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90201" w14:textId="77777777" w:rsidR="00094228" w:rsidRPr="00F44C41" w:rsidRDefault="00094228" w:rsidP="00094228">
      <w:pPr>
        <w:tabs>
          <w:tab w:val="left" w:pos="52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EA6DF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41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40848FEE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41">
        <w:rPr>
          <w:rFonts w:ascii="Times New Roman" w:hAnsi="Times New Roman" w:cs="Times New Roman"/>
          <w:b/>
          <w:sz w:val="28"/>
          <w:szCs w:val="28"/>
        </w:rPr>
        <w:t xml:space="preserve">о подключении к государственной информационной системе Камчатского края «Единая система электронного документооборота Камчатского края» </w:t>
      </w:r>
    </w:p>
    <w:p w14:paraId="38926BE9" w14:textId="77777777" w:rsidR="00094228" w:rsidRPr="00F44C41" w:rsidRDefault="00094228" w:rsidP="0009422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2AA4D" w14:textId="77777777" w:rsidR="00094228" w:rsidRPr="00F44C41" w:rsidRDefault="00094228" w:rsidP="0009422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b/>
          <w:sz w:val="24"/>
          <w:szCs w:val="24"/>
        </w:rPr>
        <w:t>г. Петропавловск-Камчатский</w:t>
      </w:r>
      <w:r w:rsidRPr="00F44C41">
        <w:rPr>
          <w:rFonts w:ascii="Times New Roman" w:hAnsi="Times New Roman" w:cs="Times New Roman"/>
          <w:b/>
          <w:sz w:val="24"/>
          <w:szCs w:val="24"/>
        </w:rPr>
        <w:tab/>
        <w:t xml:space="preserve">от _______ № </w:t>
      </w:r>
      <w:r w:rsidRPr="00F44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</w:t>
      </w:r>
    </w:p>
    <w:p w14:paraId="6C8C31F3" w14:textId="77777777" w:rsidR="00094228" w:rsidRPr="00F44C41" w:rsidRDefault="00094228" w:rsidP="0009422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651948" w14:textId="77777777" w:rsidR="00094228" w:rsidRPr="00F44C41" w:rsidRDefault="00094228" w:rsidP="000942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цифрового развития Камчатского края, именуемое в дальнейшем «Уполномоченный орган», в лице Министра Киселева Николая Владимировича, действующего на основании Положения о Министерстве цифрового развития Камчатского края, утверждённого постановлением Правительства Камчатского края от 19.12.2008 № 429-П, распоряжения Губернатора Камчатского края от </w:t>
      </w:r>
      <w:r w:rsidR="001C59A8"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59A8"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№ </w:t>
      </w:r>
      <w:r w:rsidR="001C59A8"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1063</w:t>
      </w: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-Р, с одной стороны, и ___________________________________, именуемое в дальнейшем «Участник», в лице ________________________, действующего на основании ____________________________, с другой стороны, совместно именуемые «Стороны», заключили настоящее Соглашение о нижеследующем.</w:t>
      </w:r>
    </w:p>
    <w:p w14:paraId="1687CF7A" w14:textId="77777777" w:rsidR="00094228" w:rsidRPr="00F44C41" w:rsidRDefault="00094228" w:rsidP="0009422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732F3982" w14:textId="77777777" w:rsidR="00094228" w:rsidRPr="00F44C41" w:rsidRDefault="00094228" w:rsidP="00094228">
      <w:pPr>
        <w:pStyle w:val="a3"/>
        <w:numPr>
          <w:ilvl w:val="0"/>
          <w:numId w:val="6"/>
        </w:numPr>
        <w:spacing w:after="0" w:line="240" w:lineRule="auto"/>
        <w:ind w:left="284" w:hanging="284"/>
        <w:contextualSpacing w:val="0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Понятия, термины и сокращения</w:t>
      </w:r>
    </w:p>
    <w:p w14:paraId="75BE2749" w14:textId="77777777" w:rsidR="00094228" w:rsidRPr="00F44C41" w:rsidRDefault="00094228" w:rsidP="00094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Термины и определения, используемые в настоящем Соглашении, применяются в том значении, в котором они установлены в законодательстве Российской Федерации и нормативных правовых актах Камчатского края:</w:t>
      </w:r>
    </w:p>
    <w:p w14:paraId="1AF60D7D" w14:textId="77777777" w:rsidR="00094228" w:rsidRPr="00F44C41" w:rsidRDefault="00094228" w:rsidP="00094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 ГИС ЕСЭД – государственная информационная система Камчатского края «Единая система электронного документооборота Камчатского края».</w:t>
      </w:r>
    </w:p>
    <w:p w14:paraId="6C703286" w14:textId="77777777" w:rsidR="00094228" w:rsidRPr="00F44C41" w:rsidRDefault="00094228" w:rsidP="00094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 Участники ГИС ЕСЭД – исполнительные органы государственной власти Камчатского края, а также подведомственные им учреждения (организации); органы местного самоуправления муниципальных образований в Камчатском крае, а также подведомственные им учреждения (организации); а также иные органы и учреждения (организации), подключённые к ГИС ЕСЭД на основании соглашений, заключенных с Уполномоченным органом.</w:t>
      </w:r>
    </w:p>
    <w:p w14:paraId="274F2EC6" w14:textId="77777777" w:rsidR="00094228" w:rsidRPr="00F44C41" w:rsidRDefault="00094228" w:rsidP="00094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23C23195" w14:textId="77777777" w:rsidR="00094228" w:rsidRPr="00F44C41" w:rsidRDefault="00094228" w:rsidP="00094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Документ в электронном виде – электронный документ, содержащий образ (оцифрованное изображение) документа, полученный с применением технических средств.</w:t>
      </w:r>
    </w:p>
    <w:p w14:paraId="6BF4D7D3" w14:textId="77777777" w:rsidR="00094228" w:rsidRPr="00F44C41" w:rsidRDefault="00094228" w:rsidP="00094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Иные термины и понятия, используемые в настоящем Соглашении, применяются в том же значении, что и в федеральных законах и иных </w:t>
      </w: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нормативных правовых актах Российской Федерации, законах и иных нормативных правовых актах Камчатского края.</w:t>
      </w:r>
    </w:p>
    <w:p w14:paraId="2B08AA6C" w14:textId="77777777" w:rsidR="00094228" w:rsidRPr="00F44C41" w:rsidRDefault="00094228" w:rsidP="0009422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67EB2F3" w14:textId="77777777" w:rsidR="00094228" w:rsidRPr="00F44C41" w:rsidRDefault="00094228" w:rsidP="0009422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/>
          <w:color w:val="000000" w:themeColor="text1"/>
          <w:sz w:val="28"/>
          <w:szCs w:val="28"/>
        </w:rPr>
        <w:t>Предмет Соглашения</w:t>
      </w:r>
    </w:p>
    <w:p w14:paraId="45A3D338" w14:textId="77777777" w:rsidR="00094228" w:rsidRPr="00F44C41" w:rsidRDefault="00094228" w:rsidP="000942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Предметом настоящего Соглашения является подключение Участника к ГИС ЕСЭД, созданной в соответствии с постановлением Правительства Камчатского края от 17 июня 2020 года № 241-П «</w:t>
      </w: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Государственная информационная система Камчатского края «Единая система электронного документооборота Камчатского края»</w:t>
      </w: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, и определение принципов и механизмов взаимодействия Сторон при организации обмена документами в электронной форме с использованием ГИС ЕСЭД.</w:t>
      </w:r>
    </w:p>
    <w:p w14:paraId="38EAD500" w14:textId="77777777" w:rsidR="00094228" w:rsidRPr="00F44C41" w:rsidRDefault="00094228" w:rsidP="000942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FA29AF" w14:textId="77777777" w:rsidR="00094228" w:rsidRPr="00F44C41" w:rsidRDefault="00094228" w:rsidP="00094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Принципы взаимодействия</w:t>
      </w:r>
    </w:p>
    <w:p w14:paraId="4F1DD964" w14:textId="77777777" w:rsidR="00094228" w:rsidRPr="00F44C41" w:rsidRDefault="00094228" w:rsidP="000942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3.1. Органы и организации</w:t>
      </w: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приобретают статус Участника ГИС ЕСЭД с момента подписания настоящего Соглашения если нормативными актами или регламентами документами по работе в ГИС ЕСЭД не указано иное.</w:t>
      </w:r>
    </w:p>
    <w:p w14:paraId="4729C1B8" w14:textId="77777777" w:rsidR="00094228" w:rsidRPr="00F44C41" w:rsidRDefault="00094228" w:rsidP="000942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3.2. </w:t>
      </w: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ГИС ЕСЭД признают, что полученные ими электронные документы, подписанные электронной подписью, равнозначны документам на бумажном носителе.</w:t>
      </w:r>
    </w:p>
    <w:p w14:paraId="27F99B5E" w14:textId="77777777" w:rsidR="00094228" w:rsidRPr="00F44C41" w:rsidRDefault="00094228" w:rsidP="000942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3.3. Стороны при осуществлении взаимодействия руководствуются принципами соблюдения законности, равенства Сторон, ответственности за выполнение согласованных решений.</w:t>
      </w:r>
    </w:p>
    <w:p w14:paraId="2DCA31BA" w14:textId="77777777" w:rsidR="00094228" w:rsidRPr="00F44C41" w:rsidRDefault="00094228" w:rsidP="000942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 При реализации настоящего Соглашения Стороны руководствуются:</w:t>
      </w:r>
    </w:p>
    <w:p w14:paraId="40E27879" w14:textId="77777777" w:rsidR="00094228" w:rsidRPr="00F44C41" w:rsidRDefault="00094228" w:rsidP="000942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Федеральным законом от 27.07.2006 № 149-ФЗ «Об информации, информационных технологиях и о защите информации»;</w:t>
      </w:r>
    </w:p>
    <w:p w14:paraId="4B3493DF" w14:textId="77777777" w:rsidR="00094228" w:rsidRPr="00F44C41" w:rsidRDefault="00094228" w:rsidP="000942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Федеральным законом </w:t>
      </w:r>
      <w:hyperlink r:id="rId7" w:history="1">
        <w:r w:rsidRPr="00F44C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27.07.2006 №152-ФЗ</w:t>
        </w:r>
      </w:hyperlink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персональных данных»;</w:t>
      </w:r>
    </w:p>
    <w:p w14:paraId="3B19AAA7" w14:textId="77777777" w:rsidR="00094228" w:rsidRPr="00F44C41" w:rsidRDefault="00094228" w:rsidP="000942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Федеральным законом от 06.04.2011 № 63-ФЗ «Об электронной подписи»;</w:t>
      </w:r>
    </w:p>
    <w:p w14:paraId="62B49DEF" w14:textId="77777777" w:rsidR="00094228" w:rsidRPr="00F44C41" w:rsidRDefault="00094228" w:rsidP="000942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Постановлением Правительства Камчатского края от 17.06.2020 № 241-П «О государственной информационной системе Камчатского края «Единая система электронного документооборота Камчатского края»;</w:t>
      </w:r>
    </w:p>
    <w:p w14:paraId="461BCECA" w14:textId="1A184740" w:rsidR="00094228" w:rsidRPr="00F44C41" w:rsidRDefault="00094228" w:rsidP="000942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Приказом </w:t>
      </w:r>
      <w:r w:rsidR="001C59A8"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цифрового развития Камчатского края</w:t>
      </w: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1C59A8"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59A8"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1C59A8"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666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bookmarkStart w:id="0" w:name="_GoBack"/>
      <w:bookmarkEnd w:id="0"/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 «Об утверждении регламентных документов по работе в государственной информационной системе Камчатского края «Единая система электронного документооборота Камчатского края»;</w:t>
      </w:r>
    </w:p>
    <w:p w14:paraId="33D8E39D" w14:textId="77777777" w:rsidR="00094228" w:rsidRPr="00F44C41" w:rsidRDefault="00094228" w:rsidP="000942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 иными нормативными правовыми актами Российской Федерации и Камчатского края, регулирующими отношения в сфере взаимодействия в ГИС ЕСЭД.</w:t>
      </w:r>
    </w:p>
    <w:p w14:paraId="22A0DBC6" w14:textId="77777777" w:rsidR="00094228" w:rsidRPr="00F44C41" w:rsidRDefault="00094228" w:rsidP="000942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1BF753" w14:textId="77777777" w:rsidR="00094228" w:rsidRPr="00F44C41" w:rsidRDefault="00094228" w:rsidP="0009422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/>
          <w:color w:val="000000" w:themeColor="text1"/>
          <w:sz w:val="28"/>
          <w:szCs w:val="28"/>
        </w:rPr>
        <w:t>Права и обязанности Сторон</w:t>
      </w:r>
    </w:p>
    <w:p w14:paraId="1BEBEE11" w14:textId="77777777" w:rsidR="00094228" w:rsidRPr="00F44C41" w:rsidRDefault="00094228" w:rsidP="000942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4.1. Уполномоченный орган обязуется:</w:t>
      </w:r>
    </w:p>
    <w:p w14:paraId="4518BD85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4.1.1 назначить ответственных исполнителей, уполномоченных на решение текущих вопросов по реализации настоящего Соглашения;</w:t>
      </w:r>
    </w:p>
    <w:p w14:paraId="612B6BC2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4.1.2 обеспечивать функционирование ГИС ЕСЭД в соответствии с требованиями законодательства Российской Федерации</w:t>
      </w:r>
      <w:r w:rsidR="001C59A8"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Камчатского края</w:t>
      </w: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D1E683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4.1.3 обеспечить подключение Участника к ГИС ЕСЭД в соответствии с требованиями и порядком подключения к ГИС ЕСЭД и настоящего соглашения;</w:t>
      </w:r>
    </w:p>
    <w:p w14:paraId="64852527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4.1.4 самостоятельно или путём привлечения исполнителей обеспечивать предоставление информационной, методической, консультационной и организационно–технической поддержки по установке и эксплуатации ГИС ЕСЭД;</w:t>
      </w:r>
    </w:p>
    <w:p w14:paraId="62EF22C8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4.1.5 осуществлять взаимодействие с Участником в соответствии с Регламентом взаимодействия ГИС ЕСЭД;</w:t>
      </w:r>
    </w:p>
    <w:p w14:paraId="0B1635CA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4.1.6 обеспечить координацию деятельности участников ГИС ЕСЭД;</w:t>
      </w:r>
    </w:p>
    <w:p w14:paraId="6E1A45C5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4.1.7 незамедлительно информировать Участника об обнаруженной невозможности выполнения обязательств по настоящему Соглашению.</w:t>
      </w:r>
    </w:p>
    <w:p w14:paraId="00F38A09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032B4D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4.2. Участник ГИС ЕСЭД обязуется:</w:t>
      </w:r>
    </w:p>
    <w:p w14:paraId="06A0ED03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4.2.1 назначить ответственных исполнителей, уполномоченных на решение текущих вопросов по реализации настоящего Соглашения;</w:t>
      </w:r>
    </w:p>
    <w:p w14:paraId="66B1485E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4.2.2 обеспечить наличие канала доступа к сети передачи данных исполнительных органов государственных власти Камчатского края и/или к глобальной информационно-телекоммуникационную сети «Интернет» через защищенное соединение, организованное посредством программно-аппаратного комплекса </w:t>
      </w:r>
      <w:proofErr w:type="spellStart"/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VipNet</w:t>
      </w:r>
      <w:proofErr w:type="spellEnd"/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323027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4.2.3 определить ответственных должностных лиц по работе с ГИС ЕСЭД, пользователей участника ГИС ЕСЭД (далее соответственно – ответственные лица, пользователи). При штатных изменениях информировать уполномоченный орган;</w:t>
      </w:r>
    </w:p>
    <w:p w14:paraId="326E1CD7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4.2.4 обеспечить рабочие места ответственных лиц необходимым оборудованием и программным обеспечением, а также подключение рабочих мест к ГИС ЕСЭД;</w:t>
      </w:r>
    </w:p>
    <w:p w14:paraId="45552152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4.2.5 обеспечить контроль работы ответственных лиц и пользователей участника в ГИС ЕСЭД в соответствии с Регламентом работы в ГИС ЕСЭД и иными документами, регламентирующими работу в ГИС ЕСЭД;</w:t>
      </w:r>
    </w:p>
    <w:p w14:paraId="6DEC2FFC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4.2.6 осуществлять взаимодействие с иными участниками ГИС ЕСЭД в соответствии с Регламентом работы в ГИС ЕСЭД и иными документами, регламентирующими работу в ГИС ЕСЭД;</w:t>
      </w:r>
    </w:p>
    <w:p w14:paraId="18F9D7A7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4.2.7 обеспечить работоспособность, сохранность и информационную безопасность всех программно-аппаратных средств, необходимых для функционирования ГИС ЕСЭД, а также иных программно-аппаратных средств, в соответствии с требованиями законодательства Российской Федерации и настоящего Соглашения;</w:t>
      </w:r>
    </w:p>
    <w:p w14:paraId="43D2D3F2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4.2.8 незамедлительно информировать Уполномоченный орган в течение одного рабочего дня с момента обнаружения невозможности выполнения обязательств по настоящему Соглашению;</w:t>
      </w:r>
    </w:p>
    <w:p w14:paraId="0A19C030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4.2.9 не производить действия, направленные на нарушение информационной безопасности ГИС ЕСЭД.</w:t>
      </w:r>
    </w:p>
    <w:p w14:paraId="18EE99AD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8A4A15" w14:textId="77777777" w:rsidR="00094228" w:rsidRPr="00F44C41" w:rsidRDefault="00094228" w:rsidP="00094228">
      <w:pPr>
        <w:pStyle w:val="a3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Уполномоченный орган имеет право:</w:t>
      </w:r>
    </w:p>
    <w:p w14:paraId="1848BF01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4.3.1 запрашивать у Участника сведения о фактах отправления или получения информации с использованием ГИС ЕСЭД;</w:t>
      </w:r>
    </w:p>
    <w:p w14:paraId="39D445C2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4.3.2 требовать от Участника соблюдения настоящего Соглашения;</w:t>
      </w:r>
    </w:p>
    <w:p w14:paraId="1F84E664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4.3.3 осуществлять контроль за соблюдением Соглашения Участником, предпринимать необходимые меры по предотвращению и устранению выявленных нарушений, проводить постоянный мониторинг и анализ действий Участника;</w:t>
      </w:r>
    </w:p>
    <w:p w14:paraId="488745AC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4.3.4 информировать Участника о выявленных нарушениях обязательств Участника, предусмотренных настоящим Соглашением, с требованием их устранения.</w:t>
      </w:r>
    </w:p>
    <w:p w14:paraId="0888ABEF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389822" w14:textId="77777777" w:rsidR="00094228" w:rsidRPr="00F44C41" w:rsidRDefault="00094228" w:rsidP="00094228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/>
          <w:color w:val="000000" w:themeColor="text1"/>
          <w:sz w:val="28"/>
          <w:szCs w:val="28"/>
        </w:rPr>
        <w:t xml:space="preserve"> Участник имеет право:</w:t>
      </w:r>
    </w:p>
    <w:p w14:paraId="5C3145EA" w14:textId="77777777" w:rsidR="00094228" w:rsidRPr="00F44C41" w:rsidRDefault="00094228" w:rsidP="0009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4.4.1 вносить предложения о необходимых улучшениях в части функционирования ГИС ЕСЭД.</w:t>
      </w:r>
    </w:p>
    <w:p w14:paraId="6953FBB2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EBC5C3" w14:textId="77777777" w:rsidR="00094228" w:rsidRPr="00F44C41" w:rsidRDefault="00094228" w:rsidP="0009422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5. Ответственность</w:t>
      </w:r>
    </w:p>
    <w:p w14:paraId="510EAB78" w14:textId="77777777" w:rsidR="00094228" w:rsidRPr="00F44C41" w:rsidRDefault="00094228" w:rsidP="00094228">
      <w:pPr>
        <w:pStyle w:val="a4"/>
        <w:widowControl w:val="0"/>
        <w:tabs>
          <w:tab w:val="left" w:pos="708"/>
        </w:tabs>
        <w:spacing w:before="0"/>
        <w:ind w:firstLine="709"/>
        <w:rPr>
          <w:color w:val="000000" w:themeColor="text1"/>
          <w:sz w:val="28"/>
          <w:szCs w:val="28"/>
        </w:rPr>
      </w:pPr>
      <w:r w:rsidRPr="00F44C41">
        <w:rPr>
          <w:color w:val="000000" w:themeColor="text1"/>
          <w:sz w:val="28"/>
          <w:szCs w:val="28"/>
        </w:rPr>
        <w:t xml:space="preserve">5.1. Стороны несут ответственность за неисполнение или ненадлежащее исполнение своих обязательств по Соглашению в соответствии </w:t>
      </w:r>
      <w:r w:rsidRPr="00F44C41">
        <w:rPr>
          <w:color w:val="000000" w:themeColor="text1"/>
          <w:sz w:val="28"/>
          <w:szCs w:val="28"/>
        </w:rPr>
        <w:br/>
        <w:t>с законодательством Российской Федерации и настоящим Соглашением.</w:t>
      </w:r>
    </w:p>
    <w:p w14:paraId="3AD50E6F" w14:textId="77777777" w:rsidR="00094228" w:rsidRPr="00F44C41" w:rsidRDefault="00094228" w:rsidP="00094228">
      <w:pPr>
        <w:pStyle w:val="a4"/>
        <w:tabs>
          <w:tab w:val="left" w:pos="708"/>
        </w:tabs>
        <w:spacing w:before="0"/>
        <w:ind w:firstLine="709"/>
        <w:rPr>
          <w:color w:val="000000" w:themeColor="text1"/>
          <w:sz w:val="28"/>
          <w:szCs w:val="28"/>
        </w:rPr>
      </w:pPr>
      <w:r w:rsidRPr="00F44C41">
        <w:rPr>
          <w:color w:val="000000" w:themeColor="text1"/>
          <w:sz w:val="28"/>
          <w:szCs w:val="28"/>
        </w:rPr>
        <w:t>5.2. Уполномоченный орган не несет ответственность за:</w:t>
      </w:r>
    </w:p>
    <w:p w14:paraId="1A978B1F" w14:textId="77777777" w:rsidR="00094228" w:rsidRPr="00F44C41" w:rsidRDefault="00094228" w:rsidP="00094228">
      <w:pPr>
        <w:pStyle w:val="a4"/>
        <w:tabs>
          <w:tab w:val="left" w:pos="708"/>
        </w:tabs>
        <w:spacing w:before="0"/>
        <w:ind w:firstLine="709"/>
        <w:rPr>
          <w:color w:val="000000" w:themeColor="text1"/>
          <w:sz w:val="28"/>
          <w:szCs w:val="28"/>
        </w:rPr>
      </w:pPr>
      <w:r w:rsidRPr="00F44C41">
        <w:rPr>
          <w:color w:val="000000" w:themeColor="text1"/>
          <w:sz w:val="28"/>
          <w:szCs w:val="28"/>
        </w:rPr>
        <w:t xml:space="preserve">– достоверность информации, предоставляемой Участником посредством ГИС </w:t>
      </w:r>
      <w:r w:rsidRPr="00F44C41">
        <w:rPr>
          <w:iCs/>
          <w:color w:val="000000" w:themeColor="text1"/>
          <w:sz w:val="28"/>
          <w:szCs w:val="28"/>
        </w:rPr>
        <w:t>ЕСЭД</w:t>
      </w:r>
      <w:r w:rsidRPr="00F44C41">
        <w:rPr>
          <w:color w:val="000000" w:themeColor="text1"/>
          <w:sz w:val="28"/>
          <w:szCs w:val="28"/>
        </w:rPr>
        <w:t>;</w:t>
      </w:r>
    </w:p>
    <w:p w14:paraId="42C0F316" w14:textId="77777777" w:rsidR="00094228" w:rsidRPr="00F44C41" w:rsidRDefault="00094228" w:rsidP="00094228">
      <w:pPr>
        <w:pStyle w:val="a4"/>
        <w:tabs>
          <w:tab w:val="left" w:pos="708"/>
        </w:tabs>
        <w:spacing w:before="0"/>
        <w:ind w:firstLine="709"/>
        <w:rPr>
          <w:color w:val="000000" w:themeColor="text1"/>
          <w:sz w:val="28"/>
          <w:szCs w:val="28"/>
        </w:rPr>
      </w:pPr>
      <w:r w:rsidRPr="00F44C41">
        <w:rPr>
          <w:color w:val="000000" w:themeColor="text1"/>
          <w:sz w:val="28"/>
          <w:szCs w:val="28"/>
        </w:rPr>
        <w:t>– качество и сроки предоставления Участнику электронных документов с использованием ГИС ЕСЭД;</w:t>
      </w:r>
    </w:p>
    <w:p w14:paraId="7F3A7020" w14:textId="77777777" w:rsidR="00094228" w:rsidRPr="00F44C41" w:rsidRDefault="00094228" w:rsidP="00094228">
      <w:pPr>
        <w:pStyle w:val="a4"/>
        <w:tabs>
          <w:tab w:val="left" w:pos="708"/>
        </w:tabs>
        <w:spacing w:before="0"/>
        <w:ind w:firstLine="709"/>
        <w:rPr>
          <w:color w:val="000000" w:themeColor="text1"/>
          <w:sz w:val="28"/>
          <w:szCs w:val="28"/>
        </w:rPr>
      </w:pPr>
      <w:r w:rsidRPr="00F44C41">
        <w:rPr>
          <w:color w:val="000000" w:themeColor="text1"/>
          <w:sz w:val="28"/>
          <w:szCs w:val="28"/>
        </w:rPr>
        <w:t>– аварии, сбои или перебои в обслуживании, связанные с нарушениями в работе оборудования, систем подачи электроэнергии и/или линий связи или сетей, которые обеспечиваются, подаются, эксплуатируются и/или обслуживаются третьими лицами;</w:t>
      </w:r>
    </w:p>
    <w:p w14:paraId="7FEC735B" w14:textId="77777777" w:rsidR="00094228" w:rsidRPr="00F44C41" w:rsidRDefault="00094228" w:rsidP="00094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– ущерб, понесенный Участником в результате нарушения им настоящего Соглашения.</w:t>
      </w:r>
    </w:p>
    <w:p w14:paraId="2D127474" w14:textId="77777777" w:rsidR="00094228" w:rsidRPr="00F44C41" w:rsidRDefault="00094228" w:rsidP="00094228">
      <w:pPr>
        <w:pStyle w:val="a4"/>
        <w:tabs>
          <w:tab w:val="left" w:pos="708"/>
        </w:tabs>
        <w:spacing w:before="0"/>
        <w:ind w:firstLine="709"/>
        <w:rPr>
          <w:color w:val="000000" w:themeColor="text1"/>
          <w:sz w:val="28"/>
          <w:szCs w:val="28"/>
        </w:rPr>
      </w:pPr>
      <w:r w:rsidRPr="00F44C41">
        <w:rPr>
          <w:color w:val="000000" w:themeColor="text1"/>
          <w:sz w:val="28"/>
          <w:szCs w:val="28"/>
        </w:rPr>
        <w:t>5.3. Участник и Уполномоченный орган не несут ответственность за неисполнение или ненадлежащее исполнение обязательств, принятых на себя в соответствии с настоящим Соглашением, если надлежащее исполнение оказалось невозможным вследствие наступления обстоятельств непреодолимой силы.</w:t>
      </w:r>
    </w:p>
    <w:p w14:paraId="380A4C80" w14:textId="77777777" w:rsidR="00094228" w:rsidRPr="00F44C41" w:rsidRDefault="00094228" w:rsidP="00094228">
      <w:pPr>
        <w:pStyle w:val="a4"/>
        <w:tabs>
          <w:tab w:val="left" w:pos="708"/>
        </w:tabs>
        <w:spacing w:before="0"/>
        <w:ind w:firstLine="709"/>
        <w:rPr>
          <w:color w:val="000000" w:themeColor="text1"/>
          <w:sz w:val="28"/>
          <w:szCs w:val="28"/>
        </w:rPr>
      </w:pPr>
      <w:r w:rsidRPr="00F44C41">
        <w:rPr>
          <w:color w:val="000000" w:themeColor="text1"/>
          <w:sz w:val="28"/>
          <w:szCs w:val="28"/>
        </w:rPr>
        <w:lastRenderedPageBreak/>
        <w:t>5.4. Для целей Соглашения «непреодолимая сила» означает обстоятельства, предусмотренные пунктом 3 статьи 401 Гражданского кодекса Российской Федерации.</w:t>
      </w:r>
    </w:p>
    <w:p w14:paraId="7E25937A" w14:textId="77777777" w:rsidR="00094228" w:rsidRPr="00F44C41" w:rsidRDefault="00094228" w:rsidP="00094228">
      <w:pPr>
        <w:pStyle w:val="a4"/>
        <w:tabs>
          <w:tab w:val="left" w:pos="708"/>
        </w:tabs>
        <w:spacing w:before="0"/>
        <w:ind w:firstLine="709"/>
        <w:rPr>
          <w:color w:val="000000" w:themeColor="text1"/>
          <w:sz w:val="28"/>
          <w:szCs w:val="28"/>
        </w:rPr>
      </w:pPr>
      <w:r w:rsidRPr="00F44C41">
        <w:rPr>
          <w:color w:val="000000" w:themeColor="text1"/>
          <w:sz w:val="28"/>
          <w:szCs w:val="28"/>
        </w:rPr>
        <w:t>5.5. Участник или Уполномоченный орган, в случае невозможности исполнения своих обязательств по причине наступления обстоятельств непреодолимой силы, должны предпринять все возможные действия для извещения другой стороны о наступлении таких обстоятельств.</w:t>
      </w:r>
    </w:p>
    <w:p w14:paraId="0297AC61" w14:textId="77777777" w:rsidR="00094228" w:rsidRPr="00F44C41" w:rsidRDefault="00094228" w:rsidP="00094228">
      <w:pPr>
        <w:pStyle w:val="a4"/>
        <w:tabs>
          <w:tab w:val="left" w:pos="708"/>
        </w:tabs>
        <w:spacing w:before="0"/>
        <w:ind w:firstLine="709"/>
        <w:rPr>
          <w:color w:val="000000" w:themeColor="text1"/>
          <w:sz w:val="28"/>
          <w:szCs w:val="28"/>
        </w:rPr>
      </w:pPr>
      <w:r w:rsidRPr="00F44C41">
        <w:rPr>
          <w:color w:val="000000" w:themeColor="text1"/>
          <w:sz w:val="28"/>
          <w:szCs w:val="28"/>
        </w:rPr>
        <w:t>Исполнение обязательств возобновляется немедленно после прекращения действия обстоятельств непреодолимой силы.</w:t>
      </w:r>
    </w:p>
    <w:p w14:paraId="0FBCBEDD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F2CB8D" w14:textId="77777777" w:rsidR="00094228" w:rsidRPr="00F44C41" w:rsidRDefault="00094228" w:rsidP="00094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6. Заключительные положения</w:t>
      </w:r>
    </w:p>
    <w:p w14:paraId="3B77B198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Настоящее Соглашение вступает в силу со дня его подписания и действует до тех пор, пока одна из Сторон не заявит о желании прекратить его действие.</w:t>
      </w:r>
    </w:p>
    <w:p w14:paraId="79E4F818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6.2. Дополнения и изменения настоящего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14:paraId="600EB5CA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6.3. Настоящее 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14:paraId="2F60F700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6.4. Настоящее Соглашение составлено в двух экземплярах, имеющих одинаковую юридическую силу, по одному для каждой из Сторон.</w:t>
      </w:r>
    </w:p>
    <w:p w14:paraId="35F09511" w14:textId="77777777" w:rsidR="00094228" w:rsidRPr="00F44C41" w:rsidRDefault="00094228" w:rsidP="000942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936D63" w14:textId="77777777" w:rsidR="00094228" w:rsidRPr="00F44C41" w:rsidRDefault="00094228" w:rsidP="000942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C41">
        <w:rPr>
          <w:rFonts w:ascii="Times New Roman" w:hAnsi="Times New Roman" w:cs="Times New Roman"/>
          <w:color w:val="000000" w:themeColor="text1"/>
          <w:sz w:val="28"/>
          <w:szCs w:val="28"/>
        </w:rPr>
        <w:t>8. Адрес места нахождения, реквизиты и подписи Сторон</w:t>
      </w:r>
    </w:p>
    <w:p w14:paraId="57D8625A" w14:textId="77777777" w:rsidR="00094228" w:rsidRPr="00F44C41" w:rsidRDefault="00094228" w:rsidP="000942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094228" w:rsidRPr="00F44C41" w14:paraId="14B86CC5" w14:textId="77777777" w:rsidTr="001008C0">
        <w:tc>
          <w:tcPr>
            <w:tcW w:w="4785" w:type="dxa"/>
          </w:tcPr>
          <w:p w14:paraId="23420C69" w14:textId="77777777" w:rsidR="00094228" w:rsidRPr="00F44C41" w:rsidRDefault="00094228" w:rsidP="001008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Уполномоченный орган</w:t>
            </w:r>
          </w:p>
        </w:tc>
        <w:tc>
          <w:tcPr>
            <w:tcW w:w="4785" w:type="dxa"/>
          </w:tcPr>
          <w:p w14:paraId="37E2D955" w14:textId="34670525" w:rsidR="00094228" w:rsidRPr="00F44C41" w:rsidRDefault="00094228" w:rsidP="001008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  <w:r w:rsidR="00F44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ЕСЭД</w:t>
            </w:r>
          </w:p>
        </w:tc>
      </w:tr>
      <w:tr w:rsidR="00094228" w:rsidRPr="00F44C41" w14:paraId="7C06A751" w14:textId="77777777" w:rsidTr="001008C0">
        <w:tc>
          <w:tcPr>
            <w:tcW w:w="4785" w:type="dxa"/>
          </w:tcPr>
          <w:p w14:paraId="023181B6" w14:textId="77777777" w:rsidR="00094228" w:rsidRPr="00F44C41" w:rsidRDefault="001C59A8" w:rsidP="001008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цифрового развития Камчатского края</w:t>
            </w:r>
          </w:p>
          <w:p w14:paraId="4049C2D0" w14:textId="77777777" w:rsidR="00094228" w:rsidRPr="00F44C41" w:rsidRDefault="00094228" w:rsidP="001008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местонахождения:</w:t>
            </w:r>
          </w:p>
          <w:p w14:paraId="68C37908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44C41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683000, Камчатский край,</w:t>
            </w:r>
          </w:p>
          <w:p w14:paraId="2E072616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44C41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г. Петропавловск-Камчатский,</w:t>
            </w:r>
          </w:p>
          <w:p w14:paraId="634CEF55" w14:textId="77777777" w:rsidR="00094228" w:rsidRPr="00F44C41" w:rsidRDefault="001C59A8" w:rsidP="001008C0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44C41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ул. Ленинская, 18</w:t>
            </w:r>
            <w:r w:rsidR="00094228" w:rsidRPr="00F44C41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9868BD0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44C41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Телефон: (4152) </w:t>
            </w:r>
            <w:r w:rsidR="001C59A8" w:rsidRPr="00F44C41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41-20-25</w:t>
            </w:r>
          </w:p>
          <w:p w14:paraId="59AE6EAC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44C41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Факс: (4152) </w:t>
            </w:r>
            <w:r w:rsidR="001C59A8" w:rsidRPr="00F44C41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42-06-01</w:t>
            </w:r>
          </w:p>
          <w:p w14:paraId="13D89A99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44C41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F44C41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44C41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F44C41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 w:rsidR="001C59A8" w:rsidRPr="00F44C41">
                <w:rPr>
                  <w:rStyle w:val="ae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digital</w:t>
              </w:r>
              <w:r w:rsidR="001C59A8" w:rsidRPr="00F44C41">
                <w:rPr>
                  <w:rStyle w:val="ae"/>
                  <w:rFonts w:ascii="Times New Roman" w:eastAsia="SimSu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C59A8" w:rsidRPr="00F44C41">
                <w:rPr>
                  <w:rStyle w:val="ae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kamgov</w:t>
              </w:r>
              <w:proofErr w:type="spellEnd"/>
              <w:r w:rsidR="001C59A8" w:rsidRPr="00F44C41">
                <w:rPr>
                  <w:rStyle w:val="ae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59A8" w:rsidRPr="00F44C41">
                <w:rPr>
                  <w:rStyle w:val="ae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C59A8" w:rsidRPr="00F44C41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7AF9873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  <w:p w14:paraId="26786ED0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44C41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ИНН/КПП: 4101120816/410101001</w:t>
            </w:r>
          </w:p>
          <w:p w14:paraId="753FDEED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E58213C" w14:textId="77777777" w:rsidR="00094228" w:rsidRPr="00F44C41" w:rsidRDefault="00094228" w:rsidP="001008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FFCD72" w14:textId="77777777" w:rsidR="00094228" w:rsidRPr="00F44C41" w:rsidRDefault="00094228" w:rsidP="001008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794F4D" w14:textId="77777777" w:rsidR="00094228" w:rsidRPr="00F44C41" w:rsidRDefault="00094228" w:rsidP="001008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E42259" w14:textId="77777777" w:rsidR="00094228" w:rsidRPr="00F44C41" w:rsidRDefault="00094228" w:rsidP="001008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228" w:rsidRPr="00F44C41" w14:paraId="6D386789" w14:textId="77777777" w:rsidTr="001008C0">
        <w:tc>
          <w:tcPr>
            <w:tcW w:w="4785" w:type="dxa"/>
          </w:tcPr>
          <w:p w14:paraId="264DB95A" w14:textId="77777777" w:rsidR="001C59A8" w:rsidRPr="00F44C41" w:rsidRDefault="001C59A8" w:rsidP="001C59A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 цифрового развития</w:t>
            </w:r>
          </w:p>
          <w:p w14:paraId="0ECC6CF8" w14:textId="77777777" w:rsidR="00094228" w:rsidRPr="00F44C41" w:rsidRDefault="001C59A8" w:rsidP="001C59A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Камчатского края </w:t>
            </w:r>
          </w:p>
          <w:p w14:paraId="537D0D35" w14:textId="77777777" w:rsidR="00094228" w:rsidRPr="00F44C41" w:rsidRDefault="00094228" w:rsidP="001008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</w:t>
            </w:r>
            <w:r w:rsidRPr="00F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Киселев</w:t>
            </w:r>
          </w:p>
          <w:p w14:paraId="7F707D0C" w14:textId="77777777" w:rsidR="00094228" w:rsidRPr="00F44C41" w:rsidRDefault="00094228" w:rsidP="001008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7A2A8D" w14:textId="77777777" w:rsidR="00094228" w:rsidRPr="00F44C41" w:rsidRDefault="00094228" w:rsidP="001008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</w:t>
            </w:r>
            <w:proofErr w:type="gramStart"/>
            <w:r w:rsidRPr="00F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_»_</w:t>
            </w:r>
            <w:proofErr w:type="gramEnd"/>
            <w:r w:rsidRPr="00F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_______________20__ г.</w:t>
            </w:r>
          </w:p>
          <w:p w14:paraId="7EBF19FE" w14:textId="77777777" w:rsidR="00094228" w:rsidRPr="00F44C41" w:rsidRDefault="00094228" w:rsidP="001008C0">
            <w:pPr>
              <w:pStyle w:val="1"/>
              <w:tabs>
                <w:tab w:val="center" w:pos="4524"/>
                <w:tab w:val="right" w:pos="9048"/>
              </w:tabs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F44C41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</w:p>
          <w:p w14:paraId="04551D03" w14:textId="77777777" w:rsidR="00094228" w:rsidRPr="00F44C41" w:rsidRDefault="00094228" w:rsidP="001008C0">
            <w:pPr>
              <w:pStyle w:val="1"/>
              <w:tabs>
                <w:tab w:val="center" w:pos="4524"/>
                <w:tab w:val="right" w:pos="9048"/>
              </w:tabs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44C41">
              <w:rPr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14:paraId="5046B9C1" w14:textId="77777777" w:rsidR="00094228" w:rsidRPr="00F44C41" w:rsidRDefault="00094228" w:rsidP="001008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C58D02" w14:textId="77777777" w:rsidR="00094228" w:rsidRPr="00F44C41" w:rsidRDefault="00094228" w:rsidP="001008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72BF6542" w14:textId="77777777" w:rsidR="00094228" w:rsidRPr="00F44C41" w:rsidRDefault="00094228" w:rsidP="001008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</w:t>
            </w:r>
            <w:r w:rsidRPr="00F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И.О. Фамилия</w:t>
            </w:r>
          </w:p>
          <w:p w14:paraId="339C8585" w14:textId="77777777" w:rsidR="00094228" w:rsidRPr="00F44C41" w:rsidRDefault="00094228" w:rsidP="001008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BB1291" w14:textId="77777777" w:rsidR="00094228" w:rsidRPr="00F44C41" w:rsidRDefault="00094228" w:rsidP="001008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</w:t>
            </w:r>
            <w:proofErr w:type="gramStart"/>
            <w:r w:rsidRPr="00F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_»_</w:t>
            </w:r>
            <w:proofErr w:type="gramEnd"/>
            <w:r w:rsidRPr="00F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_______________20__ г.</w:t>
            </w:r>
          </w:p>
          <w:p w14:paraId="21C3F096" w14:textId="77777777" w:rsidR="00094228" w:rsidRPr="00F44C41" w:rsidRDefault="00094228" w:rsidP="001008C0">
            <w:pPr>
              <w:pStyle w:val="1"/>
              <w:tabs>
                <w:tab w:val="center" w:pos="4524"/>
                <w:tab w:val="right" w:pos="9048"/>
              </w:tabs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F44C41">
              <w:rPr>
                <w:color w:val="000000" w:themeColor="text1"/>
                <w:sz w:val="24"/>
                <w:szCs w:val="24"/>
              </w:rPr>
              <w:t xml:space="preserve">                     </w:t>
            </w:r>
          </w:p>
          <w:p w14:paraId="74F16EE6" w14:textId="77777777" w:rsidR="00094228" w:rsidRPr="00F44C41" w:rsidRDefault="00094228" w:rsidP="001008C0">
            <w:pPr>
              <w:pStyle w:val="1"/>
              <w:tabs>
                <w:tab w:val="center" w:pos="4524"/>
                <w:tab w:val="right" w:pos="9048"/>
              </w:tabs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44C41">
              <w:rPr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14:paraId="27E8E7E2" w14:textId="77777777" w:rsidR="00094228" w:rsidRPr="00F44C41" w:rsidRDefault="00094228" w:rsidP="000942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149F58" w14:textId="77777777" w:rsidR="00094228" w:rsidRPr="00F44C41" w:rsidRDefault="00094228" w:rsidP="00094228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При наличии технической возможности соглашение может быть подписано УКЭП.</w:t>
      </w:r>
    </w:p>
    <w:p w14:paraId="0B31CF6F" w14:textId="77777777" w:rsidR="00094228" w:rsidRPr="00F44C41" w:rsidRDefault="00094228" w:rsidP="00094228">
      <w:pP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 w:type="page"/>
      </w:r>
    </w:p>
    <w:p w14:paraId="10EF8E59" w14:textId="77777777" w:rsidR="00094228" w:rsidRPr="00F44C41" w:rsidRDefault="00094228" w:rsidP="00094228">
      <w:pPr>
        <w:tabs>
          <w:tab w:val="left" w:pos="524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44C41">
        <w:rPr>
          <w:rFonts w:ascii="Times New Roman" w:hAnsi="Times New Roman" w:cs="Times New Roman"/>
          <w:sz w:val="28"/>
          <w:szCs w:val="28"/>
        </w:rPr>
        <w:lastRenderedPageBreak/>
        <w:t>Приложение 2 к требованиям и порядку подключения к ЕСЭД</w:t>
      </w:r>
    </w:p>
    <w:p w14:paraId="5134A893" w14:textId="77777777" w:rsidR="00094228" w:rsidRPr="00F44C41" w:rsidRDefault="00094228" w:rsidP="00094228">
      <w:pPr>
        <w:tabs>
          <w:tab w:val="left" w:pos="524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C33EABD" w14:textId="77777777" w:rsidR="00094228" w:rsidRPr="00F44C41" w:rsidRDefault="00094228" w:rsidP="00094228">
      <w:pPr>
        <w:tabs>
          <w:tab w:val="left" w:pos="524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44C41">
        <w:rPr>
          <w:rFonts w:ascii="Times New Roman" w:hAnsi="Times New Roman" w:cs="Times New Roman"/>
          <w:sz w:val="28"/>
          <w:szCs w:val="28"/>
        </w:rPr>
        <w:t>ФОРМА</w:t>
      </w:r>
    </w:p>
    <w:p w14:paraId="1EC13E9C" w14:textId="77777777" w:rsidR="00094228" w:rsidRPr="00F44C41" w:rsidRDefault="00094228" w:rsidP="0009422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7F3D9B" w14:textId="1779986B" w:rsidR="00094228" w:rsidRDefault="00094228" w:rsidP="00A46A8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подключение органа/организации к ГИС ЕСЭД</w:t>
      </w:r>
    </w:p>
    <w:p w14:paraId="2ED906C8" w14:textId="77777777" w:rsidR="00A46A8F" w:rsidRPr="00F44C41" w:rsidRDefault="00A46A8F" w:rsidP="00A46A8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558" w:type="dxa"/>
        <w:tblInd w:w="-5" w:type="dxa"/>
        <w:tblLook w:val="04A0" w:firstRow="1" w:lastRow="0" w:firstColumn="1" w:lastColumn="0" w:noHBand="0" w:noVBand="1"/>
      </w:tblPr>
      <w:tblGrid>
        <w:gridCol w:w="560"/>
        <w:gridCol w:w="2243"/>
        <w:gridCol w:w="1619"/>
        <w:gridCol w:w="2099"/>
        <w:gridCol w:w="3037"/>
      </w:tblGrid>
      <w:tr w:rsidR="00094228" w:rsidRPr="00F44C41" w14:paraId="4AB7E76B" w14:textId="77777777" w:rsidTr="00A46A8F">
        <w:trPr>
          <w:trHeight w:val="315"/>
        </w:trPr>
        <w:tc>
          <w:tcPr>
            <w:tcW w:w="5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16B53A0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D7405AE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09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70AB4EA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03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40CB1A2C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94228" w:rsidRPr="00F44C41" w14:paraId="147F5EDB" w14:textId="77777777" w:rsidTr="00A46A8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C35E11F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A0A0F4C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Полное наименование организации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EF99074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72794AD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228" w:rsidRPr="00F44C41" w14:paraId="0339CCAE" w14:textId="77777777" w:rsidTr="00A46A8F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566BF43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1C46707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Вышестоящая организация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6B12A6B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5B53187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228" w:rsidRPr="00F44C41" w14:paraId="5AFF79DA" w14:textId="77777777" w:rsidTr="00A46A8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B6DF15F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3D1B244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EB0A2A2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95C0914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AD51124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228" w:rsidRPr="00F44C41" w14:paraId="210A21A6" w14:textId="77777777" w:rsidTr="00A46A8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5F29011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58D96EC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3E39ECB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E4FC163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4BAE5AE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228" w:rsidRPr="00F44C41" w14:paraId="2ADF8EEE" w14:textId="77777777" w:rsidTr="00A46A8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CB9A430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8DC98D6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1E00396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соглашение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9F67405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ECDDE8D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наличии, заполняется после подписания и регистрации соглашения. Не требуется для ИОГВ</w:t>
            </w:r>
          </w:p>
        </w:tc>
      </w:tr>
      <w:tr w:rsidR="00094228" w:rsidRPr="00F44C41" w14:paraId="60E09175" w14:textId="77777777" w:rsidTr="00A46A8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D7B13C8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5B2B8E5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 подключения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446C0FD8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0A8A578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Прямое подключение (сеть ИОГВ) или </w:t>
            </w:r>
            <w:proofErr w:type="spellStart"/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клиент (1-3 рабочих мест) или  </w:t>
            </w:r>
            <w:proofErr w:type="spellStart"/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координатор (подключение сетей).</w:t>
            </w:r>
          </w:p>
        </w:tc>
      </w:tr>
      <w:tr w:rsidR="00094228" w:rsidRPr="00F44C41" w14:paraId="5A808336" w14:textId="77777777" w:rsidTr="00A46A8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2391D6F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42AE7CC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D0B209F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EEF77B6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3D05603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присваивается администратором ЕСЭД</w:t>
            </w:r>
          </w:p>
        </w:tc>
      </w:tr>
      <w:tr w:rsidR="00094228" w:rsidRPr="00F44C41" w14:paraId="438EA994" w14:textId="77777777" w:rsidTr="00A46A8F">
        <w:trPr>
          <w:trHeight w:val="3150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F368B75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A90BD01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DAF9D5D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документов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534D5FF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47026FFA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указываюется</w:t>
            </w:r>
            <w:proofErr w:type="spellEnd"/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необходимые группы документов, стандартные:</w:t>
            </w: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Входящие;</w:t>
            </w: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Исходящие;</w:t>
            </w: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Приказы;</w:t>
            </w: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Соглашения;</w:t>
            </w: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Протоколы;</w:t>
            </w: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Доверенности;</w:t>
            </w: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Внутренние документы</w:t>
            </w: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случае, если создание документов от организации не предполагается, группы документов можно не указывать</w:t>
            </w:r>
          </w:p>
        </w:tc>
      </w:tr>
      <w:tr w:rsidR="00094228" w:rsidRPr="00F44C41" w14:paraId="57F45FB1" w14:textId="77777777" w:rsidTr="00A46A8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auto" w:fill="auto"/>
            <w:hideMark/>
          </w:tcPr>
          <w:p w14:paraId="530C71D9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vAlign w:val="center"/>
            <w:hideMark/>
          </w:tcPr>
          <w:p w14:paraId="1F787EEE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auto"/>
            <w:hideMark/>
          </w:tcPr>
          <w:p w14:paraId="6CAA35EB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МЭДО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auto"/>
            <w:hideMark/>
          </w:tcPr>
          <w:p w14:paraId="58E360D2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auto"/>
            <w:hideMark/>
          </w:tcPr>
          <w:p w14:paraId="26063A39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Да/Нет. Только для органов власти</w:t>
            </w:r>
          </w:p>
        </w:tc>
      </w:tr>
      <w:tr w:rsidR="00094228" w:rsidRPr="00F44C41" w14:paraId="2F0ECE27" w14:textId="77777777" w:rsidTr="00A46A8F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F1FA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D425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иным картотекам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5E7D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D374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указываются органы/организации, являющиеся участниками </w:t>
            </w: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ГИС ЕСЭД, при необходимости</w:t>
            </w:r>
          </w:p>
        </w:tc>
      </w:tr>
      <w:tr w:rsidR="00094228" w:rsidRPr="00F44C41" w14:paraId="249177D2" w14:textId="77777777" w:rsidTr="00A46A8F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6CCE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1558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 за работу в ЕСЭД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AA23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BA09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C363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228" w:rsidRPr="00F44C41" w14:paraId="75F60D82" w14:textId="77777777" w:rsidTr="00A46A8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BAE785F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F4CC07B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E812525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B7ADD06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37E0E43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228" w:rsidRPr="00F44C41" w14:paraId="3C3F8E88" w14:textId="77777777" w:rsidTr="00A46A8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B712703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3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EF2A8C8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E41E2E2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40A9FD53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468317E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228" w:rsidRPr="00F44C41" w14:paraId="3DFF3BC8" w14:textId="77777777" w:rsidTr="00A46A8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D4BD67D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3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1706682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0194EB0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5EC7807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BC55FF6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228" w:rsidRPr="00F44C41" w14:paraId="198DF48F" w14:textId="77777777" w:rsidTr="00A46A8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3A53237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3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3841130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C945AE5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 Участника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26FD1CA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6D020FB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Да/Нет. (для внешних участников)</w:t>
            </w:r>
          </w:p>
        </w:tc>
      </w:tr>
      <w:tr w:rsidR="00094228" w:rsidRPr="00F44C41" w14:paraId="23CF9AE0" w14:textId="77777777" w:rsidTr="00A46A8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5EBCE57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257C8E1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 (регистратор)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CC24185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35866CE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16CBE5B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228" w:rsidRPr="00F44C41" w14:paraId="6C2C3256" w14:textId="77777777" w:rsidTr="00A46A8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E7559D7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7047E79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274BB0D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338CC6D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50717E3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228" w:rsidRPr="00F44C41" w14:paraId="37A47EB8" w14:textId="77777777" w:rsidTr="00A46A8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693FA09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5EC2195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ED123C6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8564A2E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168AC3D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228" w:rsidRPr="00F44C41" w14:paraId="6A1E3BF9" w14:textId="77777777" w:rsidTr="00A46A8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C9E3B86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D5E65FD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497B5A60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C46E8F2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7635E1C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228" w:rsidRPr="00F44C41" w14:paraId="62BF2F14" w14:textId="77777777" w:rsidTr="00A46A8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4EFBD90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C480BB1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2F538A1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кабинету руководителя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48A3C39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6353857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228" w:rsidRPr="007C4C1D" w14:paraId="67A095FB" w14:textId="77777777" w:rsidTr="00A46A8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B7E0B6C" w14:textId="77777777" w:rsidR="00094228" w:rsidRPr="00F44C41" w:rsidRDefault="00094228" w:rsidP="0010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0D89236D" w14:textId="77777777" w:rsidR="00094228" w:rsidRPr="00F44C41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сотрудников, подключаемых к ЕСЭД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120C35E" w14:textId="77777777" w:rsidR="00094228" w:rsidRPr="00F44C41" w:rsidRDefault="00094228" w:rsidP="0010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C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40F3E4E2" w14:textId="77777777" w:rsidR="00094228" w:rsidRPr="007C4C1D" w:rsidRDefault="00094228" w:rsidP="0010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умолчанию 2 - руководитель и делопроизводитель. Если требуется большее количество сотрудников, вместе с заявкой на подключение подаются списки в соответствии со штатным расписанием и штатным замещением.</w:t>
            </w:r>
          </w:p>
        </w:tc>
      </w:tr>
    </w:tbl>
    <w:p w14:paraId="70C30748" w14:textId="09AFC256" w:rsidR="002B0853" w:rsidRPr="00A46A8F" w:rsidRDefault="002B0853" w:rsidP="00A46A8F">
      <w:pPr>
        <w:tabs>
          <w:tab w:val="left" w:pos="5775"/>
        </w:tabs>
      </w:pPr>
    </w:p>
    <w:sectPr w:rsidR="002B0853" w:rsidRPr="00A46A8F" w:rsidSect="00A46A8F">
      <w:headerReference w:type="default" r:id="rId9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1DE79" w14:textId="77777777" w:rsidR="00BA4BD7" w:rsidRDefault="00BA4BD7" w:rsidP="00A46A8F">
      <w:pPr>
        <w:spacing w:after="0" w:line="240" w:lineRule="auto"/>
      </w:pPr>
      <w:r>
        <w:separator/>
      </w:r>
    </w:p>
  </w:endnote>
  <w:endnote w:type="continuationSeparator" w:id="0">
    <w:p w14:paraId="5698EA48" w14:textId="77777777" w:rsidR="00BA4BD7" w:rsidRDefault="00BA4BD7" w:rsidP="00A4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B99A7" w14:textId="77777777" w:rsidR="00BA4BD7" w:rsidRDefault="00BA4BD7" w:rsidP="00A46A8F">
      <w:pPr>
        <w:spacing w:after="0" w:line="240" w:lineRule="auto"/>
      </w:pPr>
      <w:r>
        <w:separator/>
      </w:r>
    </w:p>
  </w:footnote>
  <w:footnote w:type="continuationSeparator" w:id="0">
    <w:p w14:paraId="3D6074CF" w14:textId="77777777" w:rsidR="00BA4BD7" w:rsidRDefault="00BA4BD7" w:rsidP="00A4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CACB" w14:textId="76469718" w:rsidR="00A46A8F" w:rsidRDefault="00A46A8F">
    <w:pPr>
      <w:pStyle w:val="af"/>
      <w:jc w:val="center"/>
    </w:pPr>
  </w:p>
  <w:p w14:paraId="06D14867" w14:textId="77777777" w:rsidR="00A46A8F" w:rsidRDefault="00A46A8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60"/>
    <w:multiLevelType w:val="hybridMultilevel"/>
    <w:tmpl w:val="3B9A008E"/>
    <w:lvl w:ilvl="0" w:tplc="71924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B773C4"/>
    <w:multiLevelType w:val="multilevel"/>
    <w:tmpl w:val="0832CC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4D102A5"/>
    <w:multiLevelType w:val="hybridMultilevel"/>
    <w:tmpl w:val="C2F6D8EE"/>
    <w:lvl w:ilvl="0" w:tplc="07687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66C24"/>
    <w:multiLevelType w:val="hybridMultilevel"/>
    <w:tmpl w:val="F162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A0505"/>
    <w:multiLevelType w:val="hybridMultilevel"/>
    <w:tmpl w:val="82CA1128"/>
    <w:lvl w:ilvl="0" w:tplc="7D36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CC5374"/>
    <w:multiLevelType w:val="hybridMultilevel"/>
    <w:tmpl w:val="BDA6105E"/>
    <w:lvl w:ilvl="0" w:tplc="9BBAD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FA"/>
    <w:rsid w:val="00094228"/>
    <w:rsid w:val="001C59A8"/>
    <w:rsid w:val="002B0853"/>
    <w:rsid w:val="005F09FA"/>
    <w:rsid w:val="00666512"/>
    <w:rsid w:val="008B3BA8"/>
    <w:rsid w:val="008B6228"/>
    <w:rsid w:val="00943829"/>
    <w:rsid w:val="00992FEC"/>
    <w:rsid w:val="00A46A8F"/>
    <w:rsid w:val="00BA4BD7"/>
    <w:rsid w:val="00EF13EB"/>
    <w:rsid w:val="00F4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3974"/>
  <w15:chartTrackingRefBased/>
  <w15:docId w15:val="{2DB636BF-FA74-4BDF-8352-E576993D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22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94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">
    <w:name w:val="Цитата1"/>
    <w:basedOn w:val="a"/>
    <w:uiPriority w:val="99"/>
    <w:rsid w:val="00094228"/>
    <w:pPr>
      <w:suppressAutoHyphens/>
      <w:spacing w:after="0" w:line="240" w:lineRule="auto"/>
      <w:ind w:left="57" w:right="57" w:firstLine="720"/>
      <w:jc w:val="both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4">
    <w:name w:val="_Нумерация абзацев"/>
    <w:basedOn w:val="a5"/>
    <w:rsid w:val="0009422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942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4228"/>
  </w:style>
  <w:style w:type="character" w:styleId="a7">
    <w:name w:val="annotation reference"/>
    <w:basedOn w:val="a0"/>
    <w:uiPriority w:val="99"/>
    <w:semiHidden/>
    <w:unhideWhenUsed/>
    <w:rsid w:val="000942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42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422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42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422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9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422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1C59A8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4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46A8F"/>
  </w:style>
  <w:style w:type="paragraph" w:styleId="af1">
    <w:name w:val="footer"/>
    <w:basedOn w:val="a"/>
    <w:link w:val="af2"/>
    <w:uiPriority w:val="99"/>
    <w:unhideWhenUsed/>
    <w:rsid w:val="00A4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4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Антон Витальевич</dc:creator>
  <cp:keywords/>
  <dc:description/>
  <cp:lastModifiedBy>Егоров Антон Витальевич</cp:lastModifiedBy>
  <cp:revision>3</cp:revision>
  <dcterms:created xsi:type="dcterms:W3CDTF">2021-02-03T22:53:00Z</dcterms:created>
  <dcterms:modified xsi:type="dcterms:W3CDTF">2022-01-16T22:32:00Z</dcterms:modified>
</cp:coreProperties>
</file>