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30E84" w14:textId="1B8834C0" w:rsidR="001E0B6F" w:rsidRPr="005F2B2F" w:rsidRDefault="006B07CA" w:rsidP="00F168B0">
      <w:pPr>
        <w:pStyle w:val="a7"/>
        <w:widowControl w:val="0"/>
        <w:jc w:val="center"/>
        <w:rPr>
          <w:b/>
          <w:szCs w:val="28"/>
        </w:rPr>
      </w:pPr>
      <w:r w:rsidRPr="005F2B2F">
        <w:rPr>
          <w:b/>
          <w:szCs w:val="28"/>
        </w:rPr>
        <w:t>АНАЛИТИЧЕСКАЯ ЗАПИСКА</w:t>
      </w:r>
    </w:p>
    <w:p w14:paraId="7480B47E" w14:textId="57840015" w:rsidR="00155326" w:rsidRPr="005F2B2F" w:rsidRDefault="00786299" w:rsidP="00F168B0">
      <w:pPr>
        <w:pStyle w:val="a7"/>
        <w:widowControl w:val="0"/>
        <w:spacing w:after="240"/>
        <w:jc w:val="center"/>
        <w:rPr>
          <w:b/>
          <w:szCs w:val="28"/>
        </w:rPr>
      </w:pPr>
      <w:r w:rsidRPr="005F2B2F">
        <w:rPr>
          <w:b/>
          <w:szCs w:val="28"/>
        </w:rPr>
        <w:t>о</w:t>
      </w:r>
      <w:r w:rsidR="00D708C7" w:rsidRPr="005F2B2F">
        <w:rPr>
          <w:b/>
          <w:szCs w:val="28"/>
        </w:rPr>
        <w:t xml:space="preserve"> ходе реализации мероприятий </w:t>
      </w:r>
      <w:r w:rsidR="00BF0575" w:rsidRPr="005F2B2F">
        <w:rPr>
          <w:b/>
          <w:szCs w:val="28"/>
        </w:rPr>
        <w:t>государственной про</w:t>
      </w:r>
      <w:r w:rsidR="009F107D" w:rsidRPr="005F2B2F">
        <w:rPr>
          <w:b/>
          <w:szCs w:val="28"/>
        </w:rPr>
        <w:t>граммы Камчатского края «</w:t>
      </w:r>
      <w:r w:rsidR="00B86166" w:rsidRPr="005F2B2F">
        <w:rPr>
          <w:b/>
          <w:szCs w:val="28"/>
        </w:rPr>
        <w:t>Цифровая трансформация в Камчатском крае</w:t>
      </w:r>
      <w:r w:rsidR="00D708C7" w:rsidRPr="005F2B2F">
        <w:rPr>
          <w:b/>
          <w:szCs w:val="28"/>
        </w:rPr>
        <w:t>»</w:t>
      </w:r>
      <w:r w:rsidR="0033177D" w:rsidRPr="005F2B2F">
        <w:rPr>
          <w:b/>
          <w:szCs w:val="28"/>
        </w:rPr>
        <w:t xml:space="preserve"> </w:t>
      </w:r>
      <w:r w:rsidR="0033177D" w:rsidRPr="005F2B2F">
        <w:rPr>
          <w:b/>
          <w:szCs w:val="28"/>
        </w:rPr>
        <w:br/>
        <w:t>за период с 1 января по 31 декабря 20</w:t>
      </w:r>
      <w:r w:rsidR="00347505" w:rsidRPr="005F2B2F">
        <w:rPr>
          <w:b/>
          <w:szCs w:val="28"/>
        </w:rPr>
        <w:t>2</w:t>
      </w:r>
      <w:r w:rsidR="00B86166" w:rsidRPr="005F2B2F">
        <w:rPr>
          <w:b/>
          <w:szCs w:val="28"/>
        </w:rPr>
        <w:t>2</w:t>
      </w:r>
      <w:r w:rsidR="00C243E4" w:rsidRPr="005F2B2F">
        <w:rPr>
          <w:b/>
          <w:szCs w:val="28"/>
        </w:rPr>
        <w:t xml:space="preserve"> </w:t>
      </w:r>
      <w:r w:rsidR="0033177D" w:rsidRPr="005F2B2F">
        <w:rPr>
          <w:b/>
          <w:szCs w:val="28"/>
        </w:rPr>
        <w:t>года</w:t>
      </w:r>
    </w:p>
    <w:p w14:paraId="08993E1D" w14:textId="68203DB5" w:rsidR="00265189" w:rsidRPr="005F2B2F" w:rsidRDefault="00265189" w:rsidP="005F2B2F">
      <w:pPr>
        <w:pStyle w:val="a7"/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Государственная программа Камчатского края «</w:t>
      </w:r>
      <w:r w:rsidR="00B86166" w:rsidRPr="005F2B2F">
        <w:rPr>
          <w:szCs w:val="28"/>
        </w:rPr>
        <w:t>Цифровая трансформация</w:t>
      </w:r>
      <w:r w:rsidRPr="005F2B2F">
        <w:rPr>
          <w:szCs w:val="28"/>
        </w:rPr>
        <w:t xml:space="preserve"> в Камчатском крае» (далее – Программа) утверждена постановлением Правительства Камчатского края от </w:t>
      </w:r>
      <w:r w:rsidR="00B86166" w:rsidRPr="005F2B2F">
        <w:rPr>
          <w:szCs w:val="28"/>
        </w:rPr>
        <w:t>23.12.2021</w:t>
      </w:r>
      <w:r w:rsidRPr="005F2B2F">
        <w:rPr>
          <w:szCs w:val="28"/>
        </w:rPr>
        <w:t xml:space="preserve"> № 5</w:t>
      </w:r>
      <w:r w:rsidR="00B86166" w:rsidRPr="005F2B2F">
        <w:rPr>
          <w:szCs w:val="28"/>
        </w:rPr>
        <w:t>75</w:t>
      </w:r>
      <w:r w:rsidRPr="005F2B2F">
        <w:rPr>
          <w:szCs w:val="28"/>
        </w:rPr>
        <w:t>-П.</w:t>
      </w:r>
    </w:p>
    <w:p w14:paraId="1838786C" w14:textId="05BAABDB" w:rsidR="00ED5032" w:rsidRPr="005F2B2F" w:rsidRDefault="00ED5032" w:rsidP="005F2B2F">
      <w:pPr>
        <w:pStyle w:val="a7"/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 xml:space="preserve">Ответственным исполнителем Программы является </w:t>
      </w:r>
      <w:r w:rsidR="00347505" w:rsidRPr="005F2B2F">
        <w:rPr>
          <w:szCs w:val="28"/>
        </w:rPr>
        <w:t xml:space="preserve">Министерство цифрового развития </w:t>
      </w:r>
      <w:r w:rsidRPr="005F2B2F">
        <w:rPr>
          <w:szCs w:val="28"/>
        </w:rPr>
        <w:t>Камчатского края</w:t>
      </w:r>
      <w:r w:rsidR="00357086" w:rsidRPr="005F2B2F">
        <w:rPr>
          <w:szCs w:val="28"/>
        </w:rPr>
        <w:t xml:space="preserve"> (далее – </w:t>
      </w:r>
      <w:r w:rsidR="00C5392A" w:rsidRPr="005F2B2F">
        <w:rPr>
          <w:szCs w:val="28"/>
        </w:rPr>
        <w:t>Минцифры</w:t>
      </w:r>
      <w:r w:rsidR="00357086" w:rsidRPr="005F2B2F">
        <w:rPr>
          <w:szCs w:val="28"/>
        </w:rPr>
        <w:t>)</w:t>
      </w:r>
      <w:r w:rsidRPr="005F2B2F">
        <w:rPr>
          <w:szCs w:val="28"/>
        </w:rPr>
        <w:t xml:space="preserve">. </w:t>
      </w:r>
      <w:r w:rsidR="00E30972" w:rsidRPr="005F2B2F">
        <w:rPr>
          <w:szCs w:val="28"/>
        </w:rPr>
        <w:t>Соисполнителями и у</w:t>
      </w:r>
      <w:r w:rsidRPr="005F2B2F">
        <w:rPr>
          <w:szCs w:val="28"/>
        </w:rPr>
        <w:t>частниками Программы, реализующими отдельные мероприятия Программы в 20</w:t>
      </w:r>
      <w:r w:rsidR="00347505" w:rsidRPr="005F2B2F">
        <w:rPr>
          <w:szCs w:val="28"/>
        </w:rPr>
        <w:t>2</w:t>
      </w:r>
      <w:r w:rsidR="00CA3B66" w:rsidRPr="005F2B2F">
        <w:rPr>
          <w:szCs w:val="28"/>
        </w:rPr>
        <w:t>2</w:t>
      </w:r>
      <w:r w:rsidRPr="005F2B2F">
        <w:rPr>
          <w:szCs w:val="28"/>
        </w:rPr>
        <w:t xml:space="preserve"> году, являлись:</w:t>
      </w:r>
    </w:p>
    <w:p w14:paraId="10BB59D0" w14:textId="77777777" w:rsidR="00E30972" w:rsidRPr="005F2B2F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F2B2F">
        <w:rPr>
          <w:szCs w:val="28"/>
        </w:rPr>
        <w:t>Министерство здравоохранения Камчатского края;</w:t>
      </w:r>
    </w:p>
    <w:p w14:paraId="7E71329D" w14:textId="0C2F8DDB" w:rsidR="00E30972" w:rsidRPr="005F2B2F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F2B2F">
        <w:rPr>
          <w:szCs w:val="28"/>
        </w:rPr>
        <w:t>Министерство образования Камчатского края;</w:t>
      </w:r>
    </w:p>
    <w:p w14:paraId="57AFAEC4" w14:textId="2D4E63CF" w:rsidR="00E30972" w:rsidRPr="005F2B2F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F2B2F">
        <w:rPr>
          <w:szCs w:val="28"/>
        </w:rPr>
        <w:t>Министерство социального благополучия и семейной политики Камчатского края;</w:t>
      </w:r>
    </w:p>
    <w:p w14:paraId="347EF63F" w14:textId="77777777" w:rsidR="00E30972" w:rsidRPr="005F2B2F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F2B2F">
        <w:rPr>
          <w:szCs w:val="28"/>
        </w:rPr>
        <w:t>Министерство транспорта и дорожного строительства Камчатского края;</w:t>
      </w:r>
    </w:p>
    <w:p w14:paraId="53380C22" w14:textId="77777777" w:rsidR="00E30972" w:rsidRPr="003D322A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F2B2F">
        <w:rPr>
          <w:szCs w:val="28"/>
        </w:rPr>
        <w:t>Министерство жилищно-коммунального хозяйства и энергетики Камчатского края;</w:t>
      </w:r>
    </w:p>
    <w:p w14:paraId="5AEA8B2A" w14:textId="442500E0" w:rsidR="00E30972" w:rsidRPr="003D322A" w:rsidRDefault="00B3317A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>Администрация Г</w:t>
      </w:r>
      <w:r w:rsidR="00E30972" w:rsidRPr="003D322A">
        <w:rPr>
          <w:szCs w:val="28"/>
        </w:rPr>
        <w:t>убернатора Камчатского края;</w:t>
      </w:r>
    </w:p>
    <w:p w14:paraId="61E50D01" w14:textId="77777777" w:rsidR="00E30972" w:rsidRPr="003D322A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Министерство финансов Камчатского края;</w:t>
      </w:r>
    </w:p>
    <w:p w14:paraId="0FCB4D21" w14:textId="77777777" w:rsidR="00E30972" w:rsidRPr="003D322A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Министерство экономического развития Камчатского края;</w:t>
      </w:r>
    </w:p>
    <w:p w14:paraId="39F88E50" w14:textId="77777777" w:rsidR="00E30972" w:rsidRPr="003D322A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Министерство труда и развития кадрового потенциала Камчатского края;</w:t>
      </w:r>
    </w:p>
    <w:p w14:paraId="17E7FC8A" w14:textId="77777777" w:rsidR="00E30972" w:rsidRPr="003D322A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Министерство строительства и жилищной политики Камчатского края;</w:t>
      </w:r>
    </w:p>
    <w:p w14:paraId="233B79C8" w14:textId="77777777" w:rsidR="00E30972" w:rsidRPr="003D322A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Министерство имущественных и земельных отношений Камчатского края;</w:t>
      </w:r>
    </w:p>
    <w:p w14:paraId="3130B1BE" w14:textId="77777777" w:rsidR="00E30972" w:rsidRPr="003D322A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Министерство по чрезвычайным ситуациям Камчатского края;</w:t>
      </w:r>
    </w:p>
    <w:p w14:paraId="53754A28" w14:textId="77777777" w:rsidR="00E30972" w:rsidRPr="003D322A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Министерство рыбного хозяйства Камчатского края;</w:t>
      </w:r>
    </w:p>
    <w:p w14:paraId="200D9639" w14:textId="77777777" w:rsidR="00E30972" w:rsidRPr="003D322A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Министерство природных ресурсов и экологии Камчатского края;</w:t>
      </w:r>
    </w:p>
    <w:p w14:paraId="3FC6FAD0" w14:textId="77777777" w:rsidR="00E30972" w:rsidRPr="003D322A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Министерство туризма Камчатского края;</w:t>
      </w:r>
    </w:p>
    <w:p w14:paraId="677D5ABB" w14:textId="77777777" w:rsidR="00E30972" w:rsidRPr="003D322A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Агентство записи актов гражданского состояния и архивного дела Камчатского края;</w:t>
      </w:r>
    </w:p>
    <w:p w14:paraId="0C364A91" w14:textId="77777777" w:rsidR="00E30972" w:rsidRPr="003D322A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Агентство по обеспечению деятельности мировых судей Камчатского края;</w:t>
      </w:r>
    </w:p>
    <w:p w14:paraId="0573609D" w14:textId="77777777" w:rsidR="00E30972" w:rsidRPr="003D322A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Инспекция государственного строительного надзора Камчатского края;</w:t>
      </w:r>
    </w:p>
    <w:p w14:paraId="5F859D10" w14:textId="5F87BFC0" w:rsidR="00E30972" w:rsidRPr="003D322A" w:rsidRDefault="00E30972" w:rsidP="005F2B2F">
      <w:pPr>
        <w:pStyle w:val="af7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Государственная жилищная инспекция Камчатского края</w:t>
      </w:r>
      <w:r w:rsidR="00850DA0" w:rsidRPr="003D322A">
        <w:rPr>
          <w:szCs w:val="28"/>
        </w:rPr>
        <w:t>.</w:t>
      </w:r>
    </w:p>
    <w:p w14:paraId="79F08738" w14:textId="530FB5DA" w:rsidR="003D6592" w:rsidRPr="003D322A" w:rsidRDefault="003D6592" w:rsidP="005F2B2F">
      <w:pPr>
        <w:pStyle w:val="a7"/>
        <w:widowControl w:val="0"/>
        <w:ind w:firstLine="709"/>
        <w:jc w:val="both"/>
        <w:rPr>
          <w:szCs w:val="28"/>
        </w:rPr>
      </w:pPr>
      <w:r w:rsidRPr="003D322A">
        <w:rPr>
          <w:szCs w:val="28"/>
        </w:rPr>
        <w:t xml:space="preserve">В рамках </w:t>
      </w:r>
      <w:r w:rsidR="000D26F2" w:rsidRPr="003D322A">
        <w:rPr>
          <w:szCs w:val="28"/>
        </w:rPr>
        <w:t>Программы в</w:t>
      </w:r>
      <w:r w:rsidRPr="003D322A">
        <w:rPr>
          <w:szCs w:val="28"/>
        </w:rPr>
        <w:t xml:space="preserve"> 20</w:t>
      </w:r>
      <w:r w:rsidR="00432374" w:rsidRPr="003D322A">
        <w:rPr>
          <w:szCs w:val="28"/>
        </w:rPr>
        <w:t>2</w:t>
      </w:r>
      <w:r w:rsidR="00850DA0" w:rsidRPr="003D322A">
        <w:rPr>
          <w:szCs w:val="28"/>
        </w:rPr>
        <w:t>2</w:t>
      </w:r>
      <w:r w:rsidR="005A0E00" w:rsidRPr="003D322A">
        <w:rPr>
          <w:szCs w:val="28"/>
        </w:rPr>
        <w:t xml:space="preserve"> </w:t>
      </w:r>
      <w:r w:rsidRPr="003D322A">
        <w:rPr>
          <w:szCs w:val="28"/>
        </w:rPr>
        <w:t>году предусмотрен</w:t>
      </w:r>
      <w:r w:rsidR="00682223" w:rsidRPr="003D322A">
        <w:rPr>
          <w:szCs w:val="28"/>
        </w:rPr>
        <w:t>о</w:t>
      </w:r>
      <w:r w:rsidRPr="003D322A">
        <w:rPr>
          <w:szCs w:val="28"/>
        </w:rPr>
        <w:t xml:space="preserve"> </w:t>
      </w:r>
      <w:r w:rsidR="00682223" w:rsidRPr="003D322A">
        <w:rPr>
          <w:szCs w:val="28"/>
        </w:rPr>
        <w:t>финансирование</w:t>
      </w:r>
      <w:r w:rsidR="00CE7554" w:rsidRPr="003D322A">
        <w:rPr>
          <w:szCs w:val="28"/>
        </w:rPr>
        <w:t xml:space="preserve"> </w:t>
      </w:r>
      <w:r w:rsidR="00405137" w:rsidRPr="003D322A">
        <w:rPr>
          <w:szCs w:val="28"/>
        </w:rPr>
        <w:t>20</w:t>
      </w:r>
      <w:r w:rsidR="00FC7F32" w:rsidRPr="003D322A">
        <w:rPr>
          <w:szCs w:val="28"/>
        </w:rPr>
        <w:t xml:space="preserve">-ти основных </w:t>
      </w:r>
      <w:r w:rsidRPr="003D322A">
        <w:rPr>
          <w:szCs w:val="28"/>
        </w:rPr>
        <w:t>мероприяти</w:t>
      </w:r>
      <w:r w:rsidR="005E6963" w:rsidRPr="003D322A">
        <w:rPr>
          <w:szCs w:val="28"/>
        </w:rPr>
        <w:t>й</w:t>
      </w:r>
      <w:r w:rsidR="00682223" w:rsidRPr="003D322A">
        <w:rPr>
          <w:szCs w:val="28"/>
        </w:rPr>
        <w:t xml:space="preserve">. </w:t>
      </w:r>
      <w:r w:rsidR="007C78C8" w:rsidRPr="003D322A">
        <w:rPr>
          <w:szCs w:val="28"/>
        </w:rPr>
        <w:t>В</w:t>
      </w:r>
      <w:r w:rsidR="00B54610" w:rsidRPr="003D322A">
        <w:rPr>
          <w:szCs w:val="28"/>
        </w:rPr>
        <w:t>се мероприятия успешно реализованы</w:t>
      </w:r>
      <w:r w:rsidRPr="003D322A">
        <w:rPr>
          <w:szCs w:val="28"/>
        </w:rPr>
        <w:t>.</w:t>
      </w:r>
      <w:r w:rsidR="00331581" w:rsidRPr="003D322A">
        <w:rPr>
          <w:szCs w:val="28"/>
        </w:rPr>
        <w:t xml:space="preserve"> В течение отч</w:t>
      </w:r>
      <w:r w:rsidR="00A55BFA" w:rsidRPr="003D322A">
        <w:rPr>
          <w:szCs w:val="28"/>
        </w:rPr>
        <w:t>ётного периода в Программу были</w:t>
      </w:r>
      <w:r w:rsidR="00331581" w:rsidRPr="003D322A">
        <w:rPr>
          <w:szCs w:val="28"/>
        </w:rPr>
        <w:t xml:space="preserve"> внесены изменения </w:t>
      </w:r>
      <w:r w:rsidR="009627FB" w:rsidRPr="003D322A">
        <w:rPr>
          <w:szCs w:val="28"/>
        </w:rPr>
        <w:t xml:space="preserve">трижды </w:t>
      </w:r>
      <w:r w:rsidR="00331581" w:rsidRPr="003D322A">
        <w:rPr>
          <w:szCs w:val="28"/>
        </w:rPr>
        <w:t>(</w:t>
      </w:r>
      <w:r w:rsidR="00FD7D71" w:rsidRPr="003D322A">
        <w:rPr>
          <w:szCs w:val="28"/>
        </w:rPr>
        <w:t xml:space="preserve">см. </w:t>
      </w:r>
      <w:r w:rsidR="00331581" w:rsidRPr="003D322A">
        <w:rPr>
          <w:szCs w:val="28"/>
        </w:rPr>
        <w:t>раздел 4</w:t>
      </w:r>
      <w:r w:rsidR="00FD7D71" w:rsidRPr="003D322A">
        <w:rPr>
          <w:szCs w:val="28"/>
        </w:rPr>
        <w:t xml:space="preserve"> </w:t>
      </w:r>
      <w:r w:rsidR="00C45925" w:rsidRPr="003D322A">
        <w:rPr>
          <w:szCs w:val="28"/>
        </w:rPr>
        <w:t>а</w:t>
      </w:r>
      <w:r w:rsidR="00FD7D71" w:rsidRPr="003D322A">
        <w:rPr>
          <w:szCs w:val="28"/>
        </w:rPr>
        <w:t>налитической записки</w:t>
      </w:r>
      <w:r w:rsidR="00331581" w:rsidRPr="003D322A">
        <w:rPr>
          <w:szCs w:val="28"/>
        </w:rPr>
        <w:t>).</w:t>
      </w:r>
    </w:p>
    <w:p w14:paraId="5FD17C45" w14:textId="2A1A799C" w:rsidR="00ED5032" w:rsidRPr="003D322A" w:rsidRDefault="00BC3977" w:rsidP="005F2B2F">
      <w:pPr>
        <w:pStyle w:val="a7"/>
        <w:widowControl w:val="0"/>
        <w:ind w:firstLine="709"/>
        <w:jc w:val="both"/>
        <w:rPr>
          <w:szCs w:val="28"/>
        </w:rPr>
      </w:pPr>
      <w:r w:rsidRPr="003D322A">
        <w:rPr>
          <w:szCs w:val="28"/>
        </w:rPr>
        <w:t>Планом реализации Программы на 20</w:t>
      </w:r>
      <w:r w:rsidR="00682223" w:rsidRPr="003D322A">
        <w:rPr>
          <w:szCs w:val="28"/>
        </w:rPr>
        <w:t>2</w:t>
      </w:r>
      <w:r w:rsidR="009627FB" w:rsidRPr="003D322A">
        <w:rPr>
          <w:szCs w:val="28"/>
        </w:rPr>
        <w:t>2</w:t>
      </w:r>
      <w:r w:rsidR="00682223" w:rsidRPr="003D322A">
        <w:rPr>
          <w:szCs w:val="28"/>
        </w:rPr>
        <w:t xml:space="preserve"> </w:t>
      </w:r>
      <w:r w:rsidRPr="003D322A">
        <w:rPr>
          <w:szCs w:val="28"/>
        </w:rPr>
        <w:t>год</w:t>
      </w:r>
      <w:r w:rsidR="00615327" w:rsidRPr="003D322A">
        <w:rPr>
          <w:szCs w:val="28"/>
        </w:rPr>
        <w:t xml:space="preserve"> и на плановый период 202</w:t>
      </w:r>
      <w:r w:rsidR="009627FB" w:rsidRPr="003D322A">
        <w:rPr>
          <w:szCs w:val="28"/>
        </w:rPr>
        <w:t>3</w:t>
      </w:r>
      <w:r w:rsidR="00615327" w:rsidRPr="003D322A">
        <w:rPr>
          <w:szCs w:val="28"/>
        </w:rPr>
        <w:t xml:space="preserve"> и 202</w:t>
      </w:r>
      <w:r w:rsidR="009627FB" w:rsidRPr="003D322A">
        <w:rPr>
          <w:szCs w:val="28"/>
        </w:rPr>
        <w:t>4</w:t>
      </w:r>
      <w:r w:rsidR="00615327" w:rsidRPr="003D322A">
        <w:rPr>
          <w:szCs w:val="28"/>
        </w:rPr>
        <w:t xml:space="preserve"> годов</w:t>
      </w:r>
      <w:r w:rsidRPr="003D322A">
        <w:rPr>
          <w:szCs w:val="28"/>
        </w:rPr>
        <w:t>, утвержд</w:t>
      </w:r>
      <w:r w:rsidR="00EF72C7" w:rsidRPr="003D322A">
        <w:rPr>
          <w:szCs w:val="28"/>
        </w:rPr>
        <w:t>ё</w:t>
      </w:r>
      <w:r w:rsidRPr="003D322A">
        <w:rPr>
          <w:szCs w:val="28"/>
        </w:rPr>
        <w:t xml:space="preserve">нным распоряжением Правительства Камчатского края </w:t>
      </w:r>
      <w:r w:rsidR="00FF1D1D" w:rsidRPr="003D322A">
        <w:rPr>
          <w:szCs w:val="28"/>
        </w:rPr>
        <w:t xml:space="preserve">от </w:t>
      </w:r>
      <w:r w:rsidR="009032E9" w:rsidRPr="003D322A">
        <w:rPr>
          <w:szCs w:val="28"/>
        </w:rPr>
        <w:t>06.08.2021</w:t>
      </w:r>
      <w:r w:rsidR="00FF1D1D" w:rsidRPr="003D322A">
        <w:rPr>
          <w:szCs w:val="28"/>
        </w:rPr>
        <w:t xml:space="preserve"> № </w:t>
      </w:r>
      <w:r w:rsidR="00F97987" w:rsidRPr="003D322A">
        <w:rPr>
          <w:szCs w:val="28"/>
        </w:rPr>
        <w:t>658</w:t>
      </w:r>
      <w:r w:rsidR="00FF1D1D" w:rsidRPr="003D322A">
        <w:rPr>
          <w:szCs w:val="28"/>
        </w:rPr>
        <w:t>-РП</w:t>
      </w:r>
      <w:r w:rsidR="00C45925" w:rsidRPr="003D322A">
        <w:rPr>
          <w:szCs w:val="28"/>
        </w:rPr>
        <w:t xml:space="preserve"> (далее – План реализации Программы)</w:t>
      </w:r>
      <w:r w:rsidR="004D418E" w:rsidRPr="003D322A">
        <w:rPr>
          <w:szCs w:val="28"/>
        </w:rPr>
        <w:t xml:space="preserve">, </w:t>
      </w:r>
      <w:r w:rsidR="00E93F1F" w:rsidRPr="003D322A">
        <w:rPr>
          <w:szCs w:val="28"/>
        </w:rPr>
        <w:t xml:space="preserve">в отчетном периоде </w:t>
      </w:r>
      <w:r w:rsidR="004D418E" w:rsidRPr="003D322A">
        <w:rPr>
          <w:szCs w:val="28"/>
        </w:rPr>
        <w:t>пред</w:t>
      </w:r>
      <w:r w:rsidRPr="003D322A">
        <w:rPr>
          <w:szCs w:val="28"/>
        </w:rPr>
        <w:t>усмотрено наступление</w:t>
      </w:r>
      <w:r w:rsidR="00550D33" w:rsidRPr="003D322A">
        <w:rPr>
          <w:szCs w:val="28"/>
        </w:rPr>
        <w:t xml:space="preserve"> </w:t>
      </w:r>
      <w:r w:rsidR="00682223" w:rsidRPr="003D322A">
        <w:rPr>
          <w:szCs w:val="28"/>
        </w:rPr>
        <w:t>1</w:t>
      </w:r>
      <w:r w:rsidR="00E93F1F" w:rsidRPr="003D322A">
        <w:rPr>
          <w:szCs w:val="28"/>
        </w:rPr>
        <w:t>4</w:t>
      </w:r>
      <w:r w:rsidR="00550D33" w:rsidRPr="003D322A">
        <w:rPr>
          <w:szCs w:val="28"/>
        </w:rPr>
        <w:t xml:space="preserve"> </w:t>
      </w:r>
      <w:r w:rsidRPr="003D322A">
        <w:rPr>
          <w:szCs w:val="28"/>
        </w:rPr>
        <w:t>контрольных событий</w:t>
      </w:r>
      <w:r w:rsidR="00F24796" w:rsidRPr="003D322A">
        <w:rPr>
          <w:szCs w:val="28"/>
        </w:rPr>
        <w:t xml:space="preserve">. </w:t>
      </w:r>
      <w:r w:rsidR="002C3CA7" w:rsidRPr="003D322A">
        <w:rPr>
          <w:szCs w:val="28"/>
        </w:rPr>
        <w:t>Детальная информация о наступлении контрольных событий представлена в таблице 1</w:t>
      </w:r>
      <w:r w:rsidR="00F24796" w:rsidRPr="003D322A">
        <w:rPr>
          <w:szCs w:val="28"/>
        </w:rPr>
        <w:t>0</w:t>
      </w:r>
      <w:r w:rsidR="002C3CA7" w:rsidRPr="003D322A">
        <w:rPr>
          <w:szCs w:val="28"/>
        </w:rPr>
        <w:t xml:space="preserve"> </w:t>
      </w:r>
      <w:r w:rsidR="00F24796" w:rsidRPr="003D322A">
        <w:rPr>
          <w:szCs w:val="28"/>
        </w:rPr>
        <w:t>«</w:t>
      </w:r>
      <w:r w:rsidR="00D33F04" w:rsidRPr="003D322A">
        <w:rPr>
          <w:szCs w:val="28"/>
        </w:rPr>
        <w:t>Сведения о выполнении контрольных событий государственной программы</w:t>
      </w:r>
      <w:r w:rsidR="009F56ED" w:rsidRPr="003D322A">
        <w:rPr>
          <w:szCs w:val="28"/>
        </w:rPr>
        <w:t>»</w:t>
      </w:r>
      <w:r w:rsidR="00F24796" w:rsidRPr="003D322A">
        <w:rPr>
          <w:szCs w:val="28"/>
        </w:rPr>
        <w:t>.</w:t>
      </w:r>
    </w:p>
    <w:p w14:paraId="029951E4" w14:textId="29083E42" w:rsidR="00ED5032" w:rsidRPr="003D322A" w:rsidRDefault="00ED5032" w:rsidP="005F2B2F">
      <w:pPr>
        <w:pStyle w:val="a7"/>
        <w:widowControl w:val="0"/>
        <w:ind w:firstLine="709"/>
        <w:jc w:val="both"/>
        <w:rPr>
          <w:szCs w:val="28"/>
        </w:rPr>
      </w:pPr>
      <w:r w:rsidRPr="003D322A">
        <w:rPr>
          <w:szCs w:val="28"/>
        </w:rPr>
        <w:lastRenderedPageBreak/>
        <w:t>Детальный план-гр</w:t>
      </w:r>
      <w:r w:rsidR="00682223" w:rsidRPr="003D322A">
        <w:rPr>
          <w:szCs w:val="28"/>
        </w:rPr>
        <w:t>афик реализации Программы на 202</w:t>
      </w:r>
      <w:r w:rsidR="007344C1" w:rsidRPr="003D322A">
        <w:rPr>
          <w:szCs w:val="28"/>
        </w:rPr>
        <w:t>2</w:t>
      </w:r>
      <w:r w:rsidRPr="003D322A">
        <w:rPr>
          <w:szCs w:val="28"/>
        </w:rPr>
        <w:t xml:space="preserve"> год</w:t>
      </w:r>
      <w:r w:rsidR="00615327" w:rsidRPr="003D322A">
        <w:rPr>
          <w:szCs w:val="28"/>
        </w:rPr>
        <w:t xml:space="preserve"> и плановый период 202</w:t>
      </w:r>
      <w:r w:rsidR="007344C1" w:rsidRPr="003D322A">
        <w:rPr>
          <w:szCs w:val="28"/>
        </w:rPr>
        <w:t>3</w:t>
      </w:r>
      <w:r w:rsidR="00615327" w:rsidRPr="003D322A">
        <w:rPr>
          <w:szCs w:val="28"/>
        </w:rPr>
        <w:t xml:space="preserve"> и 202</w:t>
      </w:r>
      <w:r w:rsidR="007344C1" w:rsidRPr="003D322A">
        <w:rPr>
          <w:szCs w:val="28"/>
        </w:rPr>
        <w:t>4</w:t>
      </w:r>
      <w:r w:rsidR="00615327" w:rsidRPr="003D322A">
        <w:rPr>
          <w:szCs w:val="28"/>
        </w:rPr>
        <w:t xml:space="preserve"> годов</w:t>
      </w:r>
      <w:r w:rsidRPr="003D322A">
        <w:rPr>
          <w:szCs w:val="28"/>
        </w:rPr>
        <w:t xml:space="preserve"> утверждён приказом </w:t>
      </w:r>
      <w:r w:rsidR="00682223" w:rsidRPr="003D322A">
        <w:rPr>
          <w:szCs w:val="28"/>
        </w:rPr>
        <w:t xml:space="preserve">Министерства цифрового развития </w:t>
      </w:r>
      <w:r w:rsidRPr="003D322A">
        <w:rPr>
          <w:szCs w:val="28"/>
        </w:rPr>
        <w:t xml:space="preserve">Камчатского края от </w:t>
      </w:r>
      <w:r w:rsidR="00623CC3" w:rsidRPr="003D322A">
        <w:rPr>
          <w:szCs w:val="28"/>
        </w:rPr>
        <w:t>14.01.2022</w:t>
      </w:r>
      <w:r w:rsidR="00085C6D" w:rsidRPr="003D322A">
        <w:rPr>
          <w:szCs w:val="28"/>
        </w:rPr>
        <w:t xml:space="preserve"> № </w:t>
      </w:r>
      <w:r w:rsidR="00623CC3" w:rsidRPr="003D322A">
        <w:rPr>
          <w:szCs w:val="28"/>
        </w:rPr>
        <w:t>5</w:t>
      </w:r>
      <w:r w:rsidR="00085C6D" w:rsidRPr="003D322A">
        <w:rPr>
          <w:szCs w:val="28"/>
        </w:rPr>
        <w:t>-П</w:t>
      </w:r>
      <w:r w:rsidRPr="003D322A">
        <w:rPr>
          <w:szCs w:val="28"/>
        </w:rPr>
        <w:t xml:space="preserve"> (далее – детальный план-график)</w:t>
      </w:r>
      <w:r w:rsidR="00C9621E" w:rsidRPr="003D322A">
        <w:rPr>
          <w:szCs w:val="28"/>
        </w:rPr>
        <w:t>.</w:t>
      </w:r>
    </w:p>
    <w:p w14:paraId="1629A4A3" w14:textId="349F8D7A" w:rsidR="00ED5032" w:rsidRPr="003D322A" w:rsidRDefault="006F51DE" w:rsidP="005F2B2F">
      <w:pPr>
        <w:pStyle w:val="a7"/>
        <w:widowControl w:val="0"/>
        <w:ind w:firstLine="709"/>
        <w:jc w:val="both"/>
        <w:rPr>
          <w:szCs w:val="28"/>
        </w:rPr>
      </w:pPr>
      <w:r w:rsidRPr="003D322A">
        <w:rPr>
          <w:szCs w:val="28"/>
        </w:rPr>
        <w:t>И</w:t>
      </w:r>
      <w:r w:rsidR="00ED5032" w:rsidRPr="003D322A">
        <w:rPr>
          <w:szCs w:val="28"/>
        </w:rPr>
        <w:t>нформация о ходе реализации Программы, в том числе принятые нормативные и распорядительные акты</w:t>
      </w:r>
      <w:r w:rsidR="00E47C95" w:rsidRPr="003D322A">
        <w:rPr>
          <w:szCs w:val="28"/>
        </w:rPr>
        <w:t>, План реализации Программы, детальный план-график, отчёты</w:t>
      </w:r>
      <w:r w:rsidR="00ED5032" w:rsidRPr="003D322A">
        <w:rPr>
          <w:szCs w:val="28"/>
        </w:rPr>
        <w:t>, размеща</w:t>
      </w:r>
      <w:r w:rsidR="00E47C95" w:rsidRPr="003D322A">
        <w:rPr>
          <w:szCs w:val="28"/>
        </w:rPr>
        <w:t>ю</w:t>
      </w:r>
      <w:r w:rsidR="00ED5032" w:rsidRPr="003D322A">
        <w:rPr>
          <w:szCs w:val="28"/>
        </w:rPr>
        <w:t xml:space="preserve">тся на официальном сайте исполнительных органов государственной власти Камчатского края в сети Интернет на странице </w:t>
      </w:r>
      <w:r w:rsidR="000E6148" w:rsidRPr="003D322A">
        <w:rPr>
          <w:szCs w:val="28"/>
        </w:rPr>
        <w:t>Министерства цифрового развития</w:t>
      </w:r>
      <w:r w:rsidR="00ED5032" w:rsidRPr="003D322A">
        <w:rPr>
          <w:szCs w:val="28"/>
        </w:rPr>
        <w:t xml:space="preserve"> Камчатского края</w:t>
      </w:r>
      <w:r w:rsidR="00E47C95" w:rsidRPr="003D322A">
        <w:rPr>
          <w:szCs w:val="28"/>
        </w:rPr>
        <w:t xml:space="preserve"> (</w:t>
      </w:r>
      <w:hyperlink r:id="rId8" w:history="1">
        <w:r w:rsidR="00623CC3" w:rsidRPr="003D322A">
          <w:rPr>
            <w:rStyle w:val="ab"/>
            <w:szCs w:val="28"/>
          </w:rPr>
          <w:t>https://www.kamgov.ru/digital/gosudarstvennaa-programma-kamcatskogo-kraa-cifrovaa-transformacia-v-kamcatskom-krae-1176</w:t>
        </w:r>
      </w:hyperlink>
      <w:r w:rsidR="00E47C95" w:rsidRPr="003D322A">
        <w:rPr>
          <w:szCs w:val="28"/>
        </w:rPr>
        <w:t>)</w:t>
      </w:r>
      <w:r w:rsidR="00ED5032" w:rsidRPr="003D322A">
        <w:rPr>
          <w:szCs w:val="28"/>
        </w:rPr>
        <w:t>.</w:t>
      </w:r>
    </w:p>
    <w:p w14:paraId="678C4266" w14:textId="00436F9C" w:rsidR="001E67DE" w:rsidRPr="003D322A" w:rsidRDefault="0091200C" w:rsidP="00E93F1F">
      <w:pPr>
        <w:pStyle w:val="6"/>
        <w:keepNext w:val="0"/>
        <w:widowControl w:val="0"/>
        <w:numPr>
          <w:ilvl w:val="0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3D322A">
        <w:rPr>
          <w:b/>
          <w:sz w:val="28"/>
          <w:szCs w:val="28"/>
        </w:rPr>
        <w:t>Конкретные результаты реализации государственно</w:t>
      </w:r>
      <w:r w:rsidR="00AE2D70" w:rsidRPr="003D322A">
        <w:rPr>
          <w:b/>
          <w:sz w:val="28"/>
          <w:szCs w:val="28"/>
        </w:rPr>
        <w:t>й программы, достигнутые за отчё</w:t>
      </w:r>
      <w:r w:rsidRPr="003D322A">
        <w:rPr>
          <w:b/>
          <w:sz w:val="28"/>
          <w:szCs w:val="28"/>
        </w:rPr>
        <w:t xml:space="preserve">тный </w:t>
      </w:r>
      <w:r w:rsidR="00FE7BAF" w:rsidRPr="003D322A">
        <w:rPr>
          <w:b/>
          <w:sz w:val="28"/>
          <w:szCs w:val="28"/>
        </w:rPr>
        <w:t>период</w:t>
      </w:r>
    </w:p>
    <w:p w14:paraId="0DE69D15" w14:textId="02F0826B" w:rsidR="006E2BD9" w:rsidRPr="003D322A" w:rsidRDefault="008D0E9B" w:rsidP="005708E2">
      <w:pPr>
        <w:pStyle w:val="6"/>
        <w:keepNext w:val="0"/>
        <w:widowControl w:val="0"/>
        <w:numPr>
          <w:ilvl w:val="1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3D322A">
        <w:rPr>
          <w:b/>
          <w:sz w:val="28"/>
          <w:szCs w:val="28"/>
        </w:rPr>
        <w:t xml:space="preserve">Основные </w:t>
      </w:r>
      <w:r w:rsidR="006E2BD9" w:rsidRPr="003D322A">
        <w:rPr>
          <w:b/>
          <w:sz w:val="28"/>
          <w:szCs w:val="28"/>
        </w:rPr>
        <w:t>результаты, достигнутые в отч</w:t>
      </w:r>
      <w:r w:rsidR="00CB41F9" w:rsidRPr="003D322A">
        <w:rPr>
          <w:b/>
          <w:sz w:val="28"/>
          <w:szCs w:val="28"/>
        </w:rPr>
        <w:t>ё</w:t>
      </w:r>
      <w:r w:rsidR="006E2BD9" w:rsidRPr="003D322A">
        <w:rPr>
          <w:b/>
          <w:sz w:val="28"/>
          <w:szCs w:val="28"/>
        </w:rPr>
        <w:t>тном году, в разрезе подпрограмм и государственной программы в целом</w:t>
      </w:r>
    </w:p>
    <w:p w14:paraId="6EAF043A" w14:textId="5A347D29" w:rsidR="00A47BDC" w:rsidRPr="003D322A" w:rsidRDefault="00A47BDC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Важнейш</w:t>
      </w:r>
      <w:r w:rsidR="00567CBF" w:rsidRPr="003D322A">
        <w:rPr>
          <w:szCs w:val="28"/>
        </w:rPr>
        <w:t>им</w:t>
      </w:r>
      <w:r w:rsidRPr="003D322A">
        <w:rPr>
          <w:szCs w:val="28"/>
        </w:rPr>
        <w:t xml:space="preserve"> условие</w:t>
      </w:r>
      <w:r w:rsidR="00567CBF" w:rsidRPr="003D322A">
        <w:rPr>
          <w:szCs w:val="28"/>
        </w:rPr>
        <w:t>м</w:t>
      </w:r>
      <w:r w:rsidRPr="003D322A">
        <w:rPr>
          <w:szCs w:val="28"/>
        </w:rPr>
        <w:t xml:space="preserve"> использования цифровых услуг и сервисов </w:t>
      </w:r>
      <w:r w:rsidR="00567CBF" w:rsidRPr="003D322A">
        <w:rPr>
          <w:szCs w:val="28"/>
        </w:rPr>
        <w:t>являются</w:t>
      </w:r>
      <w:r w:rsidRPr="003D322A">
        <w:rPr>
          <w:szCs w:val="28"/>
        </w:rPr>
        <w:t xml:space="preserve"> современные и качественные каналы связи.</w:t>
      </w:r>
    </w:p>
    <w:p w14:paraId="4B422606" w14:textId="77777777" w:rsidR="00A47BDC" w:rsidRPr="003D322A" w:rsidRDefault="00A47BDC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Несмотря на непростую ситуацию, обусловленную </w:t>
      </w:r>
      <w:proofErr w:type="spellStart"/>
      <w:r w:rsidRPr="003D322A">
        <w:rPr>
          <w:szCs w:val="28"/>
        </w:rPr>
        <w:t>санкционными</w:t>
      </w:r>
      <w:proofErr w:type="spellEnd"/>
      <w:r w:rsidRPr="003D322A">
        <w:rPr>
          <w:szCs w:val="28"/>
        </w:rPr>
        <w:t xml:space="preserve"> ограничениями, уходом иностранных производителей с рынка, ростом стоимости и острым дефицитом телекоммуникационного и сетевого оборудования, реализация проектов по развитию инфраструктуры связи в Камчатском крае в 2022 году была продолжена.</w:t>
      </w:r>
    </w:p>
    <w:p w14:paraId="43B97EE2" w14:textId="448F73E1" w:rsidR="00A47BDC" w:rsidRPr="003D322A" w:rsidRDefault="00A47BDC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Так в </w:t>
      </w:r>
      <w:r w:rsidR="00567CBF" w:rsidRPr="003D322A">
        <w:rPr>
          <w:szCs w:val="28"/>
        </w:rPr>
        <w:t>2022</w:t>
      </w:r>
      <w:r w:rsidRPr="003D322A">
        <w:rPr>
          <w:szCs w:val="28"/>
        </w:rPr>
        <w:t xml:space="preserve"> году в Камчатском крае начата реализация знакового для региона проекта – строительство волоконно-оптической линии связи по маршруту «</w:t>
      </w:r>
      <w:proofErr w:type="spellStart"/>
      <w:r w:rsidRPr="003D322A">
        <w:rPr>
          <w:szCs w:val="28"/>
        </w:rPr>
        <w:t>Анавгай</w:t>
      </w:r>
      <w:proofErr w:type="spellEnd"/>
      <w:r w:rsidRPr="003D322A">
        <w:rPr>
          <w:szCs w:val="28"/>
        </w:rPr>
        <w:t xml:space="preserve"> – Тигиль – Палана – Оссора» (далее – ВОЛС). Строительство ВОЛС в направлении северных районов Камчатского края реализуется региональным оператором связи ООО «ИнтерКамСервис» в рамках </w:t>
      </w:r>
      <w:r w:rsidR="00AE11BF" w:rsidRPr="003D322A">
        <w:rPr>
          <w:szCs w:val="28"/>
        </w:rPr>
        <w:t>субсидии, предоставленной за счет средств краевого бюджета.</w:t>
      </w:r>
    </w:p>
    <w:p w14:paraId="4C10344E" w14:textId="4D5E629B" w:rsidR="00A47BDC" w:rsidRPr="003D322A" w:rsidRDefault="00AE11BF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В отчетном периоде </w:t>
      </w:r>
      <w:r w:rsidR="00A47BDC" w:rsidRPr="003D322A">
        <w:rPr>
          <w:szCs w:val="28"/>
        </w:rPr>
        <w:t xml:space="preserve">введен в эксплуатацию I участок ВОЛС, благодаря чему к «оптике» удалось подключить 2 населенных пункта </w:t>
      </w:r>
      <w:proofErr w:type="spellStart"/>
      <w:r w:rsidR="00A47BDC" w:rsidRPr="003D322A">
        <w:rPr>
          <w:szCs w:val="28"/>
        </w:rPr>
        <w:t>Тигильского</w:t>
      </w:r>
      <w:proofErr w:type="spellEnd"/>
      <w:r w:rsidR="00A47BDC" w:rsidRPr="003D322A">
        <w:rPr>
          <w:szCs w:val="28"/>
        </w:rPr>
        <w:t xml:space="preserve"> района (с. </w:t>
      </w:r>
      <w:proofErr w:type="spellStart"/>
      <w:r w:rsidR="00A47BDC" w:rsidRPr="003D322A">
        <w:rPr>
          <w:szCs w:val="28"/>
        </w:rPr>
        <w:t>Хайрюзово</w:t>
      </w:r>
      <w:proofErr w:type="spellEnd"/>
      <w:r w:rsidR="00A47BDC" w:rsidRPr="003D322A">
        <w:rPr>
          <w:szCs w:val="28"/>
        </w:rPr>
        <w:t xml:space="preserve">, с. Усть-Хайрюзово). В ноябре 2022 года оператор связи приступил к строительству II участка ВОЛС и обеспечил высокоскоростным доступом к сети Интернет с. </w:t>
      </w:r>
      <w:proofErr w:type="spellStart"/>
      <w:r w:rsidR="00A47BDC" w:rsidRPr="003D322A">
        <w:rPr>
          <w:szCs w:val="28"/>
        </w:rPr>
        <w:t>Ковран</w:t>
      </w:r>
      <w:proofErr w:type="spellEnd"/>
      <w:r w:rsidR="00A47BDC" w:rsidRPr="003D322A">
        <w:rPr>
          <w:szCs w:val="28"/>
        </w:rPr>
        <w:t xml:space="preserve"> </w:t>
      </w:r>
      <w:proofErr w:type="spellStart"/>
      <w:r w:rsidR="00A47BDC" w:rsidRPr="003D322A">
        <w:rPr>
          <w:szCs w:val="28"/>
        </w:rPr>
        <w:t>Тигильского</w:t>
      </w:r>
      <w:proofErr w:type="spellEnd"/>
      <w:r w:rsidR="00A47BDC" w:rsidRPr="003D322A">
        <w:rPr>
          <w:szCs w:val="28"/>
        </w:rPr>
        <w:t xml:space="preserve"> района. В 2023 году ООО «ИнтерКамСервис» планирует ввести в эксплуатацию II участок ВОЛС и приступить к реализации последнего этапа строительства «оптики».</w:t>
      </w:r>
    </w:p>
    <w:p w14:paraId="24B363C3" w14:textId="77777777" w:rsidR="00A47BDC" w:rsidRPr="003D322A" w:rsidRDefault="00A47BDC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Также в прошедшем году Министерством цифрового развития Камчатского края продолжена работа по строительству </w:t>
      </w:r>
      <w:proofErr w:type="spellStart"/>
      <w:r w:rsidRPr="003D322A">
        <w:rPr>
          <w:szCs w:val="28"/>
        </w:rPr>
        <w:t>внутрипоселковых</w:t>
      </w:r>
      <w:proofErr w:type="spellEnd"/>
      <w:r w:rsidRPr="003D322A">
        <w:rPr>
          <w:szCs w:val="28"/>
        </w:rPr>
        <w:t xml:space="preserve"> распределительных оптических сетей связи по технологии GPON в отдаленных населенных пунктах региона.</w:t>
      </w:r>
    </w:p>
    <w:p w14:paraId="1106F800" w14:textId="77777777" w:rsidR="00A47BDC" w:rsidRPr="003D322A" w:rsidRDefault="00A47BDC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На данные цели местным бюджетам доведена дотация в объеме 5 350 тыс. рублей (3 500 тыс. рублей – бюджету </w:t>
      </w:r>
      <w:proofErr w:type="spellStart"/>
      <w:r w:rsidRPr="003D322A">
        <w:rPr>
          <w:szCs w:val="28"/>
        </w:rPr>
        <w:t>Усть</w:t>
      </w:r>
      <w:proofErr w:type="spellEnd"/>
      <w:r w:rsidRPr="003D322A">
        <w:rPr>
          <w:szCs w:val="28"/>
        </w:rPr>
        <w:t xml:space="preserve">-Большерецкого района, 1 850 тыс. рублей бюджету </w:t>
      </w:r>
      <w:proofErr w:type="spellStart"/>
      <w:r w:rsidRPr="003D322A">
        <w:rPr>
          <w:szCs w:val="28"/>
        </w:rPr>
        <w:t>Новоавачинского</w:t>
      </w:r>
      <w:proofErr w:type="spellEnd"/>
      <w:r w:rsidRPr="003D322A">
        <w:rPr>
          <w:szCs w:val="28"/>
        </w:rPr>
        <w:t xml:space="preserve"> сельского поселения </w:t>
      </w:r>
      <w:proofErr w:type="spellStart"/>
      <w:r w:rsidRPr="003D322A">
        <w:rPr>
          <w:szCs w:val="28"/>
        </w:rPr>
        <w:t>Елизовского</w:t>
      </w:r>
      <w:proofErr w:type="spellEnd"/>
      <w:r w:rsidRPr="003D322A">
        <w:rPr>
          <w:szCs w:val="28"/>
        </w:rPr>
        <w:t xml:space="preserve"> района).</w:t>
      </w:r>
    </w:p>
    <w:p w14:paraId="5364C867" w14:textId="77777777" w:rsidR="00A47BDC" w:rsidRPr="003D322A" w:rsidRDefault="00A47BDC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В декабре 2022 года ПАО «Ростелеком» обеспечил современными телекоммуникационными услугами жителей п. Апача и ДРП Апача (</w:t>
      </w:r>
      <w:proofErr w:type="spellStart"/>
      <w:r w:rsidRPr="003D322A">
        <w:rPr>
          <w:szCs w:val="28"/>
        </w:rPr>
        <w:t>Усть</w:t>
      </w:r>
      <w:proofErr w:type="spellEnd"/>
      <w:r w:rsidRPr="003D322A">
        <w:rPr>
          <w:szCs w:val="28"/>
        </w:rPr>
        <w:t>-</w:t>
      </w:r>
      <w:r w:rsidRPr="003D322A">
        <w:rPr>
          <w:szCs w:val="28"/>
        </w:rPr>
        <w:lastRenderedPageBreak/>
        <w:t>Большерецкий район). В 2023 году к «оптике» будут подключены п. Красный (</w:t>
      </w:r>
      <w:proofErr w:type="spellStart"/>
      <w:r w:rsidRPr="003D322A">
        <w:rPr>
          <w:szCs w:val="28"/>
        </w:rPr>
        <w:t>Елизовский</w:t>
      </w:r>
      <w:proofErr w:type="spellEnd"/>
      <w:r w:rsidRPr="003D322A">
        <w:rPr>
          <w:szCs w:val="28"/>
        </w:rPr>
        <w:t xml:space="preserve"> район) и п. Шумный (</w:t>
      </w:r>
      <w:proofErr w:type="spellStart"/>
      <w:r w:rsidRPr="003D322A">
        <w:rPr>
          <w:szCs w:val="28"/>
        </w:rPr>
        <w:t>Усть</w:t>
      </w:r>
      <w:proofErr w:type="spellEnd"/>
      <w:r w:rsidRPr="003D322A">
        <w:rPr>
          <w:szCs w:val="28"/>
        </w:rPr>
        <w:t>-Большерецкий район).</w:t>
      </w:r>
    </w:p>
    <w:p w14:paraId="5C68FE4B" w14:textId="5BF73EB5" w:rsidR="00A47BDC" w:rsidRPr="003D322A" w:rsidRDefault="00A47298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В результате реализации </w:t>
      </w:r>
      <w:r w:rsidR="00A47BDC" w:rsidRPr="003D322A">
        <w:rPr>
          <w:szCs w:val="28"/>
        </w:rPr>
        <w:t>указанных мероприятий в Камчатском крае охват «оптикой» по состоянию на текущую дату обеспечен для 53 населенных пунктов с населением 276 256 чел. (94,7%). Вне зоны действия «оптических» сетей остается 34 отдаленных населенных пунктов с населением ~16 тысяч человек (15 461 чел.).</w:t>
      </w:r>
    </w:p>
    <w:p w14:paraId="42F06C25" w14:textId="3462B0F4" w:rsidR="00A47BDC" w:rsidRPr="003D322A" w:rsidRDefault="00A47BDC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Во исполнение поручения Губернатора Камчатского края В.В. </w:t>
      </w:r>
      <w:proofErr w:type="spellStart"/>
      <w:r w:rsidRPr="003D322A">
        <w:rPr>
          <w:szCs w:val="28"/>
        </w:rPr>
        <w:t>Солодова</w:t>
      </w:r>
      <w:proofErr w:type="spellEnd"/>
      <w:r w:rsidRPr="003D322A">
        <w:rPr>
          <w:szCs w:val="28"/>
        </w:rPr>
        <w:t xml:space="preserve">, в целях предоставления стабильного доступа к сети Интернет населению административных центров Камчатского края, Министерством цифрового развития Камчатского края </w:t>
      </w:r>
      <w:r w:rsidR="008912C8" w:rsidRPr="003D322A">
        <w:rPr>
          <w:szCs w:val="28"/>
        </w:rPr>
        <w:t xml:space="preserve">в рамках Программы </w:t>
      </w:r>
      <w:r w:rsidRPr="003D322A">
        <w:rPr>
          <w:szCs w:val="28"/>
        </w:rPr>
        <w:t>в мае 2022 года проведены закупочные процедуры по обеспечению мобильной связи в стандарте 3G в с. Никольское (Алеутский округ) и с. Каменское (</w:t>
      </w:r>
      <w:proofErr w:type="spellStart"/>
      <w:r w:rsidRPr="003D322A">
        <w:rPr>
          <w:szCs w:val="28"/>
        </w:rPr>
        <w:t>Пенжинский</w:t>
      </w:r>
      <w:proofErr w:type="spellEnd"/>
      <w:r w:rsidRPr="003D322A">
        <w:rPr>
          <w:szCs w:val="28"/>
        </w:rPr>
        <w:t xml:space="preserve"> район). </w:t>
      </w:r>
    </w:p>
    <w:p w14:paraId="1C71ACAC" w14:textId="3129F448" w:rsidR="00A47BDC" w:rsidRPr="003D322A" w:rsidRDefault="00A47BDC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С 15 июля 2022 года услуги мобильной связи в стандарте 3G в с. Каменское (</w:t>
      </w:r>
      <w:proofErr w:type="spellStart"/>
      <w:r w:rsidRPr="003D322A">
        <w:rPr>
          <w:szCs w:val="28"/>
        </w:rPr>
        <w:t>Пенжинский</w:t>
      </w:r>
      <w:proofErr w:type="spellEnd"/>
      <w:r w:rsidRPr="003D322A">
        <w:rPr>
          <w:szCs w:val="28"/>
        </w:rPr>
        <w:t xml:space="preserve"> район) оказывает ПАО «Мобильные </w:t>
      </w:r>
      <w:proofErr w:type="spellStart"/>
      <w:r w:rsidRPr="003D322A">
        <w:rPr>
          <w:szCs w:val="28"/>
        </w:rPr>
        <w:t>ТелеСистемы</w:t>
      </w:r>
      <w:proofErr w:type="spellEnd"/>
      <w:r w:rsidRPr="003D322A">
        <w:rPr>
          <w:szCs w:val="28"/>
        </w:rPr>
        <w:t>» в с. Никольское (Алеутский округ) – ПАО «ВымпелКом».</w:t>
      </w:r>
    </w:p>
    <w:p w14:paraId="6AD0C53F" w14:textId="19F2CD56" w:rsidR="00421EDB" w:rsidRPr="003D322A" w:rsidRDefault="00421EDB" w:rsidP="005F2B2F">
      <w:pPr>
        <w:ind w:firstLine="709"/>
        <w:jc w:val="both"/>
        <w:rPr>
          <w:szCs w:val="28"/>
          <w:shd w:val="clear" w:color="auto" w:fill="95BFFF"/>
        </w:rPr>
      </w:pPr>
      <w:r w:rsidRPr="003D322A">
        <w:rPr>
          <w:szCs w:val="28"/>
        </w:rPr>
        <w:t xml:space="preserve">Также в июле 2022 </w:t>
      </w:r>
      <w:r w:rsidR="00A47298" w:rsidRPr="003D322A">
        <w:rPr>
          <w:szCs w:val="28"/>
        </w:rPr>
        <w:t xml:space="preserve">года </w:t>
      </w:r>
      <w:r w:rsidRPr="003D322A">
        <w:rPr>
          <w:szCs w:val="28"/>
        </w:rPr>
        <w:t xml:space="preserve">компания ПАО «ВымпелКом» запустила услуги мобильной связи стандарта 3G в с. Парень и с. </w:t>
      </w:r>
      <w:proofErr w:type="spellStart"/>
      <w:r w:rsidRPr="003D322A">
        <w:rPr>
          <w:szCs w:val="28"/>
        </w:rPr>
        <w:t>Оклан</w:t>
      </w:r>
      <w:proofErr w:type="spellEnd"/>
      <w:r w:rsidRPr="003D322A">
        <w:rPr>
          <w:szCs w:val="28"/>
        </w:rPr>
        <w:t xml:space="preserve"> (</w:t>
      </w:r>
      <w:proofErr w:type="spellStart"/>
      <w:r w:rsidRPr="003D322A">
        <w:rPr>
          <w:szCs w:val="28"/>
        </w:rPr>
        <w:t>Пенжинский</w:t>
      </w:r>
      <w:proofErr w:type="spellEnd"/>
      <w:r w:rsidRPr="003D322A">
        <w:rPr>
          <w:szCs w:val="28"/>
        </w:rPr>
        <w:t xml:space="preserve"> район), где до этого мобильной связь отсутствовала</w:t>
      </w:r>
    </w:p>
    <w:p w14:paraId="662BE4DD" w14:textId="77777777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Данное решение получило весьма положительный отклик у местного населения. Так по отчетным данным операторов связи трафик в вышеназванных населенных пунктах вырос кратно, спутниковый канал утилизируется полностью, население активно пользуется мобильным интернетом.</w:t>
      </w:r>
    </w:p>
    <w:p w14:paraId="3CF7F08A" w14:textId="77777777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В настоящее время общая протяженность проблемных участков автомобильных дорог регионального и межмуниципального значения (Петропавловск-Камчатский – Мильково, Мильково – Ключи – Усть-Камчатск, Усть-Большерецк – </w:t>
      </w:r>
      <w:proofErr w:type="spellStart"/>
      <w:r w:rsidRPr="003D322A">
        <w:rPr>
          <w:szCs w:val="28"/>
        </w:rPr>
        <w:t>Начикинский</w:t>
      </w:r>
      <w:proofErr w:type="spellEnd"/>
      <w:r w:rsidRPr="003D322A">
        <w:rPr>
          <w:szCs w:val="28"/>
        </w:rPr>
        <w:t xml:space="preserve"> совхоз, Эссо – Крапивная), где отсутствует покрытие сети сотовой связи, составляет ~ 700 км.</w:t>
      </w:r>
    </w:p>
    <w:p w14:paraId="0ED3BA73" w14:textId="77777777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В связи с отсутствием финансовых средств на обеспечение покрытия подвижной радиотелефонной связи всех участков автомобильных дорог регионального и межмуниципального значения, не охваченных связью, Министерством цифрового развития Камчатского края принято решение закрывать проблемные участки точечно.</w:t>
      </w:r>
    </w:p>
    <w:p w14:paraId="6BA478DC" w14:textId="2B545040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В качестве «пилота» в 2023 году запланировано строительство базовой станции и охват участка автомобильной дороги Камчатского края регионального значения «Нагорный – Мирный» до пересечения с автомобильной дорогой «Елизово – Паратунка» для организации голосовой связи и моби</w:t>
      </w:r>
      <w:r w:rsidR="00A47298" w:rsidRPr="003D322A">
        <w:rPr>
          <w:szCs w:val="28"/>
        </w:rPr>
        <w:t>льного доступа к сети Интернет.</w:t>
      </w:r>
    </w:p>
    <w:p w14:paraId="1FBD7AC6" w14:textId="77777777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В целях повышения качества оказания услуг почтовой связи населению в 2022 году в </w:t>
      </w:r>
      <w:proofErr w:type="spellStart"/>
      <w:r w:rsidRPr="003D322A">
        <w:rPr>
          <w:szCs w:val="28"/>
        </w:rPr>
        <w:t>Елизовском</w:t>
      </w:r>
      <w:proofErr w:type="spellEnd"/>
      <w:r w:rsidRPr="003D322A">
        <w:rPr>
          <w:szCs w:val="28"/>
        </w:rPr>
        <w:t xml:space="preserve"> районе отремонтированы почтовые отделения в п. </w:t>
      </w:r>
      <w:proofErr w:type="spellStart"/>
      <w:r w:rsidRPr="003D322A">
        <w:rPr>
          <w:szCs w:val="28"/>
        </w:rPr>
        <w:t>Сокоч</w:t>
      </w:r>
      <w:proofErr w:type="spellEnd"/>
      <w:r w:rsidRPr="003D322A">
        <w:rPr>
          <w:szCs w:val="28"/>
        </w:rPr>
        <w:t xml:space="preserve"> и с. Коряки, а также осуществлен переезд ОПС в п. </w:t>
      </w:r>
      <w:proofErr w:type="spellStart"/>
      <w:r w:rsidRPr="003D322A">
        <w:rPr>
          <w:szCs w:val="28"/>
        </w:rPr>
        <w:t>Вулканный</w:t>
      </w:r>
      <w:proofErr w:type="spellEnd"/>
      <w:r w:rsidRPr="003D322A">
        <w:rPr>
          <w:szCs w:val="28"/>
        </w:rPr>
        <w:t xml:space="preserve"> в здание, построенное по технологии быстровозводимых конструкций. </w:t>
      </w:r>
    </w:p>
    <w:p w14:paraId="431BB24E" w14:textId="77777777" w:rsidR="00421EDB" w:rsidRPr="003D322A" w:rsidRDefault="00421EDB" w:rsidP="005F2B2F">
      <w:pPr>
        <w:ind w:firstLine="709"/>
        <w:jc w:val="both"/>
        <w:rPr>
          <w:szCs w:val="28"/>
        </w:rPr>
      </w:pPr>
      <w:proofErr w:type="gramStart"/>
      <w:r w:rsidRPr="003D322A">
        <w:rPr>
          <w:szCs w:val="28"/>
        </w:rPr>
        <w:t>В рамках</w:t>
      </w:r>
      <w:proofErr w:type="gramEnd"/>
      <w:r w:rsidRPr="003D322A">
        <w:rPr>
          <w:szCs w:val="28"/>
        </w:rPr>
        <w:t xml:space="preserve"> достигнутых между Правительством Камчатского края и АО «Почта России» договоренностей о проведении ремонта почтовых отделений (далее – ОПС) на паритетных условиях, в 2023 году планируется обеспечить </w:t>
      </w:r>
      <w:r w:rsidRPr="003D322A">
        <w:rPr>
          <w:szCs w:val="28"/>
        </w:rPr>
        <w:lastRenderedPageBreak/>
        <w:t>модернизацию не менее семи ОПС, расположенных в сельской местности, а также в труднодоступных местностях региона.</w:t>
      </w:r>
    </w:p>
    <w:p w14:paraId="189432E7" w14:textId="37BA2BBD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На ремонт 4 ОПС Министерством цифрового развития Камчатского края доведены местным бюджетам финансовые средства </w:t>
      </w:r>
      <w:proofErr w:type="spellStart"/>
      <w:r w:rsidRPr="003D322A">
        <w:rPr>
          <w:szCs w:val="28"/>
        </w:rPr>
        <w:t>Елизовск</w:t>
      </w:r>
      <w:r w:rsidR="00EA77B3" w:rsidRPr="003D322A">
        <w:rPr>
          <w:szCs w:val="28"/>
        </w:rPr>
        <w:t>ому</w:t>
      </w:r>
      <w:proofErr w:type="spellEnd"/>
      <w:r w:rsidRPr="003D322A">
        <w:rPr>
          <w:szCs w:val="28"/>
        </w:rPr>
        <w:t xml:space="preserve"> </w:t>
      </w:r>
      <w:r w:rsidR="006440F2" w:rsidRPr="003D322A">
        <w:rPr>
          <w:szCs w:val="28"/>
        </w:rPr>
        <w:t xml:space="preserve">и </w:t>
      </w:r>
      <w:proofErr w:type="spellStart"/>
      <w:r w:rsidRPr="003D322A">
        <w:rPr>
          <w:szCs w:val="28"/>
        </w:rPr>
        <w:t>Усть</w:t>
      </w:r>
      <w:proofErr w:type="spellEnd"/>
      <w:r w:rsidRPr="003D322A">
        <w:rPr>
          <w:szCs w:val="28"/>
        </w:rPr>
        <w:t>-Камчатско</w:t>
      </w:r>
      <w:r w:rsidR="006440F2" w:rsidRPr="003D322A">
        <w:rPr>
          <w:szCs w:val="28"/>
        </w:rPr>
        <w:t>му</w:t>
      </w:r>
      <w:r w:rsidRPr="003D322A">
        <w:rPr>
          <w:szCs w:val="28"/>
        </w:rPr>
        <w:t xml:space="preserve"> </w:t>
      </w:r>
      <w:r w:rsidR="006440F2" w:rsidRPr="003D322A">
        <w:rPr>
          <w:szCs w:val="28"/>
        </w:rPr>
        <w:t xml:space="preserve">муниципальным </w:t>
      </w:r>
      <w:r w:rsidRPr="003D322A">
        <w:rPr>
          <w:szCs w:val="28"/>
        </w:rPr>
        <w:t>района</w:t>
      </w:r>
      <w:r w:rsidR="006440F2" w:rsidRPr="003D322A">
        <w:rPr>
          <w:szCs w:val="28"/>
        </w:rPr>
        <w:t>м</w:t>
      </w:r>
      <w:r w:rsidRPr="003D322A">
        <w:rPr>
          <w:szCs w:val="28"/>
        </w:rPr>
        <w:t>.</w:t>
      </w:r>
    </w:p>
    <w:p w14:paraId="08719639" w14:textId="2CBADB24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Министерство</w:t>
      </w:r>
      <w:r w:rsidR="006440F2" w:rsidRPr="003D322A">
        <w:rPr>
          <w:szCs w:val="28"/>
        </w:rPr>
        <w:t>м</w:t>
      </w:r>
      <w:r w:rsidRPr="003D322A">
        <w:rPr>
          <w:szCs w:val="28"/>
        </w:rPr>
        <w:t xml:space="preserve"> совместно с исполнительными органами Камчатского края, органами местного самоуправления на постоянной основе проводится мониторинг качества услуг связи, предоставляемых ПАО «Ростелеком» социально значимым объектам регионального подчинения, оплата за доступ к сети </w:t>
      </w:r>
      <w:r w:rsidR="00E21DCA" w:rsidRPr="003D322A">
        <w:rPr>
          <w:szCs w:val="28"/>
        </w:rPr>
        <w:t>Интернет которых осуществляется</w:t>
      </w:r>
      <w:r w:rsidRPr="003D322A">
        <w:rPr>
          <w:szCs w:val="28"/>
        </w:rPr>
        <w:t xml:space="preserve"> за счет консолидированного бюджета Камчатского края. В связи с отсутствием свободных финансовых средств в бюджете </w:t>
      </w:r>
      <w:proofErr w:type="spellStart"/>
      <w:r w:rsidRPr="003D322A">
        <w:rPr>
          <w:szCs w:val="28"/>
        </w:rPr>
        <w:t>Тигильского</w:t>
      </w:r>
      <w:proofErr w:type="spellEnd"/>
      <w:r w:rsidRPr="003D322A">
        <w:rPr>
          <w:szCs w:val="28"/>
        </w:rPr>
        <w:t xml:space="preserve"> района на оплату услуг связи 5 филиалов МБУК «</w:t>
      </w:r>
      <w:proofErr w:type="spellStart"/>
      <w:r w:rsidRPr="003D322A">
        <w:rPr>
          <w:szCs w:val="28"/>
        </w:rPr>
        <w:t>Тигильская</w:t>
      </w:r>
      <w:proofErr w:type="spellEnd"/>
      <w:r w:rsidRPr="003D322A">
        <w:rPr>
          <w:szCs w:val="28"/>
        </w:rPr>
        <w:t xml:space="preserve"> центральная </w:t>
      </w:r>
      <w:proofErr w:type="spellStart"/>
      <w:r w:rsidRPr="003D322A">
        <w:rPr>
          <w:szCs w:val="28"/>
        </w:rPr>
        <w:t>межпоселенческая</w:t>
      </w:r>
      <w:proofErr w:type="spellEnd"/>
      <w:r w:rsidRPr="003D322A">
        <w:rPr>
          <w:szCs w:val="28"/>
        </w:rPr>
        <w:t xml:space="preserve"> библиотека», расположенных в сельских поселениях Седанка, </w:t>
      </w:r>
      <w:proofErr w:type="spellStart"/>
      <w:r w:rsidRPr="003D322A">
        <w:rPr>
          <w:szCs w:val="28"/>
        </w:rPr>
        <w:t>Ковран</w:t>
      </w:r>
      <w:proofErr w:type="spellEnd"/>
      <w:r w:rsidRPr="003D322A">
        <w:rPr>
          <w:szCs w:val="28"/>
        </w:rPr>
        <w:t xml:space="preserve">, </w:t>
      </w:r>
      <w:proofErr w:type="spellStart"/>
      <w:r w:rsidRPr="003D322A">
        <w:rPr>
          <w:szCs w:val="28"/>
        </w:rPr>
        <w:t>Воямполка</w:t>
      </w:r>
      <w:proofErr w:type="spellEnd"/>
      <w:r w:rsidRPr="003D322A">
        <w:rPr>
          <w:szCs w:val="28"/>
        </w:rPr>
        <w:t xml:space="preserve">, </w:t>
      </w:r>
      <w:proofErr w:type="spellStart"/>
      <w:r w:rsidRPr="003D322A">
        <w:rPr>
          <w:szCs w:val="28"/>
        </w:rPr>
        <w:t>Хайрюзово</w:t>
      </w:r>
      <w:proofErr w:type="spellEnd"/>
      <w:r w:rsidRPr="003D322A">
        <w:rPr>
          <w:szCs w:val="28"/>
        </w:rPr>
        <w:t>, Лесная, в 2022 году Министерство цифрового развития Камчатского края предоставило муниципалитету на данные цели дотацию в объеме 317,4 тысяч рублей.</w:t>
      </w:r>
    </w:p>
    <w:p w14:paraId="089CB511" w14:textId="77777777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Внедрение проекта «Цифровое село» в населенных пунктах Камчатского края – одна из приоритетных задач </w:t>
      </w:r>
      <w:proofErr w:type="spellStart"/>
      <w:r w:rsidRPr="003D322A">
        <w:rPr>
          <w:szCs w:val="28"/>
        </w:rPr>
        <w:t>цифровизации</w:t>
      </w:r>
      <w:proofErr w:type="spellEnd"/>
      <w:r w:rsidRPr="003D322A">
        <w:rPr>
          <w:szCs w:val="28"/>
        </w:rPr>
        <w:t xml:space="preserve"> отраслей экономики региона и сфер жизни населения. Создание цифровой территории в отдельно взятых населенных пунктах определенно дает толчок социально-экономическому росту поселения, его туристической привлекательности, повышению уровня жизни и безопасности жителей. </w:t>
      </w:r>
    </w:p>
    <w:p w14:paraId="7EDB1507" w14:textId="77777777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В прошедшем году недостаточное финансовое обеспечение мероприятий государственной программы Камчатского края «Цифровая трансформация в Камчатском крае» не позволило реализовать проект на территории </w:t>
      </w:r>
      <w:proofErr w:type="spellStart"/>
      <w:r w:rsidRPr="003D322A">
        <w:rPr>
          <w:szCs w:val="28"/>
        </w:rPr>
        <w:t>Мильковского</w:t>
      </w:r>
      <w:proofErr w:type="spellEnd"/>
      <w:r w:rsidRPr="003D322A">
        <w:rPr>
          <w:szCs w:val="28"/>
        </w:rPr>
        <w:t xml:space="preserve"> района.</w:t>
      </w:r>
    </w:p>
    <w:p w14:paraId="35C2B52A" w14:textId="2B718449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Для реализации проекта «Цифровое село» в 2023 году в Усть-Камчатском районе Министерство</w:t>
      </w:r>
      <w:r w:rsidR="002E48B7" w:rsidRPr="003D322A">
        <w:rPr>
          <w:szCs w:val="28"/>
        </w:rPr>
        <w:t>м</w:t>
      </w:r>
      <w:r w:rsidRPr="003D322A">
        <w:rPr>
          <w:szCs w:val="28"/>
        </w:rPr>
        <w:t xml:space="preserve"> цифрового развития доведена</w:t>
      </w:r>
      <w:r w:rsidR="002E48B7" w:rsidRPr="003D322A">
        <w:rPr>
          <w:szCs w:val="28"/>
        </w:rPr>
        <w:t xml:space="preserve"> </w:t>
      </w:r>
      <w:r w:rsidRPr="003D322A">
        <w:rPr>
          <w:szCs w:val="28"/>
        </w:rPr>
        <w:t>образования дотация в объеме 7 500,3228 тыс. рублей (2022 год – 5 350,00 тыс. рублей, 2023 года – 2 150,3228 тыс. рублей).</w:t>
      </w:r>
    </w:p>
    <w:p w14:paraId="25B8362C" w14:textId="77777777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Организация доступа в сеть Интернет для нужд исполнительных органов государственной власти Камчатского края</w:t>
      </w:r>
    </w:p>
    <w:p w14:paraId="27030137" w14:textId="77777777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Деятельность краевого правительства ведется в открытом формате, государственные информационные системы предоставляют сведения сервисы и услуги для всех жителей страны, для обеспечения доступа к информационным системам центры обработки данных обеспечиваются стабильным высокоскоростным интернетом на скорости 500мб/с.</w:t>
      </w:r>
    </w:p>
    <w:p w14:paraId="39525C8B" w14:textId="77777777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Организация каналов передачи данных между исполнительными органами государственной власти Камчатского края</w:t>
      </w:r>
    </w:p>
    <w:p w14:paraId="27B517DD" w14:textId="77777777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В целях обеспечения работы внутренних систем Правительства края, таких как единая система электронного документооборота, внутренний корпоративный портал, здания исполнительных органов и Правительства объединены выделенными каналами связи на скорости до 1000мб/с, количество точек 19.</w:t>
      </w:r>
    </w:p>
    <w:p w14:paraId="69614B2E" w14:textId="77777777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lastRenderedPageBreak/>
        <w:t>Модернизация и поддержка функционирования телекоммуникационной инфраструктуры сети исполнительных органов государственной власти Камчатского края</w:t>
      </w:r>
    </w:p>
    <w:p w14:paraId="548E1201" w14:textId="77777777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Современное государственное цифровое управление включает в себя наличие надежной, а в условиях </w:t>
      </w:r>
      <w:proofErr w:type="spellStart"/>
      <w:r w:rsidRPr="003D322A">
        <w:rPr>
          <w:szCs w:val="28"/>
        </w:rPr>
        <w:t>санкционного</w:t>
      </w:r>
      <w:proofErr w:type="spellEnd"/>
      <w:r w:rsidRPr="003D322A">
        <w:rPr>
          <w:szCs w:val="28"/>
        </w:rPr>
        <w:t xml:space="preserve"> давления отечественной инфраструктуры внутренней сети. За период 2022 года обновлено около 75% парка сетевого оборудования на современные отечественные коммутаторы. Неотъемлемой частью цифрового государственного управления является возможность проведения </w:t>
      </w:r>
      <w:proofErr w:type="gramStart"/>
      <w:r w:rsidRPr="003D322A">
        <w:rPr>
          <w:szCs w:val="28"/>
        </w:rPr>
        <w:t>видео-конференцсвязи</w:t>
      </w:r>
      <w:proofErr w:type="gramEnd"/>
      <w:r w:rsidRPr="003D322A">
        <w:rPr>
          <w:szCs w:val="28"/>
        </w:rPr>
        <w:t>, в которых принимают участие как муниципальные органы, так и внешние контрагенты и партнеры, на сопровождение системы израсходовано около 3 млн для обновления аппаратной части оборудования и около 1,1 млн на сопровождение программного обеспечения.</w:t>
      </w:r>
    </w:p>
    <w:p w14:paraId="69559896" w14:textId="77777777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Модернизация и поддержка функционирования защищённого сегмента сети исполнительных органов государственной власти Камчатского края</w:t>
      </w:r>
    </w:p>
    <w:p w14:paraId="06A1DEB7" w14:textId="2DB4BD32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В целях обеспечения работы внутренних систем Правительства края, таких как единая система электронного документооборота, внутренний корпоративный портал, кроме построения каналов необходимо обеспечивать защищенную среду передачи данных, в рамках которой на всех точках подключения установлены и используются средства криптографической защиты информации. На обеспечение работы сети маршрутизаторов, поддержание работоспособности и обновление лицензий направлено около 6,5 млн.</w:t>
      </w:r>
    </w:p>
    <w:p w14:paraId="0AE9B58D" w14:textId="77777777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Модернизация и сопровождение оборудования центра обработки данных (ЦОД) исполнительных органов государственной власти Камчатского края</w:t>
      </w:r>
    </w:p>
    <w:p w14:paraId="2315452F" w14:textId="3B812ECF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Для обеспечения доступности информационных системам Правительства, базирующихся в центрах обработки данных (ЦОД) необходимо поддерживать работоспособность инженерной инфраструктуры ЦОД. В 2022 году проведено профилактическое обслуживание систем охлаждения, вентиляции, пожаротушения. Запущены работы по проектированию обновления устаревших систем, в рамках которых подготовлена проектная документация на модернизацию инженерной инфраструктуры.</w:t>
      </w:r>
    </w:p>
    <w:p w14:paraId="020BE4FC" w14:textId="77777777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Обеспечение антивирусной защиты рабочих мест и информационных систем в исполнительных органах государственной власти Камчатского края</w:t>
      </w:r>
    </w:p>
    <w:p w14:paraId="7732E84F" w14:textId="5DE5FBCC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Неотъемлемой и важной задачей Правительства является защита обрабатываемых данных, данных жителей региона, сохранность государственных информационных систем. Первым барьером на пути </w:t>
      </w:r>
      <w:proofErr w:type="spellStart"/>
      <w:r w:rsidRPr="003D322A">
        <w:rPr>
          <w:szCs w:val="28"/>
        </w:rPr>
        <w:t>киберпреступников</w:t>
      </w:r>
      <w:proofErr w:type="spellEnd"/>
      <w:r w:rsidRPr="003D322A">
        <w:rPr>
          <w:szCs w:val="28"/>
        </w:rPr>
        <w:t xml:space="preserve"> на всех автоматизированных рабочих местах установлена антивирусная защита. </w:t>
      </w:r>
    </w:p>
    <w:p w14:paraId="77072258" w14:textId="77777777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Обеспечение контент фильтрации доступа в сеть Интернет в исполнительных органах государственной власти Камчатского края</w:t>
      </w:r>
    </w:p>
    <w:p w14:paraId="6E3F4229" w14:textId="1BF9DE15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Неотъемлемой и важной задачей Правительства является защита обрабатываемых данных, данных жителей региона, сохранность государственных информационных систем. Для ограничения доступа </w:t>
      </w:r>
      <w:proofErr w:type="gramStart"/>
      <w:r w:rsidRPr="003D322A">
        <w:rPr>
          <w:szCs w:val="28"/>
        </w:rPr>
        <w:t>к ресурсам</w:t>
      </w:r>
      <w:proofErr w:type="gramEnd"/>
      <w:r w:rsidRPr="003D322A">
        <w:rPr>
          <w:szCs w:val="28"/>
        </w:rPr>
        <w:t xml:space="preserve"> содержащим небезопасные исполняемы файлы, для распределения прав доступа к сети Интернет используются программно-аппаратного комплекса контент-фильтра</w:t>
      </w:r>
      <w:r w:rsidR="00A47298" w:rsidRPr="003D322A">
        <w:rPr>
          <w:szCs w:val="28"/>
        </w:rPr>
        <w:t>ции и предотвращения вторжений.</w:t>
      </w:r>
    </w:p>
    <w:p w14:paraId="0BDA0134" w14:textId="77777777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lastRenderedPageBreak/>
        <w:t>Обеспечение безопасности информационной инфраструктуры исполнительных органов государственной власти Камчатского края</w:t>
      </w:r>
    </w:p>
    <w:p w14:paraId="7DF46220" w14:textId="12FA0AE8" w:rsidR="00421EDB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Неотъемлемой и важной задачей Правительства является защита обрабатываемых данных, данных жителей региона, сохранность государственных информационных систем. После начала специальной во</w:t>
      </w:r>
      <w:r w:rsidR="00A47298" w:rsidRPr="003D322A">
        <w:rPr>
          <w:szCs w:val="28"/>
        </w:rPr>
        <w:t xml:space="preserve">енной операции количество </w:t>
      </w:r>
      <w:proofErr w:type="spellStart"/>
      <w:r w:rsidR="00A47298" w:rsidRPr="003D322A">
        <w:rPr>
          <w:szCs w:val="28"/>
        </w:rPr>
        <w:t>кибер</w:t>
      </w:r>
      <w:proofErr w:type="spellEnd"/>
      <w:r w:rsidR="00A47298" w:rsidRPr="003D322A">
        <w:rPr>
          <w:szCs w:val="28"/>
        </w:rPr>
        <w:t>-</w:t>
      </w:r>
      <w:r w:rsidRPr="003D322A">
        <w:rPr>
          <w:szCs w:val="28"/>
        </w:rPr>
        <w:t xml:space="preserve">атак на ресурсы Правительства увеличилось </w:t>
      </w:r>
      <w:r w:rsidR="00A47298" w:rsidRPr="003D322A">
        <w:rPr>
          <w:szCs w:val="28"/>
        </w:rPr>
        <w:t>в несколько раз</w:t>
      </w:r>
      <w:r w:rsidRPr="003D322A">
        <w:rPr>
          <w:szCs w:val="28"/>
        </w:rPr>
        <w:t xml:space="preserve">. В рамках услуги по обеспечению единого комплексного сервиса по обеспечению информационной безопасности исполнительных органов государственной власти обеспечивается защита от сетевых атак (DDOS-атак). Предоставляются: сервисы защиты электронной почты, сервис по контролю и анализу защищенности АРМ, сервис обнаружения, расследования и реагирования на сложные </w:t>
      </w:r>
      <w:proofErr w:type="spellStart"/>
      <w:r w:rsidRPr="003D322A">
        <w:rPr>
          <w:szCs w:val="28"/>
        </w:rPr>
        <w:t>киберугрозы</w:t>
      </w:r>
      <w:proofErr w:type="spellEnd"/>
      <w:r w:rsidRPr="003D322A">
        <w:rPr>
          <w:szCs w:val="28"/>
        </w:rPr>
        <w:t xml:space="preserve">, сервис по защите веб-приложений, сервис по управлению навыками </w:t>
      </w:r>
      <w:proofErr w:type="spellStart"/>
      <w:r w:rsidRPr="003D322A">
        <w:rPr>
          <w:szCs w:val="28"/>
        </w:rPr>
        <w:t>кибербезопасности</w:t>
      </w:r>
      <w:proofErr w:type="spellEnd"/>
      <w:r w:rsidRPr="003D322A">
        <w:rPr>
          <w:szCs w:val="28"/>
        </w:rPr>
        <w:t>, сервис по защите от продвинутых угроз, сервис по внешнему тестированию, сервис по мониторингу инцидентов ИБ, сервис анализа сетевого трафика.</w:t>
      </w:r>
    </w:p>
    <w:p w14:paraId="3B975816" w14:textId="77777777" w:rsidR="00A47298" w:rsidRPr="003D322A" w:rsidRDefault="00A47298" w:rsidP="005F2B2F">
      <w:pPr>
        <w:ind w:firstLine="709"/>
        <w:jc w:val="both"/>
        <w:rPr>
          <w:szCs w:val="28"/>
        </w:rPr>
      </w:pPr>
    </w:p>
    <w:p w14:paraId="23655E30" w14:textId="12D502EF" w:rsidR="00421EDB" w:rsidRPr="003D322A" w:rsidRDefault="00421EDB" w:rsidP="005F2B2F">
      <w:pPr>
        <w:ind w:firstLine="709"/>
        <w:jc w:val="both"/>
        <w:rPr>
          <w:b/>
          <w:szCs w:val="28"/>
        </w:rPr>
      </w:pPr>
      <w:r w:rsidRPr="003D322A">
        <w:rPr>
          <w:b/>
          <w:szCs w:val="28"/>
        </w:rPr>
        <w:t>Расходы на импортозамещение и внедрение общесистемного программного обеспечения в исполнительных органах Камчатского края</w:t>
      </w:r>
    </w:p>
    <w:p w14:paraId="3F2F3277" w14:textId="46A66A7E" w:rsidR="00A04B36" w:rsidRPr="003D322A" w:rsidRDefault="00421ED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В рамках обеспечения безопасной работы автоматизированных рабочих мест (АРМ) сотрудников правительства, а также в рамках увеличения доли вложений в отечественное ПО Министерством запущена процедура по замене общесистемного программного обеспечения на отечественные программные продукты. В 2022 году проведены мероприятия по проектированию перевода 400 АРМ на отечественную операционную систему. Реализация проекта завершится в апреле 2023 года.</w:t>
      </w:r>
    </w:p>
    <w:p w14:paraId="0185C152" w14:textId="2B3E1C4C" w:rsidR="006B3974" w:rsidRPr="003D322A" w:rsidRDefault="000A2846" w:rsidP="005F2B2F">
      <w:pPr>
        <w:ind w:firstLine="709"/>
        <w:jc w:val="both"/>
        <w:rPr>
          <w:b/>
          <w:szCs w:val="28"/>
        </w:rPr>
      </w:pPr>
      <w:r w:rsidRPr="003D322A">
        <w:rPr>
          <w:b/>
          <w:szCs w:val="28"/>
        </w:rPr>
        <w:t xml:space="preserve">В 2022 году </w:t>
      </w:r>
      <w:r w:rsidR="00A5042C" w:rsidRPr="003D322A">
        <w:rPr>
          <w:b/>
          <w:szCs w:val="28"/>
        </w:rPr>
        <w:t xml:space="preserve">в рамках мероприятий Программы </w:t>
      </w:r>
      <w:r w:rsidRPr="003D322A">
        <w:rPr>
          <w:b/>
          <w:szCs w:val="28"/>
        </w:rPr>
        <w:t>осуществлены мероприятия по сопровождению, развитию и модернизации следующих информационных систем:</w:t>
      </w:r>
    </w:p>
    <w:p w14:paraId="2FB742F0" w14:textId="1D38A9C3" w:rsidR="000A2846" w:rsidRPr="003D322A" w:rsidRDefault="000D2C3A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государственной информационной системы «Региональная система межведомственного электронного взаимодействия Камчатского края»;</w:t>
      </w:r>
    </w:p>
    <w:p w14:paraId="21D559A3" w14:textId="14292D83" w:rsidR="000D2C3A" w:rsidRPr="003D322A" w:rsidRDefault="00B153FB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 xml:space="preserve">автоматизированной системы «Адресная социальная поддержка» (реализовано с учетом средств </w:t>
      </w:r>
      <w:r w:rsidR="009A0643" w:rsidRPr="003D322A">
        <w:rPr>
          <w:color w:val="000000"/>
          <w:szCs w:val="28"/>
        </w:rPr>
        <w:t>из федерального бюджета);</w:t>
      </w:r>
    </w:p>
    <w:p w14:paraId="0AC3BF27" w14:textId="51D5E986" w:rsidR="009A0643" w:rsidRPr="003D322A" w:rsidRDefault="00092F22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информационной системы учета и анализа инспекционной деятельности</w:t>
      </w:r>
      <w:r w:rsidR="00E27B8E" w:rsidRPr="003D322A">
        <w:rPr>
          <w:color w:val="000000"/>
          <w:szCs w:val="28"/>
        </w:rPr>
        <w:t>;</w:t>
      </w:r>
    </w:p>
    <w:p w14:paraId="166C93BF" w14:textId="421A315A" w:rsidR="00E27B8E" w:rsidRPr="003D322A" w:rsidRDefault="00E27B8E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 xml:space="preserve">государственной информационной системы </w:t>
      </w:r>
      <w:r w:rsidR="00C62ED9" w:rsidRPr="003D322A">
        <w:rPr>
          <w:color w:val="000000"/>
          <w:szCs w:val="28"/>
        </w:rPr>
        <w:t>«</w:t>
      </w:r>
      <w:r w:rsidRPr="003D322A">
        <w:rPr>
          <w:color w:val="000000"/>
          <w:szCs w:val="28"/>
        </w:rPr>
        <w:t>Единая система электронного документооборота Камчатского края</w:t>
      </w:r>
      <w:r w:rsidR="00C62ED9" w:rsidRPr="003D322A">
        <w:rPr>
          <w:color w:val="000000"/>
          <w:szCs w:val="28"/>
        </w:rPr>
        <w:t>»;</w:t>
      </w:r>
    </w:p>
    <w:p w14:paraId="01E4227D" w14:textId="6CC652EB" w:rsidR="00C62ED9" w:rsidRPr="003D322A" w:rsidRDefault="00C62ED9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государственной информационной системы «Официальный сайт Исполнительных органов государственной власти Камчатского края в сети Интернет»;</w:t>
      </w:r>
    </w:p>
    <w:p w14:paraId="0F67FF67" w14:textId="0E9A75B3" w:rsidR="00C62ED9" w:rsidRPr="003D322A" w:rsidRDefault="00C62ED9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 xml:space="preserve">государственной информационной системы в области государственной гражданской службы Камчатского края </w:t>
      </w:r>
      <w:r w:rsidR="00C8393D" w:rsidRPr="003D322A">
        <w:rPr>
          <w:color w:val="000000"/>
          <w:szCs w:val="28"/>
        </w:rPr>
        <w:t>«</w:t>
      </w:r>
      <w:r w:rsidRPr="003D322A">
        <w:rPr>
          <w:color w:val="000000"/>
          <w:szCs w:val="28"/>
        </w:rPr>
        <w:t>Единая краевая кадровая информационная система</w:t>
      </w:r>
      <w:r w:rsidR="00C8393D" w:rsidRPr="003D322A">
        <w:rPr>
          <w:color w:val="000000"/>
          <w:szCs w:val="28"/>
        </w:rPr>
        <w:t>»;</w:t>
      </w:r>
    </w:p>
    <w:p w14:paraId="3A0762A4" w14:textId="280D1CB5" w:rsidR="00C8393D" w:rsidRPr="003D322A" w:rsidRDefault="00C8393D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информационной системы управления, мониторинга и контроля региональными проектами, входящими в состав национальных программ и проектов, а также инвестиционными проектами Камчатского края;</w:t>
      </w:r>
    </w:p>
    <w:p w14:paraId="1A130141" w14:textId="139956B4" w:rsidR="00C8393D" w:rsidRPr="003D322A" w:rsidRDefault="00710495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lastRenderedPageBreak/>
        <w:t>государственной информационной системы «Управление мастер-данными организации»;</w:t>
      </w:r>
    </w:p>
    <w:p w14:paraId="7C9FE77E" w14:textId="3B2BF82D" w:rsidR="00710495" w:rsidRPr="003D322A" w:rsidRDefault="00710495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государственной информационной системы в сфере закупок товаров, работ, услуг для обеспечения нужд Камчатского края «АС «Госзаказ»;</w:t>
      </w:r>
    </w:p>
    <w:p w14:paraId="20DCB057" w14:textId="1547D37A" w:rsidR="00710495" w:rsidRPr="003D322A" w:rsidRDefault="00BD3CF9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информационной системы бухгалтерского учета и отчетности в КГКУ «Центр финансового обеспечения» на базе облачной инфраструктуры;</w:t>
      </w:r>
    </w:p>
    <w:p w14:paraId="7F88B41A" w14:textId="3FD1EBFC" w:rsidR="00BD3CF9" w:rsidRPr="003D322A" w:rsidRDefault="00BD3CF9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государственной информационной системы «АИСТ»;</w:t>
      </w:r>
    </w:p>
    <w:p w14:paraId="735702D4" w14:textId="655063EA" w:rsidR="00BD3CF9" w:rsidRPr="003D322A" w:rsidRDefault="00BD3CF9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государственной информационной системы «Многофункциональный центр»;</w:t>
      </w:r>
    </w:p>
    <w:p w14:paraId="5815EDAF" w14:textId="7717D7DD" w:rsidR="00BD3CF9" w:rsidRPr="003D322A" w:rsidRDefault="00BD3CF9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автоматизированной информационной системы обеспечения мониторинга использов</w:t>
      </w:r>
      <w:r w:rsidR="00C20078" w:rsidRPr="003D322A">
        <w:rPr>
          <w:color w:val="000000"/>
          <w:szCs w:val="28"/>
        </w:rPr>
        <w:t>ания имущества Камчатского края;</w:t>
      </w:r>
    </w:p>
    <w:p w14:paraId="68C142A0" w14:textId="26849A0C" w:rsidR="00C20078" w:rsidRPr="003D322A" w:rsidRDefault="009C3ED4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регионального фрагмента единой информационной системы в сфере здравоохранения Камчатского края;</w:t>
      </w:r>
    </w:p>
    <w:p w14:paraId="48167608" w14:textId="3FCA6EB1" w:rsidR="009C3ED4" w:rsidRPr="003D322A" w:rsidRDefault="00E84F36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программного комплекса «Катарсис» версия 8;</w:t>
      </w:r>
    </w:p>
    <w:p w14:paraId="10A99B64" w14:textId="17E27C6B" w:rsidR="009C3ED4" w:rsidRPr="003D322A" w:rsidRDefault="00FA4E4F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государственной информационной системы Камчатского края «Региональная навигационная информационная система Камчатского края»;</w:t>
      </w:r>
    </w:p>
    <w:p w14:paraId="66CBD5D5" w14:textId="00D11F38" w:rsidR="00FA4E4F" w:rsidRPr="003D322A" w:rsidRDefault="00FA4E4F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информационной системы «Региональный портал по технологическому присоединению к электрическим сетям, к системам теплоснабжения, к централизованным системам водоснабжения и водоотведения, расположенным на территории Камчатского края»</w:t>
      </w:r>
      <w:r w:rsidR="00A04B36" w:rsidRPr="003D322A">
        <w:rPr>
          <w:color w:val="000000"/>
          <w:szCs w:val="28"/>
        </w:rPr>
        <w:t>;</w:t>
      </w:r>
    </w:p>
    <w:p w14:paraId="11AB9529" w14:textId="0A50D587" w:rsidR="00A04B36" w:rsidRPr="003D322A" w:rsidRDefault="00A04B36" w:rsidP="005F2B2F">
      <w:pPr>
        <w:pStyle w:val="af7"/>
        <w:numPr>
          <w:ilvl w:val="0"/>
          <w:numId w:val="10"/>
        </w:numPr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государственной информационной системы обеспечения градостроительной деятельности Камчатского края.</w:t>
      </w:r>
    </w:p>
    <w:p w14:paraId="5A1C4900" w14:textId="5A677C7E" w:rsidR="00A04B36" w:rsidRPr="003D322A" w:rsidRDefault="00A04B36" w:rsidP="005F2B2F">
      <w:pPr>
        <w:pStyle w:val="af7"/>
        <w:ind w:left="0" w:firstLine="709"/>
        <w:jc w:val="both"/>
        <w:rPr>
          <w:color w:val="000000"/>
          <w:szCs w:val="28"/>
        </w:rPr>
      </w:pPr>
    </w:p>
    <w:p w14:paraId="4F1FC969" w14:textId="227C831B" w:rsidR="00A04B36" w:rsidRPr="003D322A" w:rsidRDefault="0097600B" w:rsidP="005F2B2F">
      <w:pPr>
        <w:pStyle w:val="af7"/>
        <w:ind w:left="0" w:firstLine="709"/>
        <w:jc w:val="both"/>
        <w:rPr>
          <w:b/>
          <w:color w:val="000000"/>
          <w:szCs w:val="28"/>
        </w:rPr>
      </w:pPr>
      <w:r w:rsidRPr="003D322A">
        <w:rPr>
          <w:b/>
          <w:color w:val="000000"/>
          <w:szCs w:val="28"/>
        </w:rPr>
        <w:t>В</w:t>
      </w:r>
      <w:r w:rsidR="00753E76" w:rsidRPr="003D322A">
        <w:rPr>
          <w:b/>
          <w:color w:val="000000"/>
          <w:szCs w:val="28"/>
        </w:rPr>
        <w:t xml:space="preserve"> рамках национальной программы «Цифровая экономика</w:t>
      </w:r>
      <w:r w:rsidRPr="003D322A">
        <w:rPr>
          <w:b/>
          <w:szCs w:val="28"/>
        </w:rPr>
        <w:t xml:space="preserve"> Российской Федерации</w:t>
      </w:r>
      <w:r w:rsidR="00753E76" w:rsidRPr="003D322A">
        <w:rPr>
          <w:b/>
          <w:color w:val="000000"/>
          <w:szCs w:val="28"/>
        </w:rPr>
        <w:t>»</w:t>
      </w:r>
      <w:r w:rsidRPr="003D322A">
        <w:rPr>
          <w:b/>
          <w:color w:val="000000"/>
          <w:szCs w:val="28"/>
        </w:rPr>
        <w:t xml:space="preserve"> реализованы следующие региональные проекты Камчатского края</w:t>
      </w:r>
      <w:r w:rsidR="005939E4" w:rsidRPr="003D322A">
        <w:rPr>
          <w:b/>
          <w:color w:val="000000"/>
          <w:szCs w:val="28"/>
        </w:rPr>
        <w:t xml:space="preserve">, </w:t>
      </w:r>
      <w:r w:rsidR="00A47298" w:rsidRPr="003D322A">
        <w:rPr>
          <w:b/>
          <w:color w:val="000000"/>
          <w:szCs w:val="28"/>
        </w:rPr>
        <w:t>входящих в состав Программы</w:t>
      </w:r>
      <w:r w:rsidRPr="003D322A">
        <w:rPr>
          <w:b/>
          <w:color w:val="000000"/>
          <w:szCs w:val="28"/>
        </w:rPr>
        <w:t>:</w:t>
      </w:r>
    </w:p>
    <w:p w14:paraId="79012FE6" w14:textId="77777777" w:rsidR="00AC7973" w:rsidRPr="009067BF" w:rsidRDefault="00AC7973" w:rsidP="005F2B2F">
      <w:pPr>
        <w:pStyle w:val="af7"/>
        <w:ind w:left="0" w:firstLine="709"/>
        <w:jc w:val="both"/>
        <w:rPr>
          <w:b/>
          <w:szCs w:val="28"/>
        </w:rPr>
      </w:pPr>
    </w:p>
    <w:p w14:paraId="56CA86B7" w14:textId="1D76FE29" w:rsidR="00A47298" w:rsidRPr="003D322A" w:rsidRDefault="00A47298" w:rsidP="005F2B2F">
      <w:pPr>
        <w:pStyle w:val="af7"/>
        <w:ind w:left="0" w:firstLine="709"/>
        <w:jc w:val="both"/>
        <w:rPr>
          <w:szCs w:val="28"/>
        </w:rPr>
      </w:pPr>
      <w:r w:rsidRPr="003D322A">
        <w:rPr>
          <w:b/>
          <w:szCs w:val="28"/>
          <w:lang w:val="en-US"/>
        </w:rPr>
        <w:t>D</w:t>
      </w:r>
      <w:r w:rsidRPr="003D322A">
        <w:rPr>
          <w:b/>
          <w:szCs w:val="28"/>
        </w:rPr>
        <w:t xml:space="preserve">3 </w:t>
      </w:r>
      <w:r w:rsidR="0047034D" w:rsidRPr="003D322A">
        <w:rPr>
          <w:b/>
          <w:szCs w:val="28"/>
        </w:rPr>
        <w:t>«Кадры для цифровой экономики»</w:t>
      </w:r>
    </w:p>
    <w:p w14:paraId="240947DD" w14:textId="34DB2942" w:rsidR="00DA08BC" w:rsidRPr="003D322A" w:rsidRDefault="005939E4" w:rsidP="005F2B2F">
      <w:pPr>
        <w:pStyle w:val="af7"/>
        <w:ind w:left="0" w:firstLine="709"/>
        <w:jc w:val="both"/>
        <w:rPr>
          <w:szCs w:val="28"/>
        </w:rPr>
      </w:pPr>
      <w:r w:rsidRPr="003D322A">
        <w:rPr>
          <w:szCs w:val="28"/>
        </w:rPr>
        <w:t xml:space="preserve">В целях достижения результатов проекта </w:t>
      </w:r>
      <w:r w:rsidR="00EA1DF4" w:rsidRPr="003D322A">
        <w:rPr>
          <w:szCs w:val="28"/>
        </w:rPr>
        <w:t xml:space="preserve">проведены </w:t>
      </w:r>
      <w:r w:rsidR="00271FF0" w:rsidRPr="003D322A">
        <w:rPr>
          <w:szCs w:val="28"/>
        </w:rPr>
        <w:t xml:space="preserve">мероприятия по </w:t>
      </w:r>
      <w:r w:rsidR="00A00E3D" w:rsidRPr="003D322A">
        <w:rPr>
          <w:szCs w:val="28"/>
        </w:rPr>
        <w:t>обучению государственных служащих и работников подведомственных учреждений</w:t>
      </w:r>
      <w:r w:rsidR="00DA08BC" w:rsidRPr="003D322A">
        <w:rPr>
          <w:szCs w:val="28"/>
        </w:rPr>
        <w:t xml:space="preserve"> компетенциям в сфере цифровой трансформации государственного управления. С целью содействия гражданам в повышении цифровой грамотности в 2022 году Министерство</w:t>
      </w:r>
      <w:r w:rsidR="00C62EFA" w:rsidRPr="003D322A">
        <w:rPr>
          <w:szCs w:val="28"/>
        </w:rPr>
        <w:t>м</w:t>
      </w:r>
      <w:r w:rsidR="00DA08BC" w:rsidRPr="003D322A">
        <w:rPr>
          <w:szCs w:val="28"/>
        </w:rPr>
        <w:t xml:space="preserve"> </w:t>
      </w:r>
      <w:r w:rsidR="00C62EFA" w:rsidRPr="003D322A">
        <w:rPr>
          <w:szCs w:val="28"/>
        </w:rPr>
        <w:t>принято участие</w:t>
      </w:r>
      <w:r w:rsidR="00DA08BC" w:rsidRPr="003D322A">
        <w:rPr>
          <w:szCs w:val="28"/>
        </w:rPr>
        <w:t xml:space="preserve"> в следующих мероприятиях:</w:t>
      </w:r>
    </w:p>
    <w:p w14:paraId="13169F63" w14:textId="720BB50F" w:rsidR="00DA08BC" w:rsidRPr="003D322A" w:rsidRDefault="00DA08BC" w:rsidP="00A47298">
      <w:pPr>
        <w:pStyle w:val="af7"/>
        <w:numPr>
          <w:ilvl w:val="0"/>
          <w:numId w:val="23"/>
        </w:numPr>
        <w:tabs>
          <w:tab w:val="left" w:pos="709"/>
        </w:tabs>
        <w:ind w:left="0" w:firstLine="709"/>
        <w:jc w:val="both"/>
        <w:rPr>
          <w:szCs w:val="28"/>
        </w:rPr>
      </w:pPr>
      <w:r w:rsidRPr="003D322A">
        <w:rPr>
          <w:szCs w:val="28"/>
        </w:rPr>
        <w:t xml:space="preserve">всероссийский образовательный проект в сфере информационных технологий «Урок Цифры» на следующие темы: «Исследование </w:t>
      </w:r>
      <w:proofErr w:type="spellStart"/>
      <w:r w:rsidRPr="003D322A">
        <w:rPr>
          <w:szCs w:val="28"/>
        </w:rPr>
        <w:t>Кибератак</w:t>
      </w:r>
      <w:proofErr w:type="spellEnd"/>
      <w:r w:rsidRPr="003D322A">
        <w:rPr>
          <w:szCs w:val="28"/>
        </w:rPr>
        <w:t>», «Цифровое Искусство: музыка в ИТ», «Квантовый мир: как</w:t>
      </w:r>
      <w:r w:rsidR="00232767" w:rsidRPr="003D322A">
        <w:rPr>
          <w:szCs w:val="28"/>
        </w:rPr>
        <w:t xml:space="preserve"> устроен квантовый компьютер», </w:t>
      </w:r>
      <w:r w:rsidRPr="003D322A">
        <w:rPr>
          <w:szCs w:val="28"/>
        </w:rPr>
        <w:t xml:space="preserve">«Быстрая разработка приложений», «Искусственный интеллект в </w:t>
      </w:r>
      <w:proofErr w:type="spellStart"/>
      <w:r w:rsidRPr="003D322A">
        <w:rPr>
          <w:szCs w:val="28"/>
        </w:rPr>
        <w:t>стартапах</w:t>
      </w:r>
      <w:proofErr w:type="spellEnd"/>
      <w:r w:rsidRPr="003D322A">
        <w:rPr>
          <w:szCs w:val="28"/>
        </w:rPr>
        <w:t>», «</w:t>
      </w:r>
      <w:proofErr w:type="spellStart"/>
      <w:r w:rsidRPr="003D322A">
        <w:rPr>
          <w:szCs w:val="28"/>
        </w:rPr>
        <w:t>Видеотехнологии</w:t>
      </w:r>
      <w:proofErr w:type="spellEnd"/>
      <w:r w:rsidRPr="003D322A">
        <w:rPr>
          <w:szCs w:val="28"/>
        </w:rPr>
        <w:t xml:space="preserve">» </w:t>
      </w:r>
      <w:r w:rsidR="00355CD9" w:rsidRPr="003D322A">
        <w:rPr>
          <w:szCs w:val="28"/>
        </w:rPr>
        <w:t>(</w:t>
      </w:r>
      <w:r w:rsidRPr="003D322A">
        <w:rPr>
          <w:szCs w:val="28"/>
        </w:rPr>
        <w:t>всего проведено 10 «Уроков Цифры»</w:t>
      </w:r>
      <w:r w:rsidR="00355CD9" w:rsidRPr="003D322A">
        <w:rPr>
          <w:szCs w:val="28"/>
        </w:rPr>
        <w:t>);</w:t>
      </w:r>
    </w:p>
    <w:p w14:paraId="329209D1" w14:textId="2828EAB5" w:rsidR="000B75FE" w:rsidRPr="003D322A" w:rsidRDefault="00DA08BC" w:rsidP="004C61E2">
      <w:pPr>
        <w:pStyle w:val="af7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Cs w:val="28"/>
        </w:rPr>
      </w:pPr>
      <w:r w:rsidRPr="003D322A">
        <w:rPr>
          <w:szCs w:val="28"/>
        </w:rPr>
        <w:t xml:space="preserve">встреча выпускников ФГБОУ ВО «Камчатский государственный технический университет» </w:t>
      </w:r>
      <w:r w:rsidR="007450ED" w:rsidRPr="003D322A">
        <w:rPr>
          <w:szCs w:val="28"/>
        </w:rPr>
        <w:t xml:space="preserve">и ФГБОУ ВО «Камчатский государственный университет имени </w:t>
      </w:r>
      <w:proofErr w:type="spellStart"/>
      <w:r w:rsidR="007450ED" w:rsidRPr="003D322A">
        <w:rPr>
          <w:szCs w:val="28"/>
        </w:rPr>
        <w:t>Витуса</w:t>
      </w:r>
      <w:proofErr w:type="spellEnd"/>
      <w:r w:rsidR="007450ED" w:rsidRPr="003D322A">
        <w:rPr>
          <w:szCs w:val="28"/>
        </w:rPr>
        <w:t xml:space="preserve"> Беринга» </w:t>
      </w:r>
      <w:r w:rsidRPr="003D322A">
        <w:rPr>
          <w:szCs w:val="28"/>
        </w:rPr>
        <w:t xml:space="preserve">(далее – </w:t>
      </w:r>
      <w:proofErr w:type="spellStart"/>
      <w:r w:rsidRPr="003D322A">
        <w:rPr>
          <w:szCs w:val="28"/>
        </w:rPr>
        <w:t>КамчатГТУ</w:t>
      </w:r>
      <w:proofErr w:type="spellEnd"/>
      <w:r w:rsidRPr="003D322A">
        <w:rPr>
          <w:szCs w:val="28"/>
        </w:rPr>
        <w:t xml:space="preserve">) с представителями ИТ-сообщества Камчатского края. Выпускники </w:t>
      </w:r>
      <w:proofErr w:type="spellStart"/>
      <w:r w:rsidRPr="003D322A">
        <w:rPr>
          <w:szCs w:val="28"/>
        </w:rPr>
        <w:t>КамчатГТУ</w:t>
      </w:r>
      <w:proofErr w:type="spellEnd"/>
      <w:r w:rsidRPr="003D322A">
        <w:rPr>
          <w:szCs w:val="28"/>
        </w:rPr>
        <w:t xml:space="preserve"> представляли свои проекты по разработке компьютерных игр, алгоритмов расчета и анализа больших </w:t>
      </w:r>
      <w:r w:rsidRPr="003D322A">
        <w:rPr>
          <w:szCs w:val="28"/>
        </w:rPr>
        <w:lastRenderedPageBreak/>
        <w:t>да</w:t>
      </w:r>
      <w:r w:rsidR="000B75FE" w:rsidRPr="003D322A">
        <w:rPr>
          <w:szCs w:val="28"/>
        </w:rPr>
        <w:t>нных, автоматизированных систем в рамках которых представлены следующие проекты:</w:t>
      </w:r>
    </w:p>
    <w:p w14:paraId="2C3E9A82" w14:textId="081D7BDB" w:rsidR="00DA08BC" w:rsidRPr="003D322A" w:rsidRDefault="004C61E2" w:rsidP="005F2B2F">
      <w:pPr>
        <w:pStyle w:val="af7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Cs w:val="28"/>
        </w:rPr>
      </w:pPr>
      <w:proofErr w:type="spellStart"/>
      <w:r w:rsidRPr="003D322A">
        <w:rPr>
          <w:szCs w:val="28"/>
        </w:rPr>
        <w:t>в</w:t>
      </w:r>
      <w:r w:rsidR="00DA08BC" w:rsidRPr="003D322A">
        <w:rPr>
          <w:szCs w:val="28"/>
        </w:rPr>
        <w:t>ебинар</w:t>
      </w:r>
      <w:proofErr w:type="spellEnd"/>
      <w:r w:rsidR="00DA08BC" w:rsidRPr="003D322A">
        <w:rPr>
          <w:szCs w:val="28"/>
        </w:rPr>
        <w:t xml:space="preserve"> по аккредитации и отсрочке для ИТ-специалистов;</w:t>
      </w:r>
    </w:p>
    <w:p w14:paraId="78BA30CF" w14:textId="436A73EF" w:rsidR="00DA08BC" w:rsidRPr="003D322A" w:rsidRDefault="004C61E2" w:rsidP="004C61E2">
      <w:pPr>
        <w:pStyle w:val="af7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Cs w:val="28"/>
        </w:rPr>
      </w:pPr>
      <w:r w:rsidRPr="003D322A">
        <w:rPr>
          <w:szCs w:val="28"/>
        </w:rPr>
        <w:t>о</w:t>
      </w:r>
      <w:r w:rsidR="00DA08BC" w:rsidRPr="003D322A">
        <w:rPr>
          <w:szCs w:val="28"/>
        </w:rPr>
        <w:t>лимпиада «IT-Планета»;</w:t>
      </w:r>
    </w:p>
    <w:p w14:paraId="19EF6F43" w14:textId="5F266FF1" w:rsidR="00DA08BC" w:rsidRPr="003D322A" w:rsidRDefault="004C61E2" w:rsidP="004C61E2">
      <w:pPr>
        <w:pStyle w:val="af7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Cs w:val="28"/>
        </w:rPr>
      </w:pPr>
      <w:r w:rsidRPr="003D322A">
        <w:rPr>
          <w:szCs w:val="28"/>
        </w:rPr>
        <w:t>ф</w:t>
      </w:r>
      <w:r w:rsidR="00DA08BC" w:rsidRPr="003D322A">
        <w:rPr>
          <w:szCs w:val="28"/>
        </w:rPr>
        <w:t>естиваль информационно-аналитических систем «Битва BI»;</w:t>
      </w:r>
    </w:p>
    <w:p w14:paraId="118C0CC6" w14:textId="4DCE2479" w:rsidR="00DA08BC" w:rsidRPr="003D322A" w:rsidRDefault="004C61E2" w:rsidP="004C61E2">
      <w:pPr>
        <w:pStyle w:val="af7"/>
        <w:numPr>
          <w:ilvl w:val="1"/>
          <w:numId w:val="17"/>
        </w:numPr>
        <w:tabs>
          <w:tab w:val="left" w:pos="709"/>
        </w:tabs>
        <w:ind w:left="0" w:firstLine="709"/>
        <w:jc w:val="both"/>
        <w:rPr>
          <w:szCs w:val="28"/>
        </w:rPr>
      </w:pPr>
      <w:proofErr w:type="spellStart"/>
      <w:r w:rsidRPr="003D322A">
        <w:rPr>
          <w:szCs w:val="28"/>
        </w:rPr>
        <w:t>х</w:t>
      </w:r>
      <w:r w:rsidR="00DA08BC" w:rsidRPr="003D322A">
        <w:rPr>
          <w:szCs w:val="28"/>
        </w:rPr>
        <w:t>акатон</w:t>
      </w:r>
      <w:proofErr w:type="spellEnd"/>
      <w:r w:rsidR="00DA08BC" w:rsidRPr="003D322A">
        <w:rPr>
          <w:szCs w:val="28"/>
        </w:rPr>
        <w:t xml:space="preserve"> «HACK-</w:t>
      </w:r>
      <w:proofErr w:type="spellStart"/>
      <w:r w:rsidR="00DA08BC" w:rsidRPr="003D322A">
        <w:rPr>
          <w:szCs w:val="28"/>
        </w:rPr>
        <w:t>the</w:t>
      </w:r>
      <w:proofErr w:type="spellEnd"/>
      <w:r w:rsidR="00DA08BC" w:rsidRPr="003D322A">
        <w:rPr>
          <w:szCs w:val="28"/>
        </w:rPr>
        <w:t>-ICE 4.0».</w:t>
      </w:r>
    </w:p>
    <w:p w14:paraId="5D8F32BA" w14:textId="5E1D0875" w:rsidR="0097600B" w:rsidRPr="003D322A" w:rsidRDefault="0097600B" w:rsidP="005F2B2F">
      <w:pPr>
        <w:ind w:firstLine="709"/>
        <w:jc w:val="both"/>
        <w:rPr>
          <w:color w:val="000000"/>
          <w:szCs w:val="28"/>
        </w:rPr>
      </w:pPr>
    </w:p>
    <w:p w14:paraId="6EC39B61" w14:textId="77777777" w:rsidR="00155BE8" w:rsidRPr="003D322A" w:rsidRDefault="00155BE8" w:rsidP="005F2B2F">
      <w:pPr>
        <w:ind w:firstLine="709"/>
        <w:jc w:val="both"/>
        <w:rPr>
          <w:b/>
          <w:szCs w:val="28"/>
        </w:rPr>
      </w:pPr>
      <w:r w:rsidRPr="003D322A">
        <w:rPr>
          <w:b/>
          <w:szCs w:val="28"/>
          <w:lang w:val="en-US"/>
        </w:rPr>
        <w:t xml:space="preserve">D4 </w:t>
      </w:r>
      <w:r w:rsidRPr="003D322A">
        <w:rPr>
          <w:b/>
          <w:szCs w:val="28"/>
        </w:rPr>
        <w:t>«Информационная безопасность»</w:t>
      </w:r>
    </w:p>
    <w:p w14:paraId="150F2696" w14:textId="25A9663B" w:rsidR="006B3974" w:rsidRPr="003D322A" w:rsidRDefault="002A3D52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Внедрен единый комплексный сервис по обеспечению информационной безопасности в исполнительных органах Камчатского края, а также подведомственных им краевых государственных учреждениях, в рамках которого </w:t>
      </w:r>
      <w:r w:rsidR="00E777BA" w:rsidRPr="003D322A">
        <w:rPr>
          <w:szCs w:val="28"/>
        </w:rPr>
        <w:t xml:space="preserve">реализован ряд мероприятий, позволяющих  обеспечить безопасное и устойчивое функционирование информационной инфраструктуры исполнительных органов Камчатского края, </w:t>
      </w:r>
      <w:r w:rsidR="007B6735" w:rsidRPr="003D322A">
        <w:rPr>
          <w:szCs w:val="28"/>
        </w:rPr>
        <w:t>с целью</w:t>
      </w:r>
      <w:r w:rsidR="00E777BA" w:rsidRPr="003D322A">
        <w:rPr>
          <w:szCs w:val="28"/>
        </w:rPr>
        <w:t xml:space="preserve"> не</w:t>
      </w:r>
      <w:r w:rsidR="0045169A" w:rsidRPr="003D322A">
        <w:rPr>
          <w:szCs w:val="28"/>
        </w:rPr>
        <w:t>допущения</w:t>
      </w:r>
      <w:r w:rsidR="00E777BA" w:rsidRPr="003D322A">
        <w:rPr>
          <w:szCs w:val="28"/>
        </w:rPr>
        <w:t xml:space="preserve"> дестабилизаци</w:t>
      </w:r>
      <w:r w:rsidR="0045169A" w:rsidRPr="003D322A">
        <w:rPr>
          <w:szCs w:val="28"/>
        </w:rPr>
        <w:t>и</w:t>
      </w:r>
      <w:r w:rsidR="00E777BA" w:rsidRPr="003D322A">
        <w:rPr>
          <w:szCs w:val="28"/>
        </w:rPr>
        <w:t xml:space="preserve"> деятельности исполнительных органов Камчатского края и </w:t>
      </w:r>
      <w:r w:rsidR="0045169A" w:rsidRPr="003D322A">
        <w:rPr>
          <w:szCs w:val="28"/>
        </w:rPr>
        <w:t>п</w:t>
      </w:r>
      <w:r w:rsidR="00E777BA" w:rsidRPr="003D322A">
        <w:rPr>
          <w:szCs w:val="28"/>
        </w:rPr>
        <w:t>одведомственных учреждений в результате деструктивных воздействий на объекты информатизации</w:t>
      </w:r>
      <w:r w:rsidR="0045169A" w:rsidRPr="003D322A">
        <w:rPr>
          <w:szCs w:val="28"/>
        </w:rPr>
        <w:t>.</w:t>
      </w:r>
    </w:p>
    <w:p w14:paraId="616A1000" w14:textId="77777777" w:rsidR="004576C4" w:rsidRPr="009067BF" w:rsidRDefault="004576C4" w:rsidP="005F2B2F">
      <w:pPr>
        <w:ind w:firstLine="709"/>
        <w:jc w:val="both"/>
        <w:rPr>
          <w:b/>
          <w:szCs w:val="28"/>
        </w:rPr>
      </w:pPr>
    </w:p>
    <w:p w14:paraId="2772A5F2" w14:textId="245B6623" w:rsidR="004576C4" w:rsidRPr="003D322A" w:rsidRDefault="004576C4" w:rsidP="005F2B2F">
      <w:pPr>
        <w:ind w:firstLine="709"/>
        <w:jc w:val="both"/>
        <w:rPr>
          <w:b/>
          <w:szCs w:val="28"/>
        </w:rPr>
      </w:pPr>
      <w:r w:rsidRPr="003D322A">
        <w:rPr>
          <w:b/>
          <w:szCs w:val="28"/>
          <w:lang w:val="en-US"/>
        </w:rPr>
        <w:t>D</w:t>
      </w:r>
      <w:r w:rsidRPr="009067BF">
        <w:rPr>
          <w:b/>
          <w:szCs w:val="28"/>
        </w:rPr>
        <w:t xml:space="preserve">5 </w:t>
      </w:r>
      <w:r w:rsidRPr="003D322A">
        <w:rPr>
          <w:b/>
          <w:szCs w:val="28"/>
        </w:rPr>
        <w:t>«Цифровые технологии»</w:t>
      </w:r>
    </w:p>
    <w:p w14:paraId="2B1BF9BD" w14:textId="4B94D315" w:rsidR="005E797C" w:rsidRPr="003D322A" w:rsidRDefault="00BD64C2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С целью реализации проекта </w:t>
      </w:r>
      <w:r w:rsidR="005E797C" w:rsidRPr="003D322A">
        <w:rPr>
          <w:szCs w:val="28"/>
        </w:rPr>
        <w:t>проводилась активная информационно-консультационная поддержка аккредитованных ИТ-компаний региона по вопросам получения федеральных льгот и мер поддержки в ИТ-отрасли. В анализируемом периоде в Камчатском крае реализованы следующие региональные меры поддержки ИТ-отрасли:</w:t>
      </w:r>
    </w:p>
    <w:p w14:paraId="6B48A1F2" w14:textId="31AE3207" w:rsidR="005E797C" w:rsidRPr="003D322A" w:rsidRDefault="004576C4" w:rsidP="004576C4">
      <w:pPr>
        <w:pStyle w:val="af7"/>
        <w:numPr>
          <w:ilvl w:val="0"/>
          <w:numId w:val="25"/>
        </w:numPr>
        <w:tabs>
          <w:tab w:val="left" w:pos="709"/>
        </w:tabs>
        <w:ind w:left="0" w:firstLine="709"/>
        <w:jc w:val="both"/>
        <w:rPr>
          <w:szCs w:val="28"/>
        </w:rPr>
      </w:pPr>
      <w:r w:rsidRPr="003D322A">
        <w:rPr>
          <w:szCs w:val="28"/>
        </w:rPr>
        <w:t>в</w:t>
      </w:r>
      <w:r w:rsidR="005E797C" w:rsidRPr="003D322A">
        <w:rPr>
          <w:szCs w:val="28"/>
        </w:rPr>
        <w:t xml:space="preserve"> Петропавловск-Камчатском городском округе в два раза снижена ставка земельного налога для объектов связи и центров обработки данных (</w:t>
      </w:r>
      <w:r w:rsidR="00EA378F" w:rsidRPr="003D322A">
        <w:rPr>
          <w:szCs w:val="28"/>
        </w:rPr>
        <w:t xml:space="preserve">в 2022 году </w:t>
      </w:r>
      <w:r w:rsidR="005E797C" w:rsidRPr="003D322A">
        <w:rPr>
          <w:szCs w:val="28"/>
        </w:rPr>
        <w:t>воспользовались 3 организации);</w:t>
      </w:r>
    </w:p>
    <w:p w14:paraId="5C79BC65" w14:textId="5007F313" w:rsidR="005E797C" w:rsidRPr="003D322A" w:rsidRDefault="004576C4" w:rsidP="004576C4">
      <w:pPr>
        <w:pStyle w:val="af7"/>
        <w:numPr>
          <w:ilvl w:val="0"/>
          <w:numId w:val="25"/>
        </w:numPr>
        <w:tabs>
          <w:tab w:val="left" w:pos="709"/>
        </w:tabs>
        <w:ind w:left="0" w:firstLine="709"/>
        <w:jc w:val="both"/>
        <w:rPr>
          <w:szCs w:val="28"/>
        </w:rPr>
      </w:pPr>
      <w:r w:rsidRPr="003D322A">
        <w:rPr>
          <w:szCs w:val="28"/>
        </w:rPr>
        <w:t>в</w:t>
      </w:r>
      <w:r w:rsidR="005E797C" w:rsidRPr="003D322A">
        <w:rPr>
          <w:szCs w:val="28"/>
        </w:rPr>
        <w:t xml:space="preserve"> Камчатском крае в два раза снижена арендная плата по договорам аренды государственного и муниципального имущества для объектов связи и ЦОД (</w:t>
      </w:r>
      <w:r w:rsidR="00EA378F" w:rsidRPr="003D322A">
        <w:rPr>
          <w:szCs w:val="28"/>
        </w:rPr>
        <w:t xml:space="preserve">в 2022 году </w:t>
      </w:r>
      <w:r w:rsidR="005E797C" w:rsidRPr="003D322A">
        <w:rPr>
          <w:szCs w:val="28"/>
        </w:rPr>
        <w:t>воспользовались 3 организации);</w:t>
      </w:r>
    </w:p>
    <w:p w14:paraId="453D55B8" w14:textId="255F0EAE" w:rsidR="005E797C" w:rsidRPr="003D322A" w:rsidRDefault="004576C4" w:rsidP="004576C4">
      <w:pPr>
        <w:pStyle w:val="af7"/>
        <w:numPr>
          <w:ilvl w:val="0"/>
          <w:numId w:val="25"/>
        </w:numPr>
        <w:tabs>
          <w:tab w:val="left" w:pos="709"/>
        </w:tabs>
        <w:ind w:left="0" w:firstLine="709"/>
        <w:jc w:val="both"/>
        <w:rPr>
          <w:szCs w:val="28"/>
        </w:rPr>
      </w:pPr>
      <w:r w:rsidRPr="003D322A">
        <w:rPr>
          <w:szCs w:val="28"/>
        </w:rPr>
        <w:t>д</w:t>
      </w:r>
      <w:r w:rsidR="005E797C" w:rsidRPr="003D322A">
        <w:rPr>
          <w:szCs w:val="28"/>
        </w:rPr>
        <w:t>ля ИТ-компаний, применяющих упрощенную систему налогообложения, установлена сниженная ставка налога в размере 1 процент при объекте налогообложения «доходы», 5 процентов при объекте налогообложения «доходы минус расходы».</w:t>
      </w:r>
    </w:p>
    <w:p w14:paraId="420519F0" w14:textId="77777777" w:rsidR="00DE607B" w:rsidRPr="003D322A" w:rsidRDefault="00DE607B" w:rsidP="005F2B2F">
      <w:pPr>
        <w:pStyle w:val="af7"/>
        <w:ind w:left="0" w:firstLine="709"/>
        <w:jc w:val="both"/>
        <w:rPr>
          <w:b/>
          <w:szCs w:val="28"/>
        </w:rPr>
      </w:pPr>
    </w:p>
    <w:p w14:paraId="24B4B14A" w14:textId="25FB6A85" w:rsidR="00DE607B" w:rsidRPr="003D322A" w:rsidRDefault="00277A1A" w:rsidP="005F2B2F">
      <w:pPr>
        <w:pStyle w:val="af7"/>
        <w:ind w:left="0" w:firstLine="709"/>
        <w:jc w:val="both"/>
        <w:rPr>
          <w:b/>
          <w:szCs w:val="28"/>
        </w:rPr>
      </w:pPr>
      <w:r w:rsidRPr="003D322A">
        <w:rPr>
          <w:b/>
          <w:szCs w:val="28"/>
        </w:rPr>
        <w:t>D6</w:t>
      </w:r>
      <w:r w:rsidR="00DE607B" w:rsidRPr="003D322A">
        <w:rPr>
          <w:b/>
          <w:szCs w:val="28"/>
        </w:rPr>
        <w:t xml:space="preserve"> </w:t>
      </w:r>
      <w:r w:rsidR="00EA378F" w:rsidRPr="003D322A">
        <w:rPr>
          <w:b/>
          <w:szCs w:val="28"/>
        </w:rPr>
        <w:t>«Цифровое государственное управление»</w:t>
      </w:r>
    </w:p>
    <w:p w14:paraId="0044DB02" w14:textId="0B292A53" w:rsidR="00141A54" w:rsidRPr="003D322A" w:rsidRDefault="00141A54" w:rsidP="005F2B2F">
      <w:pPr>
        <w:pStyle w:val="af7"/>
        <w:ind w:left="0" w:firstLine="709"/>
        <w:jc w:val="both"/>
        <w:rPr>
          <w:szCs w:val="28"/>
        </w:rPr>
      </w:pPr>
      <w:r w:rsidRPr="003D322A">
        <w:rPr>
          <w:szCs w:val="28"/>
        </w:rPr>
        <w:t xml:space="preserve">Ключевым направлением реализации регионального проекта «Цифровое государственное управление» является направление </w:t>
      </w:r>
      <w:r w:rsidR="00AC7973" w:rsidRPr="003D322A">
        <w:rPr>
          <w:szCs w:val="28"/>
        </w:rPr>
        <w:t>г</w:t>
      </w:r>
      <w:r w:rsidRPr="003D322A">
        <w:rPr>
          <w:szCs w:val="28"/>
        </w:rPr>
        <w:t>ос</w:t>
      </w:r>
      <w:r w:rsidR="000372C3" w:rsidRPr="003D322A">
        <w:rPr>
          <w:szCs w:val="28"/>
        </w:rPr>
        <w:t xml:space="preserve">ударственных и муниципальных </w:t>
      </w:r>
      <w:r w:rsidRPr="003D322A">
        <w:rPr>
          <w:szCs w:val="28"/>
        </w:rPr>
        <w:t>услуг.</w:t>
      </w:r>
    </w:p>
    <w:p w14:paraId="4EC30199" w14:textId="78DD07BE" w:rsidR="00141A54" w:rsidRPr="003D322A" w:rsidRDefault="00141A54" w:rsidP="005F2B2F">
      <w:pPr>
        <w:pStyle w:val="af7"/>
        <w:ind w:left="0" w:firstLine="709"/>
        <w:jc w:val="both"/>
        <w:rPr>
          <w:szCs w:val="28"/>
        </w:rPr>
      </w:pPr>
      <w:r w:rsidRPr="003D322A">
        <w:rPr>
          <w:szCs w:val="28"/>
        </w:rPr>
        <w:t>В 2022 году проведена работа по оптимизации 88 массовых социально значимых услуг. Это такие услуги как запись в школу, запись в детский сад, земельные участки для многодетных семей, различные разрешения и уведомления, социальные льготы и выплаты. Данными у</w:t>
      </w:r>
      <w:bookmarkStart w:id="0" w:name="_GoBack"/>
      <w:bookmarkEnd w:id="0"/>
      <w:r w:rsidRPr="003D322A">
        <w:rPr>
          <w:szCs w:val="28"/>
        </w:rPr>
        <w:t xml:space="preserve">слугами в анализируемом периоде воспользовались более 20 тысяч раз. На портале </w:t>
      </w:r>
      <w:proofErr w:type="spellStart"/>
      <w:r w:rsidRPr="003D322A">
        <w:rPr>
          <w:szCs w:val="28"/>
        </w:rPr>
        <w:t>Госуслуг</w:t>
      </w:r>
      <w:proofErr w:type="spellEnd"/>
      <w:r w:rsidRPr="003D322A">
        <w:rPr>
          <w:szCs w:val="28"/>
        </w:rPr>
        <w:t xml:space="preserve"> зарегистрированы 85% жителей Камчатского края.</w:t>
      </w:r>
    </w:p>
    <w:p w14:paraId="2A211B48" w14:textId="4504BC11" w:rsidR="00141A54" w:rsidRPr="003D322A" w:rsidRDefault="00141A54" w:rsidP="005F2B2F">
      <w:pPr>
        <w:pStyle w:val="af7"/>
        <w:ind w:left="0" w:firstLine="709"/>
        <w:jc w:val="both"/>
        <w:rPr>
          <w:szCs w:val="28"/>
        </w:rPr>
      </w:pPr>
      <w:r w:rsidRPr="003D322A">
        <w:rPr>
          <w:szCs w:val="28"/>
        </w:rPr>
        <w:lastRenderedPageBreak/>
        <w:t xml:space="preserve">Камчатский край </w:t>
      </w:r>
      <w:r w:rsidR="00921376" w:rsidRPr="003D322A">
        <w:rPr>
          <w:szCs w:val="28"/>
        </w:rPr>
        <w:t xml:space="preserve">в 2022 году </w:t>
      </w:r>
      <w:r w:rsidRPr="003D322A">
        <w:rPr>
          <w:szCs w:val="28"/>
        </w:rPr>
        <w:t xml:space="preserve">своевременно выполнил мероприятия </w:t>
      </w:r>
      <w:r w:rsidR="00C866F1" w:rsidRPr="003D322A">
        <w:rPr>
          <w:szCs w:val="28"/>
        </w:rPr>
        <w:t xml:space="preserve">по переводу 100% </w:t>
      </w:r>
      <w:r w:rsidRPr="003D322A">
        <w:rPr>
          <w:szCs w:val="28"/>
        </w:rPr>
        <w:t xml:space="preserve">массовых социально значимых </w:t>
      </w:r>
      <w:r w:rsidR="00921376" w:rsidRPr="003D322A">
        <w:rPr>
          <w:szCs w:val="28"/>
        </w:rPr>
        <w:t>государственных и муниципальных услуг</w:t>
      </w:r>
      <w:r w:rsidR="00C866F1" w:rsidRPr="003D322A">
        <w:rPr>
          <w:szCs w:val="28"/>
        </w:rPr>
        <w:t xml:space="preserve"> в электронный вид</w:t>
      </w:r>
      <w:r w:rsidR="00AC7973" w:rsidRPr="003D322A">
        <w:rPr>
          <w:szCs w:val="28"/>
        </w:rPr>
        <w:t>.</w:t>
      </w:r>
    </w:p>
    <w:p w14:paraId="09428391" w14:textId="77777777" w:rsidR="00AC7973" w:rsidRPr="003D322A" w:rsidRDefault="00AC7973" w:rsidP="005F2B2F">
      <w:pPr>
        <w:ind w:firstLine="709"/>
        <w:jc w:val="both"/>
        <w:rPr>
          <w:szCs w:val="28"/>
        </w:rPr>
      </w:pPr>
    </w:p>
    <w:p w14:paraId="57AFB8D3" w14:textId="399E4ED1" w:rsidR="006B3974" w:rsidRPr="003D322A" w:rsidRDefault="00D1326F" w:rsidP="005F2B2F">
      <w:pPr>
        <w:ind w:firstLine="709"/>
        <w:jc w:val="both"/>
        <w:rPr>
          <w:b/>
          <w:szCs w:val="28"/>
        </w:rPr>
      </w:pPr>
      <w:r w:rsidRPr="003D322A">
        <w:rPr>
          <w:b/>
          <w:szCs w:val="28"/>
        </w:rPr>
        <w:t>В рамках Программы также реализуются региональные проекты национальных проектов «Здравоохранение» и «Образование»</w:t>
      </w:r>
      <w:r w:rsidR="00F962F8" w:rsidRPr="003D322A">
        <w:rPr>
          <w:b/>
          <w:szCs w:val="28"/>
        </w:rPr>
        <w:t>.</w:t>
      </w:r>
    </w:p>
    <w:p w14:paraId="002E235C" w14:textId="5BB67398" w:rsidR="00F962F8" w:rsidRPr="003D322A" w:rsidRDefault="008A7E2C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По региональному проекту </w:t>
      </w:r>
      <w:r w:rsidR="00AC7973" w:rsidRPr="003D322A">
        <w:rPr>
          <w:b/>
          <w:szCs w:val="28"/>
          <w:lang w:val="en-US"/>
        </w:rPr>
        <w:t>N</w:t>
      </w:r>
      <w:r w:rsidR="00AC7973" w:rsidRPr="003D322A">
        <w:rPr>
          <w:b/>
          <w:szCs w:val="28"/>
        </w:rPr>
        <w:t xml:space="preserve">7 </w:t>
      </w:r>
      <w:r w:rsidRPr="003D322A">
        <w:rPr>
          <w:rFonts w:eastAsia="Times"/>
          <w:b/>
          <w:szCs w:val="28"/>
        </w:rPr>
        <w:t xml:space="preserve">«Создание единого цифрового контура в здравоохранении на основе единой государственной информационной системы в сфере здравоохранения (ЕГИСЗ)» </w:t>
      </w:r>
      <w:r w:rsidRPr="003D322A">
        <w:rPr>
          <w:rFonts w:eastAsia="Times"/>
          <w:szCs w:val="28"/>
        </w:rPr>
        <w:t xml:space="preserve">выполнены мероприятия </w:t>
      </w:r>
      <w:r w:rsidR="00986994" w:rsidRPr="003D322A">
        <w:rPr>
          <w:rFonts w:eastAsia="Times"/>
          <w:szCs w:val="28"/>
        </w:rPr>
        <w:t xml:space="preserve">по </w:t>
      </w:r>
      <w:r w:rsidR="00986994" w:rsidRPr="003D322A">
        <w:rPr>
          <w:szCs w:val="28"/>
        </w:rPr>
        <w:t>оказанию услуг по развитию региональной медицинской информационно-аналитической системы «</w:t>
      </w:r>
      <w:proofErr w:type="spellStart"/>
      <w:r w:rsidR="00986994" w:rsidRPr="003D322A">
        <w:rPr>
          <w:szCs w:val="28"/>
        </w:rPr>
        <w:t>qMS</w:t>
      </w:r>
      <w:proofErr w:type="spellEnd"/>
      <w:r w:rsidR="00986994" w:rsidRPr="003D322A">
        <w:rPr>
          <w:szCs w:val="28"/>
        </w:rPr>
        <w:t>»</w:t>
      </w:r>
      <w:r w:rsidR="00416F2E" w:rsidRPr="003D322A">
        <w:rPr>
          <w:szCs w:val="28"/>
        </w:rPr>
        <w:t xml:space="preserve">, </w:t>
      </w:r>
      <w:r w:rsidR="00C13A65" w:rsidRPr="003D322A">
        <w:rPr>
          <w:szCs w:val="28"/>
        </w:rPr>
        <w:t>обеспечена техническая поддержка функционирования региональной защищенной сети передачи данных, оказаны услуги по предоставлению неисключительных прав в целях развития регионального сегмента единой государственной информационной системы здравоохранения в рамках реализации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Камчатского края»</w:t>
      </w:r>
      <w:r w:rsidR="001C46F6" w:rsidRPr="003D322A">
        <w:rPr>
          <w:szCs w:val="28"/>
        </w:rPr>
        <w:t>.</w:t>
      </w:r>
    </w:p>
    <w:p w14:paraId="3A3DD490" w14:textId="785B4623" w:rsidR="00DC174D" w:rsidRPr="003D322A" w:rsidRDefault="004913AC" w:rsidP="005F2B2F">
      <w:pPr>
        <w:ind w:firstLine="709"/>
        <w:jc w:val="both"/>
        <w:rPr>
          <w:color w:val="000000"/>
          <w:szCs w:val="28"/>
        </w:rPr>
      </w:pPr>
      <w:r w:rsidRPr="003D322A">
        <w:rPr>
          <w:szCs w:val="28"/>
        </w:rPr>
        <w:t>В рамках</w:t>
      </w:r>
      <w:r w:rsidR="003C0791" w:rsidRPr="003D322A">
        <w:rPr>
          <w:szCs w:val="28"/>
        </w:rPr>
        <w:t xml:space="preserve"> мероприяти</w:t>
      </w:r>
      <w:r w:rsidRPr="003D322A">
        <w:rPr>
          <w:szCs w:val="28"/>
        </w:rPr>
        <w:t>й</w:t>
      </w:r>
      <w:r w:rsidR="003C0791" w:rsidRPr="003D322A">
        <w:rPr>
          <w:szCs w:val="28"/>
        </w:rPr>
        <w:t xml:space="preserve"> регионального проекта </w:t>
      </w:r>
      <w:r w:rsidR="00AC7973" w:rsidRPr="003D322A">
        <w:rPr>
          <w:b/>
          <w:szCs w:val="28"/>
          <w:lang w:val="en-US"/>
        </w:rPr>
        <w:t>E</w:t>
      </w:r>
      <w:r w:rsidR="00AC7973" w:rsidRPr="003D322A">
        <w:rPr>
          <w:b/>
          <w:szCs w:val="28"/>
        </w:rPr>
        <w:t xml:space="preserve">4 </w:t>
      </w:r>
      <w:r w:rsidR="003C0791" w:rsidRPr="003D322A">
        <w:rPr>
          <w:b/>
          <w:szCs w:val="28"/>
        </w:rPr>
        <w:t>«Цифровая образовательная среда»</w:t>
      </w:r>
      <w:r w:rsidR="00462B70" w:rsidRPr="003D322A">
        <w:rPr>
          <w:szCs w:val="28"/>
        </w:rPr>
        <w:t xml:space="preserve">, с целью </w:t>
      </w:r>
      <w:r w:rsidR="00431C3C" w:rsidRPr="003D322A">
        <w:rPr>
          <w:szCs w:val="28"/>
        </w:rPr>
        <w:t xml:space="preserve">повышения качества образования и обеспечения непрерывности образовательного процесса </w:t>
      </w:r>
      <w:r w:rsidR="007E105D" w:rsidRPr="003D322A">
        <w:rPr>
          <w:szCs w:val="28"/>
        </w:rPr>
        <w:t xml:space="preserve">педагогами и учащимися активно использовались </w:t>
      </w:r>
      <w:r w:rsidR="000A70DF" w:rsidRPr="003D322A">
        <w:rPr>
          <w:szCs w:val="28"/>
        </w:rPr>
        <w:t>внедренн</w:t>
      </w:r>
      <w:r w:rsidR="00E02370" w:rsidRPr="003D322A">
        <w:rPr>
          <w:szCs w:val="28"/>
        </w:rPr>
        <w:t>ая</w:t>
      </w:r>
      <w:r w:rsidR="000A70DF" w:rsidRPr="003D322A">
        <w:rPr>
          <w:szCs w:val="28"/>
        </w:rPr>
        <w:t xml:space="preserve"> </w:t>
      </w:r>
      <w:r w:rsidR="007E105D" w:rsidRPr="003D322A">
        <w:rPr>
          <w:szCs w:val="28"/>
        </w:rPr>
        <w:t>электронн</w:t>
      </w:r>
      <w:r w:rsidR="00E02370" w:rsidRPr="003D322A">
        <w:rPr>
          <w:szCs w:val="28"/>
        </w:rPr>
        <w:t>ая</w:t>
      </w:r>
      <w:r w:rsidR="007E105D" w:rsidRPr="003D322A">
        <w:rPr>
          <w:szCs w:val="28"/>
        </w:rPr>
        <w:t xml:space="preserve"> образовательн</w:t>
      </w:r>
      <w:r w:rsidR="00E02370" w:rsidRPr="003D322A">
        <w:rPr>
          <w:szCs w:val="28"/>
        </w:rPr>
        <w:t>ая</w:t>
      </w:r>
      <w:r w:rsidR="007E105D" w:rsidRPr="003D322A">
        <w:rPr>
          <w:szCs w:val="28"/>
        </w:rPr>
        <w:t xml:space="preserve"> систем</w:t>
      </w:r>
      <w:r w:rsidR="00E02370" w:rsidRPr="003D322A">
        <w:rPr>
          <w:szCs w:val="28"/>
        </w:rPr>
        <w:t>а</w:t>
      </w:r>
      <w:r w:rsidR="007E105D" w:rsidRPr="003D322A">
        <w:rPr>
          <w:szCs w:val="28"/>
        </w:rPr>
        <w:t xml:space="preserve"> </w:t>
      </w:r>
      <w:r w:rsidR="000A70DF" w:rsidRPr="003D322A">
        <w:rPr>
          <w:rStyle w:val="docdata"/>
          <w:color w:val="000000"/>
          <w:szCs w:val="28"/>
        </w:rPr>
        <w:t>информационно-коммуникационн</w:t>
      </w:r>
      <w:r w:rsidR="00E02370" w:rsidRPr="003D322A">
        <w:rPr>
          <w:rStyle w:val="docdata"/>
          <w:color w:val="000000"/>
          <w:szCs w:val="28"/>
        </w:rPr>
        <w:t>ая</w:t>
      </w:r>
      <w:r w:rsidR="000A70DF" w:rsidRPr="003D322A">
        <w:rPr>
          <w:rStyle w:val="docdata"/>
          <w:color w:val="000000"/>
          <w:szCs w:val="28"/>
        </w:rPr>
        <w:t xml:space="preserve"> образовательн</w:t>
      </w:r>
      <w:r w:rsidR="00E02370" w:rsidRPr="003D322A">
        <w:rPr>
          <w:rStyle w:val="docdata"/>
          <w:color w:val="000000"/>
          <w:szCs w:val="28"/>
        </w:rPr>
        <w:t>ая</w:t>
      </w:r>
      <w:r w:rsidR="000A70DF" w:rsidRPr="003D322A">
        <w:rPr>
          <w:rStyle w:val="docdata"/>
          <w:color w:val="000000"/>
          <w:szCs w:val="28"/>
        </w:rPr>
        <w:t xml:space="preserve"> платформ</w:t>
      </w:r>
      <w:r w:rsidR="00E02370" w:rsidRPr="003D322A">
        <w:rPr>
          <w:rStyle w:val="docdata"/>
          <w:color w:val="000000"/>
          <w:szCs w:val="28"/>
        </w:rPr>
        <w:t>а</w:t>
      </w:r>
      <w:r w:rsidR="000A70DF" w:rsidRPr="003D322A">
        <w:rPr>
          <w:rStyle w:val="docdata"/>
          <w:color w:val="000000"/>
          <w:szCs w:val="28"/>
        </w:rPr>
        <w:t xml:space="preserve"> «</w:t>
      </w:r>
      <w:proofErr w:type="spellStart"/>
      <w:r w:rsidR="000A70DF" w:rsidRPr="003D322A">
        <w:rPr>
          <w:rStyle w:val="docdata"/>
          <w:color w:val="000000"/>
          <w:szCs w:val="28"/>
        </w:rPr>
        <w:t>Сферум</w:t>
      </w:r>
      <w:proofErr w:type="spellEnd"/>
      <w:r w:rsidR="000A70DF" w:rsidRPr="003D322A">
        <w:rPr>
          <w:rStyle w:val="docdata"/>
          <w:color w:val="000000"/>
          <w:szCs w:val="28"/>
        </w:rPr>
        <w:t>»</w:t>
      </w:r>
      <w:r w:rsidR="000A70DF" w:rsidRPr="003D322A">
        <w:rPr>
          <w:szCs w:val="28"/>
        </w:rPr>
        <w:t xml:space="preserve">. Так, в 2022 году </w:t>
      </w:r>
      <w:r w:rsidR="00E02370" w:rsidRPr="003D322A">
        <w:rPr>
          <w:rStyle w:val="docdata"/>
          <w:color w:val="000000"/>
          <w:szCs w:val="28"/>
        </w:rPr>
        <w:t>на данной платформе зарегистрировано 119 общеобразовательных организаций края, что составляет 98</w:t>
      </w:r>
      <w:r w:rsidR="00E02370" w:rsidRPr="003D322A">
        <w:rPr>
          <w:color w:val="000000"/>
          <w:szCs w:val="28"/>
        </w:rPr>
        <w:t>% от общего количества. Количество учителей,</w:t>
      </w:r>
      <w:r w:rsidR="00DC174D" w:rsidRPr="003D322A">
        <w:rPr>
          <w:color w:val="000000"/>
          <w:szCs w:val="28"/>
        </w:rPr>
        <w:t xml:space="preserve"> зарегистрированных в «</w:t>
      </w:r>
      <w:proofErr w:type="spellStart"/>
      <w:r w:rsidR="00DC174D" w:rsidRPr="003D322A">
        <w:rPr>
          <w:color w:val="000000"/>
          <w:szCs w:val="28"/>
        </w:rPr>
        <w:t>Сферум</w:t>
      </w:r>
      <w:proofErr w:type="spellEnd"/>
      <w:r w:rsidR="00DC174D" w:rsidRPr="003D322A">
        <w:rPr>
          <w:color w:val="000000"/>
          <w:szCs w:val="28"/>
        </w:rPr>
        <w:t xml:space="preserve">», </w:t>
      </w:r>
      <w:r w:rsidR="00F327CC" w:rsidRPr="003D322A">
        <w:rPr>
          <w:color w:val="000000"/>
          <w:szCs w:val="28"/>
        </w:rPr>
        <w:t>составляет 1313 человек (35,9</w:t>
      </w:r>
      <w:r w:rsidR="00E02370" w:rsidRPr="003D322A">
        <w:rPr>
          <w:color w:val="000000"/>
          <w:szCs w:val="28"/>
        </w:rPr>
        <w:t>%), количество зарегистрированных обучаю</w:t>
      </w:r>
      <w:r w:rsidR="00F327CC" w:rsidRPr="003D322A">
        <w:rPr>
          <w:color w:val="000000"/>
          <w:szCs w:val="28"/>
        </w:rPr>
        <w:t>щихся – 8104 человека (22,1</w:t>
      </w:r>
      <w:r w:rsidR="002F0392" w:rsidRPr="003D322A">
        <w:rPr>
          <w:color w:val="000000"/>
          <w:szCs w:val="28"/>
        </w:rPr>
        <w:t xml:space="preserve">%). </w:t>
      </w:r>
      <w:r w:rsidR="0010751F" w:rsidRPr="003D322A">
        <w:rPr>
          <w:color w:val="000000"/>
          <w:szCs w:val="28"/>
        </w:rPr>
        <w:t xml:space="preserve">Кроме того, </w:t>
      </w:r>
      <w:r w:rsidR="002F0F71" w:rsidRPr="003D322A">
        <w:rPr>
          <w:color w:val="000000"/>
          <w:szCs w:val="28"/>
        </w:rPr>
        <w:t>о</w:t>
      </w:r>
      <w:r w:rsidR="002F0F71" w:rsidRPr="003D322A">
        <w:rPr>
          <w:rStyle w:val="docdata"/>
          <w:color w:val="000000"/>
          <w:szCs w:val="28"/>
        </w:rPr>
        <w:t>собое</w:t>
      </w:r>
      <w:r w:rsidR="002F0F71" w:rsidRPr="003D322A">
        <w:rPr>
          <w:color w:val="000000"/>
          <w:szCs w:val="28"/>
        </w:rPr>
        <w:t xml:space="preserve"> внимание уделя</w:t>
      </w:r>
      <w:r w:rsidR="002F0392" w:rsidRPr="003D322A">
        <w:rPr>
          <w:color w:val="000000"/>
          <w:szCs w:val="28"/>
        </w:rPr>
        <w:t>лось в 2022 году в</w:t>
      </w:r>
      <w:r w:rsidR="002F0F71" w:rsidRPr="003D322A">
        <w:rPr>
          <w:color w:val="000000"/>
          <w:szCs w:val="28"/>
        </w:rPr>
        <w:t>опросам обеспечения детс</w:t>
      </w:r>
      <w:r w:rsidR="002F0392" w:rsidRPr="003D322A">
        <w:rPr>
          <w:color w:val="000000"/>
          <w:szCs w:val="28"/>
        </w:rPr>
        <w:t>кой информационной безопасности, а именно</w:t>
      </w:r>
      <w:r w:rsidR="00DC174D" w:rsidRPr="003D322A">
        <w:rPr>
          <w:color w:val="000000"/>
          <w:szCs w:val="28"/>
        </w:rPr>
        <w:t xml:space="preserve"> повышению </w:t>
      </w:r>
      <w:proofErr w:type="spellStart"/>
      <w:r w:rsidR="002F0F71" w:rsidRPr="003D322A">
        <w:rPr>
          <w:color w:val="000000"/>
          <w:szCs w:val="28"/>
        </w:rPr>
        <w:t>медиаграмотности</w:t>
      </w:r>
      <w:proofErr w:type="spellEnd"/>
      <w:r w:rsidR="002F0F71" w:rsidRPr="003D322A">
        <w:rPr>
          <w:color w:val="000000"/>
          <w:szCs w:val="28"/>
        </w:rPr>
        <w:t xml:space="preserve"> детей и их родителей (законных представителей), педагогического состава, работающего с детьми в области цифровой грамотности и информационной безопасности цифровой образовательной среды.</w:t>
      </w:r>
      <w:r w:rsidR="00DC174D" w:rsidRPr="003D322A">
        <w:rPr>
          <w:color w:val="000000"/>
          <w:szCs w:val="28"/>
        </w:rPr>
        <w:t xml:space="preserve"> </w:t>
      </w:r>
    </w:p>
    <w:p w14:paraId="558A3C6B" w14:textId="724F8E5C" w:rsidR="00D82ADE" w:rsidRPr="003D322A" w:rsidRDefault="00DC174D" w:rsidP="005F2B2F">
      <w:pPr>
        <w:ind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 xml:space="preserve">Вместе с тем, в 2022 году </w:t>
      </w:r>
      <w:r w:rsidRPr="003D322A">
        <w:rPr>
          <w:rStyle w:val="docdata"/>
          <w:color w:val="000000"/>
          <w:szCs w:val="28"/>
        </w:rPr>
        <w:t xml:space="preserve">были организованы курсы повышения квалификации для педагогических работников по вопросам внедрения цифровой образовательной среды в образовательных организациях края. </w:t>
      </w:r>
      <w:r w:rsidRPr="003D322A">
        <w:rPr>
          <w:color w:val="000000"/>
          <w:szCs w:val="28"/>
        </w:rPr>
        <w:t>По состоянию на 30 декабря 2022 года повышение квалификации прошли 597 педагогических работников образовательных организаций из 14 муниципальных образований Камчатского края.</w:t>
      </w:r>
    </w:p>
    <w:p w14:paraId="4C5C8C6B" w14:textId="7E440199" w:rsidR="00E02370" w:rsidRPr="003D322A" w:rsidRDefault="00F327CC" w:rsidP="005F2B2F">
      <w:pPr>
        <w:ind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 xml:space="preserve">На базе созданного в рамках регионального проекта Центра </w:t>
      </w:r>
      <w:r w:rsidRPr="003D322A">
        <w:rPr>
          <w:rStyle w:val="docdata"/>
          <w:color w:val="000000"/>
          <w:szCs w:val="28"/>
        </w:rPr>
        <w:t>«IT-куб» в 2022 году организован ряд мероприятий и мастер-класс</w:t>
      </w:r>
      <w:r w:rsidR="0004305B" w:rsidRPr="003D322A">
        <w:rPr>
          <w:rStyle w:val="docdata"/>
          <w:color w:val="000000"/>
          <w:szCs w:val="28"/>
        </w:rPr>
        <w:t>ов, направленных на увеличение охвата учащихся IT-технологиями</w:t>
      </w:r>
      <w:r w:rsidR="0004305B" w:rsidRPr="003D322A">
        <w:rPr>
          <w:color w:val="000000"/>
          <w:szCs w:val="28"/>
        </w:rPr>
        <w:t>, ускоренное освоение обучающимися актуальных и востребованных знаний, навыков и компетенций в сфере информационных технологий, популяризацию технических профессий и на раннюю профессиональную ориентацию</w:t>
      </w:r>
      <w:r w:rsidR="003E6E59" w:rsidRPr="003D322A">
        <w:rPr>
          <w:color w:val="000000"/>
          <w:szCs w:val="28"/>
        </w:rPr>
        <w:t xml:space="preserve">, где, в общей сложности, </w:t>
      </w:r>
      <w:r w:rsidR="00085382" w:rsidRPr="003D322A">
        <w:rPr>
          <w:color w:val="000000"/>
          <w:szCs w:val="28"/>
        </w:rPr>
        <w:t>приняли участие 3671 человек.</w:t>
      </w:r>
    </w:p>
    <w:p w14:paraId="509834C9" w14:textId="00F0680B" w:rsidR="00140F4C" w:rsidRPr="003D322A" w:rsidRDefault="001457FD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lastRenderedPageBreak/>
        <w:t xml:space="preserve">В ходе реализации мероприятий по </w:t>
      </w:r>
      <w:r w:rsidRPr="003D322A">
        <w:rPr>
          <w:b/>
          <w:szCs w:val="28"/>
        </w:rPr>
        <w:t>цифровой трансформации социальной сферы</w:t>
      </w:r>
      <w:r w:rsidR="00AC7973" w:rsidRPr="003D322A">
        <w:rPr>
          <w:b/>
          <w:szCs w:val="28"/>
        </w:rPr>
        <w:t xml:space="preserve"> (подпрограмма 5)</w:t>
      </w:r>
      <w:r w:rsidRPr="003D322A">
        <w:rPr>
          <w:szCs w:val="28"/>
        </w:rPr>
        <w:t xml:space="preserve"> </w:t>
      </w:r>
      <w:r w:rsidR="00FB0441" w:rsidRPr="003D322A">
        <w:rPr>
          <w:szCs w:val="28"/>
        </w:rPr>
        <w:t xml:space="preserve">проведена работа по сопровождению программного комплекса «Катарсис», являющегося основой информационной системы органов государственной службы занятости населения Камчатского края, в рамках которых установлены новые версии </w:t>
      </w:r>
      <w:r w:rsidR="00E9435D" w:rsidRPr="003D322A">
        <w:rPr>
          <w:szCs w:val="28"/>
        </w:rPr>
        <w:t>программных продуктов и отдельные компоненты, обеспечена в постоянном режиме передача сведений о назначенных мерах социальной защиты (поддержки) в Единую государственную информационную систему социального обеспечения, а также реализована интеграция с Единой цифровой платформой в сфере занятости и трудовых отношений «Работа в России»</w:t>
      </w:r>
      <w:r w:rsidR="00140F4C" w:rsidRPr="003D322A">
        <w:rPr>
          <w:szCs w:val="28"/>
        </w:rPr>
        <w:t>. Реализация в 2022 году данного мероприятия позволила органам государственной службы занятости населения Камчатского края оказывать государственные услуги в сфере занятости населения с использованием средств автоматизации в соответствии с требованиями действующего законодательства в полном объеме.</w:t>
      </w:r>
    </w:p>
    <w:p w14:paraId="7769D010" w14:textId="00C35FC0" w:rsidR="00085382" w:rsidRPr="003D322A" w:rsidRDefault="00507BD4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В рамках </w:t>
      </w:r>
      <w:r w:rsidRPr="003D322A">
        <w:rPr>
          <w:b/>
          <w:szCs w:val="28"/>
        </w:rPr>
        <w:t>подпрограммы</w:t>
      </w:r>
      <w:r w:rsidR="00AC7973" w:rsidRPr="003D322A">
        <w:rPr>
          <w:b/>
          <w:szCs w:val="28"/>
        </w:rPr>
        <w:t xml:space="preserve"> 6</w:t>
      </w:r>
      <w:r w:rsidRPr="003D322A">
        <w:rPr>
          <w:szCs w:val="28"/>
        </w:rPr>
        <w:t xml:space="preserve"> </w:t>
      </w:r>
      <w:r w:rsidRPr="003D322A">
        <w:rPr>
          <w:b/>
          <w:szCs w:val="28"/>
        </w:rPr>
        <w:t xml:space="preserve">«Цифровая трансформация в сфере транспорта» </w:t>
      </w:r>
      <w:r w:rsidRPr="003D322A">
        <w:rPr>
          <w:szCs w:val="28"/>
        </w:rPr>
        <w:t>обеспечено сопровождение Региональной навигационной информационной системы, а также разработка и внедрение нового модуля сертифицированной системы расчета платежей с мониторингом пассажиропотока</w:t>
      </w:r>
      <w:r w:rsidR="0035023E" w:rsidRPr="003D322A">
        <w:rPr>
          <w:szCs w:val="28"/>
        </w:rPr>
        <w:t xml:space="preserve">. </w:t>
      </w:r>
    </w:p>
    <w:p w14:paraId="33733F08" w14:textId="2F342746" w:rsidR="00D00E5F" w:rsidRPr="003D322A" w:rsidRDefault="00D00E5F" w:rsidP="005F2B2F">
      <w:pPr>
        <w:pStyle w:val="a6"/>
        <w:ind w:firstLine="709"/>
        <w:contextualSpacing/>
        <w:rPr>
          <w:szCs w:val="28"/>
          <w:lang w:val="ru-RU"/>
        </w:rPr>
      </w:pPr>
      <w:r w:rsidRPr="003D322A">
        <w:rPr>
          <w:szCs w:val="28"/>
          <w:lang w:val="ru-RU"/>
        </w:rPr>
        <w:t xml:space="preserve">В 2022 года продолжена работа по сопровождению комплексов автоматической </w:t>
      </w:r>
      <w:proofErr w:type="spellStart"/>
      <w:r w:rsidRPr="003D322A">
        <w:rPr>
          <w:szCs w:val="28"/>
          <w:lang w:val="ru-RU"/>
        </w:rPr>
        <w:t>фотовидеофиксации</w:t>
      </w:r>
      <w:proofErr w:type="spellEnd"/>
      <w:r w:rsidRPr="003D322A">
        <w:rPr>
          <w:szCs w:val="28"/>
          <w:lang w:val="ru-RU"/>
        </w:rPr>
        <w:t xml:space="preserve"> нарушений правил дорожного движения в количестве 98 ед., в том числе 84 стационарных, 10 передвижных и 4 мобильных. </w:t>
      </w:r>
    </w:p>
    <w:p w14:paraId="6745D6DE" w14:textId="77777777" w:rsidR="00D00E5F" w:rsidRPr="003D322A" w:rsidRDefault="00D00E5F" w:rsidP="005F2B2F">
      <w:pPr>
        <w:pStyle w:val="a6"/>
        <w:ind w:firstLine="709"/>
        <w:contextualSpacing/>
        <w:rPr>
          <w:szCs w:val="28"/>
          <w:lang w:val="ru-RU"/>
        </w:rPr>
      </w:pPr>
      <w:r w:rsidRPr="003D322A">
        <w:rPr>
          <w:szCs w:val="28"/>
          <w:lang w:val="ru-RU"/>
        </w:rPr>
        <w:t xml:space="preserve">В рамках пилотных проектов в 2022 году изучались возможности и осуществлялось сопровождение комплексов </w:t>
      </w:r>
      <w:proofErr w:type="spellStart"/>
      <w:r w:rsidRPr="003D322A">
        <w:rPr>
          <w:szCs w:val="28"/>
          <w:lang w:val="ru-RU"/>
        </w:rPr>
        <w:t>фотовидеофиксации</w:t>
      </w:r>
      <w:proofErr w:type="spellEnd"/>
      <w:r w:rsidRPr="003D322A">
        <w:rPr>
          <w:szCs w:val="28"/>
          <w:lang w:val="ru-RU"/>
        </w:rPr>
        <w:t>:</w:t>
      </w:r>
    </w:p>
    <w:p w14:paraId="7D50EEFE" w14:textId="494370EE" w:rsidR="00D00E5F" w:rsidRPr="003D322A" w:rsidRDefault="00D00E5F" w:rsidP="005F2B2F">
      <w:pPr>
        <w:pStyle w:val="a6"/>
        <w:numPr>
          <w:ilvl w:val="0"/>
          <w:numId w:val="19"/>
        </w:numPr>
        <w:ind w:left="0" w:firstLine="709"/>
        <w:contextualSpacing/>
        <w:rPr>
          <w:szCs w:val="28"/>
          <w:lang w:val="ru-RU"/>
        </w:rPr>
      </w:pPr>
      <w:r w:rsidRPr="003D322A">
        <w:rPr>
          <w:szCs w:val="28"/>
          <w:lang w:val="ru-RU"/>
        </w:rPr>
        <w:t xml:space="preserve">стационарный комплекс ФВФ «Атом» </w:t>
      </w:r>
      <w:r w:rsidR="00660C50" w:rsidRPr="003D322A">
        <w:rPr>
          <w:szCs w:val="28"/>
          <w:lang w:val="ru-RU"/>
        </w:rPr>
        <w:t>–</w:t>
      </w:r>
      <w:r w:rsidRPr="003D322A">
        <w:rPr>
          <w:szCs w:val="28"/>
          <w:lang w:val="ru-RU"/>
        </w:rPr>
        <w:t xml:space="preserve"> фиксация нарушения «превышение установленной скорости движения транспортного средства», установленного в г. Петропавловск-Камчатский;</w:t>
      </w:r>
    </w:p>
    <w:p w14:paraId="24ED7924" w14:textId="4DCF6CBC" w:rsidR="00D00E5F" w:rsidRPr="003D322A" w:rsidRDefault="00D00E5F" w:rsidP="005F2B2F">
      <w:pPr>
        <w:pStyle w:val="a6"/>
        <w:numPr>
          <w:ilvl w:val="0"/>
          <w:numId w:val="19"/>
        </w:numPr>
        <w:ind w:left="0" w:firstLine="709"/>
        <w:contextualSpacing/>
        <w:rPr>
          <w:szCs w:val="28"/>
          <w:lang w:val="ru-RU"/>
        </w:rPr>
      </w:pPr>
      <w:r w:rsidRPr="003D322A">
        <w:rPr>
          <w:szCs w:val="28"/>
          <w:lang w:val="ru-RU"/>
        </w:rPr>
        <w:t xml:space="preserve">стационарного комплекса ФВФ «СКАТ-ПП» </w:t>
      </w:r>
      <w:r w:rsidR="00660C50" w:rsidRPr="003D322A">
        <w:rPr>
          <w:szCs w:val="28"/>
          <w:lang w:val="ru-RU"/>
        </w:rPr>
        <w:t>–</w:t>
      </w:r>
      <w:r w:rsidRPr="003D322A">
        <w:rPr>
          <w:szCs w:val="28"/>
          <w:lang w:val="ru-RU"/>
        </w:rPr>
        <w:t xml:space="preserve"> фиксация нарушения «непредставление преимущества в движении пешехода», установленного в </w:t>
      </w:r>
      <w:r w:rsidR="00660C50" w:rsidRPr="003D322A">
        <w:rPr>
          <w:szCs w:val="28"/>
          <w:lang w:val="ru-RU"/>
        </w:rPr>
        <w:br/>
      </w:r>
      <w:r w:rsidRPr="003D322A">
        <w:rPr>
          <w:szCs w:val="28"/>
          <w:lang w:val="ru-RU"/>
        </w:rPr>
        <w:t>г. Елизово;</w:t>
      </w:r>
    </w:p>
    <w:p w14:paraId="454D1F16" w14:textId="1B46F5EF" w:rsidR="00D00E5F" w:rsidRPr="003D322A" w:rsidRDefault="00D00E5F" w:rsidP="005F2B2F">
      <w:pPr>
        <w:pStyle w:val="a6"/>
        <w:numPr>
          <w:ilvl w:val="0"/>
          <w:numId w:val="19"/>
        </w:numPr>
        <w:ind w:left="0" w:firstLine="709"/>
        <w:contextualSpacing/>
        <w:rPr>
          <w:szCs w:val="28"/>
          <w:lang w:val="ru-RU"/>
        </w:rPr>
      </w:pPr>
      <w:r w:rsidRPr="003D322A">
        <w:rPr>
          <w:szCs w:val="28"/>
          <w:lang w:val="ru-RU"/>
        </w:rPr>
        <w:t xml:space="preserve">мобильного комплекса «Кордон» </w:t>
      </w:r>
      <w:r w:rsidR="00660C50" w:rsidRPr="003D322A">
        <w:rPr>
          <w:szCs w:val="28"/>
          <w:lang w:val="ru-RU"/>
        </w:rPr>
        <w:t>–</w:t>
      </w:r>
      <w:r w:rsidRPr="003D322A">
        <w:rPr>
          <w:szCs w:val="28"/>
          <w:lang w:val="ru-RU"/>
        </w:rPr>
        <w:t xml:space="preserve"> фиксация нарушения «превышение установленной скорости движения транспортного средства» как в движущемся патрульном автомобиле, так и при отсутствии движения.</w:t>
      </w:r>
    </w:p>
    <w:p w14:paraId="3AAE73FF" w14:textId="77777777" w:rsidR="00D00E5F" w:rsidRPr="003D322A" w:rsidRDefault="00D00E5F" w:rsidP="005F2B2F">
      <w:pPr>
        <w:pStyle w:val="a6"/>
        <w:ind w:firstLine="709"/>
        <w:contextualSpacing/>
        <w:rPr>
          <w:szCs w:val="28"/>
          <w:lang w:val="ru-RU"/>
        </w:rPr>
      </w:pPr>
      <w:r w:rsidRPr="003D322A">
        <w:rPr>
          <w:szCs w:val="28"/>
          <w:lang w:val="ru-RU"/>
        </w:rPr>
        <w:t xml:space="preserve">В целях изучения возможности выявления нарушения «управление транспортным средством водителем, не пристегнутым ремнем безопасности» совместно с производителем обновлено программное обеспечение на одном из комплексов, установленном на территории Камчатского края. </w:t>
      </w:r>
    </w:p>
    <w:p w14:paraId="3B10BED2" w14:textId="77777777" w:rsidR="00D00E5F" w:rsidRPr="003D322A" w:rsidRDefault="00D00E5F" w:rsidP="005F2B2F">
      <w:pPr>
        <w:pStyle w:val="a6"/>
        <w:ind w:firstLine="709"/>
        <w:contextualSpacing/>
        <w:rPr>
          <w:szCs w:val="28"/>
          <w:lang w:val="ru-RU"/>
        </w:rPr>
      </w:pPr>
      <w:r w:rsidRPr="003D322A">
        <w:rPr>
          <w:szCs w:val="28"/>
          <w:lang w:val="ru-RU"/>
        </w:rPr>
        <w:t>Также в рамках пилотных проектов, в 2022 году произведен монтаж и подключение к коммуникациям пилотных проектов в количестве двух единиц – «Ультра», фиксация нарушения «превышение установленной скорости движения транспортного средства».</w:t>
      </w:r>
    </w:p>
    <w:p w14:paraId="0DA2F193" w14:textId="77777777" w:rsidR="00D00E5F" w:rsidRPr="003D322A" w:rsidRDefault="00D00E5F" w:rsidP="005F2B2F">
      <w:pPr>
        <w:ind w:firstLine="709"/>
        <w:contextualSpacing/>
        <w:jc w:val="both"/>
        <w:rPr>
          <w:szCs w:val="28"/>
        </w:rPr>
      </w:pPr>
      <w:r w:rsidRPr="003D322A">
        <w:rPr>
          <w:szCs w:val="28"/>
        </w:rPr>
        <w:t xml:space="preserve">В целях соблюдения требований законодательства Российской Федерации в области обеспечения единства измерений в Российской Федерации осуществлена подготовка и проведение поверочных мероприятий в отношении 56 комплексов </w:t>
      </w:r>
      <w:proofErr w:type="spellStart"/>
      <w:r w:rsidRPr="003D322A">
        <w:rPr>
          <w:szCs w:val="28"/>
        </w:rPr>
        <w:t>фотовидеофиксации</w:t>
      </w:r>
      <w:proofErr w:type="spellEnd"/>
      <w:r w:rsidRPr="003D322A">
        <w:rPr>
          <w:szCs w:val="28"/>
        </w:rPr>
        <w:t xml:space="preserve"> административных правонарушений.</w:t>
      </w:r>
    </w:p>
    <w:p w14:paraId="71C52C0F" w14:textId="5516FDB5" w:rsidR="00D00E5F" w:rsidRPr="003D322A" w:rsidRDefault="00D00E5F" w:rsidP="005F2B2F">
      <w:pPr>
        <w:ind w:firstLine="709"/>
        <w:contextualSpacing/>
        <w:jc w:val="both"/>
        <w:rPr>
          <w:szCs w:val="28"/>
        </w:rPr>
      </w:pPr>
      <w:r w:rsidRPr="003D322A">
        <w:rPr>
          <w:szCs w:val="28"/>
        </w:rPr>
        <w:lastRenderedPageBreak/>
        <w:t>В целях</w:t>
      </w:r>
      <w:r w:rsidRPr="003D322A">
        <w:rPr>
          <w:rFonts w:eastAsia="Calibri"/>
          <w:szCs w:val="28"/>
        </w:rPr>
        <w:t xml:space="preserve"> достижения целевого показателя, закрепленного в региональном проекте </w:t>
      </w:r>
      <w:r w:rsidR="00E638B6" w:rsidRPr="003D322A">
        <w:rPr>
          <w:rFonts w:eastAsia="Calibri"/>
          <w:b/>
          <w:szCs w:val="28"/>
          <w:lang w:val="en-US"/>
        </w:rPr>
        <w:t>R</w:t>
      </w:r>
      <w:r w:rsidR="00E638B6" w:rsidRPr="003D322A">
        <w:rPr>
          <w:rFonts w:eastAsia="Calibri"/>
          <w:b/>
          <w:szCs w:val="28"/>
        </w:rPr>
        <w:t xml:space="preserve">2 </w:t>
      </w:r>
      <w:r w:rsidRPr="003D322A">
        <w:rPr>
          <w:rFonts w:eastAsia="Calibri"/>
          <w:b/>
          <w:szCs w:val="28"/>
        </w:rPr>
        <w:t>«Общесистемные меры развития дорожного хозяйства Камчатского края»</w:t>
      </w:r>
      <w:r w:rsidRPr="003D322A">
        <w:rPr>
          <w:rFonts w:eastAsia="Calibri"/>
          <w:szCs w:val="28"/>
        </w:rPr>
        <w:t xml:space="preserve"> </w:t>
      </w:r>
      <w:r w:rsidRPr="003D322A">
        <w:rPr>
          <w:szCs w:val="28"/>
        </w:rPr>
        <w:t xml:space="preserve">в </w:t>
      </w:r>
      <w:r w:rsidR="00EE62C5" w:rsidRPr="003D322A">
        <w:rPr>
          <w:szCs w:val="28"/>
        </w:rPr>
        <w:t>2022 году</w:t>
      </w:r>
      <w:r w:rsidRPr="003D322A">
        <w:rPr>
          <w:szCs w:val="28"/>
        </w:rPr>
        <w:t xml:space="preserve"> проведены закупочные мероприятия на поставку, установку и ввод в эксплуатацию пяти стационарных комплексов </w:t>
      </w:r>
      <w:proofErr w:type="spellStart"/>
      <w:r w:rsidRPr="003D322A">
        <w:rPr>
          <w:szCs w:val="28"/>
        </w:rPr>
        <w:t>фотовидеофиксации</w:t>
      </w:r>
      <w:proofErr w:type="spellEnd"/>
      <w:r w:rsidR="006C23A3" w:rsidRPr="003D322A">
        <w:rPr>
          <w:szCs w:val="28"/>
        </w:rPr>
        <w:t>, один из которых осуществляет</w:t>
      </w:r>
      <w:r w:rsidRPr="003D322A">
        <w:rPr>
          <w:szCs w:val="28"/>
        </w:rPr>
        <w:t xml:space="preserve"> контроль проезда перекрестков, </w:t>
      </w:r>
      <w:r w:rsidR="00BF2B20" w:rsidRPr="003D322A">
        <w:rPr>
          <w:szCs w:val="28"/>
        </w:rPr>
        <w:t>три</w:t>
      </w:r>
      <w:r w:rsidRPr="003D322A">
        <w:rPr>
          <w:szCs w:val="28"/>
        </w:rPr>
        <w:t xml:space="preserve"> комплекса фиксируют нарушения скоростного режима и </w:t>
      </w:r>
      <w:r w:rsidR="00BF2B20" w:rsidRPr="003D322A">
        <w:rPr>
          <w:szCs w:val="28"/>
        </w:rPr>
        <w:t>один</w:t>
      </w:r>
      <w:r w:rsidRPr="003D322A">
        <w:rPr>
          <w:szCs w:val="28"/>
        </w:rPr>
        <w:t xml:space="preserve"> комплекс фиксирует нарушения правил остановки</w:t>
      </w:r>
      <w:r w:rsidR="00BF2B20" w:rsidRPr="003D322A">
        <w:rPr>
          <w:szCs w:val="28"/>
        </w:rPr>
        <w:t>–</w:t>
      </w:r>
      <w:r w:rsidRPr="003D322A">
        <w:rPr>
          <w:szCs w:val="28"/>
        </w:rPr>
        <w:t>стоянки.</w:t>
      </w:r>
    </w:p>
    <w:p w14:paraId="3438276C" w14:textId="5D2F50D9" w:rsidR="00D00E5F" w:rsidRPr="003D322A" w:rsidRDefault="00D00E5F" w:rsidP="005F2B2F">
      <w:pPr>
        <w:ind w:firstLine="709"/>
        <w:contextualSpacing/>
        <w:jc w:val="both"/>
        <w:rPr>
          <w:szCs w:val="28"/>
        </w:rPr>
      </w:pPr>
      <w:r w:rsidRPr="003D322A">
        <w:rPr>
          <w:szCs w:val="28"/>
        </w:rPr>
        <w:t>В соответствии с указаниями Губернатора Камчатского края проведены закупочные мероприятия на поставку, установку и ввод в эксплуатацию 11</w:t>
      </w:r>
      <w:r w:rsidR="00BF2B20" w:rsidRPr="003D322A">
        <w:rPr>
          <w:szCs w:val="28"/>
        </w:rPr>
        <w:t xml:space="preserve"> </w:t>
      </w:r>
      <w:r w:rsidRPr="003D322A">
        <w:rPr>
          <w:szCs w:val="28"/>
        </w:rPr>
        <w:t xml:space="preserve">комплексов </w:t>
      </w:r>
      <w:proofErr w:type="spellStart"/>
      <w:r w:rsidRPr="003D322A">
        <w:rPr>
          <w:szCs w:val="28"/>
        </w:rPr>
        <w:t>фотовидеофиксации</w:t>
      </w:r>
      <w:proofErr w:type="spellEnd"/>
      <w:r w:rsidRPr="003D322A">
        <w:rPr>
          <w:szCs w:val="28"/>
        </w:rPr>
        <w:t xml:space="preserve">, из которых 3 комплекса осуществляют контроль проезда перекрестков, 7 комплексов фиксируют нарушения скоростного режима, 1 комплекс фиксирует нарушения правил остановки-стоянки. Указанные комплексы установлены и введены в эксплуатацию в 3 квартале 2022 года. </w:t>
      </w:r>
    </w:p>
    <w:p w14:paraId="694D2A55" w14:textId="77777777" w:rsidR="00D00E5F" w:rsidRPr="003D322A" w:rsidRDefault="00D00E5F" w:rsidP="005F2B2F">
      <w:pPr>
        <w:ind w:firstLine="709"/>
        <w:contextualSpacing/>
        <w:jc w:val="both"/>
        <w:rPr>
          <w:szCs w:val="28"/>
        </w:rPr>
      </w:pPr>
      <w:r w:rsidRPr="003D322A">
        <w:rPr>
          <w:szCs w:val="28"/>
        </w:rPr>
        <w:t>В 2022 году произведена модернизация комплекса осуществляющего контроль проезда перекрестков АПК «</w:t>
      </w:r>
      <w:proofErr w:type="spellStart"/>
      <w:r w:rsidRPr="003D322A">
        <w:rPr>
          <w:szCs w:val="28"/>
        </w:rPr>
        <w:t>АвтоУраган</w:t>
      </w:r>
      <w:proofErr w:type="spellEnd"/>
      <w:r w:rsidRPr="003D322A">
        <w:rPr>
          <w:szCs w:val="28"/>
        </w:rPr>
        <w:t>-ВСМ» (перекресток «ЦУМ»).</w:t>
      </w:r>
    </w:p>
    <w:p w14:paraId="505DDF63" w14:textId="5B8A3626" w:rsidR="00D00E5F" w:rsidRPr="003D322A" w:rsidRDefault="00D00E5F" w:rsidP="005F2B2F">
      <w:pPr>
        <w:pStyle w:val="a6"/>
        <w:ind w:firstLine="709"/>
        <w:contextualSpacing/>
        <w:rPr>
          <w:szCs w:val="28"/>
          <w:lang w:val="ru-RU"/>
        </w:rPr>
      </w:pPr>
      <w:r w:rsidRPr="003D322A">
        <w:rPr>
          <w:szCs w:val="28"/>
          <w:lang w:val="ru-RU"/>
        </w:rPr>
        <w:t xml:space="preserve">В 3 квартале комплексы </w:t>
      </w:r>
      <w:proofErr w:type="spellStart"/>
      <w:r w:rsidR="007C2C40" w:rsidRPr="003D322A">
        <w:rPr>
          <w:szCs w:val="28"/>
          <w:lang w:val="ru-RU"/>
        </w:rPr>
        <w:t>фотовидеофиксации</w:t>
      </w:r>
      <w:proofErr w:type="spellEnd"/>
      <w:r w:rsidRPr="003D322A">
        <w:rPr>
          <w:szCs w:val="28"/>
          <w:lang w:val="ru-RU"/>
        </w:rPr>
        <w:t xml:space="preserve"> интегрированы в единую систему контроля за передвижением транспортных средств СПО «Паутина», созданную МВД России в качестве федерального решения. Проведена модернизация части комплексов </w:t>
      </w:r>
      <w:proofErr w:type="spellStart"/>
      <w:r w:rsidRPr="003D322A">
        <w:rPr>
          <w:szCs w:val="28"/>
          <w:lang w:val="ru-RU"/>
        </w:rPr>
        <w:t>фотовидеофиксации</w:t>
      </w:r>
      <w:proofErr w:type="spellEnd"/>
      <w:r w:rsidRPr="003D322A">
        <w:rPr>
          <w:szCs w:val="28"/>
          <w:lang w:val="ru-RU"/>
        </w:rPr>
        <w:t xml:space="preserve"> для совместной работы с СПО «Паутина».</w:t>
      </w:r>
    </w:p>
    <w:p w14:paraId="3C4FB102" w14:textId="38E1A822" w:rsidR="00D00E5F" w:rsidRPr="003D322A" w:rsidRDefault="00D00E5F" w:rsidP="005F2B2F">
      <w:pPr>
        <w:pStyle w:val="a6"/>
        <w:ind w:firstLine="709"/>
        <w:contextualSpacing/>
        <w:rPr>
          <w:szCs w:val="28"/>
          <w:lang w:val="ru-RU"/>
        </w:rPr>
      </w:pPr>
      <w:r w:rsidRPr="003D322A">
        <w:rPr>
          <w:szCs w:val="28"/>
          <w:lang w:val="ru-RU"/>
        </w:rPr>
        <w:t xml:space="preserve">Впервые проведены поверочные мероприятия по месту дислокации комплексов </w:t>
      </w:r>
      <w:proofErr w:type="spellStart"/>
      <w:r w:rsidR="007C2C40" w:rsidRPr="003D322A">
        <w:rPr>
          <w:szCs w:val="28"/>
          <w:lang w:val="ru-RU"/>
        </w:rPr>
        <w:t>фотовидеофиксации</w:t>
      </w:r>
      <w:proofErr w:type="spellEnd"/>
      <w:r w:rsidR="00746DDB" w:rsidRPr="003D322A">
        <w:rPr>
          <w:szCs w:val="28"/>
          <w:lang w:val="ru-RU"/>
        </w:rPr>
        <w:t xml:space="preserve"> в количестве 2 единиц</w:t>
      </w:r>
      <w:r w:rsidRPr="003D322A">
        <w:rPr>
          <w:szCs w:val="28"/>
          <w:lang w:val="ru-RU"/>
        </w:rPr>
        <w:t>, закупленным прибором-стендом «САПСАН-3», что в будущем позволит упростить процедуру поверочных мероприятий, в том числе экономить денежные средства, время, затраченные на демонтаж/монтаж и пересылку комплексов к месту поверки и обратно.</w:t>
      </w:r>
    </w:p>
    <w:p w14:paraId="58465D9C" w14:textId="77777777" w:rsidR="00D00E5F" w:rsidRPr="003D322A" w:rsidRDefault="00D00E5F" w:rsidP="005F2B2F">
      <w:pPr>
        <w:pStyle w:val="a6"/>
        <w:ind w:firstLine="709"/>
        <w:contextualSpacing/>
        <w:rPr>
          <w:szCs w:val="28"/>
          <w:lang w:val="ru-RU"/>
        </w:rPr>
      </w:pPr>
      <w:r w:rsidRPr="003D322A">
        <w:rPr>
          <w:szCs w:val="28"/>
          <w:lang w:val="ru-RU"/>
        </w:rPr>
        <w:t xml:space="preserve">В соответствии с письмом ГИБДД УМВД России по Камчатскому краю проведена ротация четырнадцати стационарных комплексов </w:t>
      </w:r>
      <w:proofErr w:type="spellStart"/>
      <w:r w:rsidRPr="003D322A">
        <w:rPr>
          <w:szCs w:val="28"/>
          <w:lang w:val="ru-RU"/>
        </w:rPr>
        <w:t>фотовидеофиксации</w:t>
      </w:r>
      <w:proofErr w:type="spellEnd"/>
      <w:r w:rsidRPr="003D322A">
        <w:rPr>
          <w:szCs w:val="28"/>
          <w:lang w:val="ru-RU"/>
        </w:rPr>
        <w:t>.</w:t>
      </w:r>
    </w:p>
    <w:p w14:paraId="6B015F94" w14:textId="30AE1C84" w:rsidR="00E147A5" w:rsidRPr="003D322A" w:rsidRDefault="00DB6E8D" w:rsidP="005F2B2F">
      <w:pPr>
        <w:widowControl w:val="0"/>
        <w:ind w:firstLine="709"/>
        <w:jc w:val="both"/>
        <w:rPr>
          <w:rFonts w:eastAsia="Calibri"/>
          <w:szCs w:val="28"/>
        </w:rPr>
      </w:pPr>
      <w:r w:rsidRPr="003D322A">
        <w:rPr>
          <w:szCs w:val="28"/>
        </w:rPr>
        <w:t>В рамках подпрограммы</w:t>
      </w:r>
      <w:r w:rsidRPr="003D322A">
        <w:rPr>
          <w:b/>
          <w:szCs w:val="28"/>
        </w:rPr>
        <w:t xml:space="preserve"> «Умный регион»</w:t>
      </w:r>
      <w:r w:rsidR="00507C50" w:rsidRPr="003D322A">
        <w:rPr>
          <w:b/>
          <w:szCs w:val="28"/>
        </w:rPr>
        <w:t xml:space="preserve"> (подпрограмма 7)</w:t>
      </w:r>
      <w:r w:rsidRPr="003D322A">
        <w:rPr>
          <w:b/>
          <w:szCs w:val="28"/>
        </w:rPr>
        <w:t xml:space="preserve"> </w:t>
      </w:r>
      <w:r w:rsidR="00ED266D" w:rsidRPr="003D322A">
        <w:rPr>
          <w:szCs w:val="28"/>
        </w:rPr>
        <w:t>обеспечено расширение</w:t>
      </w:r>
      <w:r w:rsidR="00ED266D" w:rsidRPr="003D322A">
        <w:rPr>
          <w:b/>
          <w:szCs w:val="28"/>
        </w:rPr>
        <w:t xml:space="preserve"> </w:t>
      </w:r>
      <w:r w:rsidR="00ED266D" w:rsidRPr="003D322A">
        <w:rPr>
          <w:szCs w:val="28"/>
        </w:rPr>
        <w:t xml:space="preserve">функциональных возможностей </w:t>
      </w:r>
      <w:r w:rsidR="004702AF" w:rsidRPr="003D322A">
        <w:rPr>
          <w:szCs w:val="28"/>
        </w:rPr>
        <w:t xml:space="preserve">государственной информационной системы обеспечения градостроительной деятельности Камчатского края, </w:t>
      </w:r>
      <w:r w:rsidR="006D59C5" w:rsidRPr="003D322A">
        <w:rPr>
          <w:szCs w:val="28"/>
        </w:rPr>
        <w:t xml:space="preserve">интеграция ее с единой </w:t>
      </w:r>
      <w:r w:rsidR="006D59C5" w:rsidRPr="003D322A">
        <w:rPr>
          <w:rFonts w:eastAsia="Calibri"/>
          <w:szCs w:val="28"/>
        </w:rPr>
        <w:t xml:space="preserve">информационной системой жилищного строительства, в результате чего </w:t>
      </w:r>
      <w:r w:rsidR="00F14312" w:rsidRPr="003D322A">
        <w:rPr>
          <w:rFonts w:eastAsia="Calibri"/>
          <w:szCs w:val="28"/>
        </w:rPr>
        <w:t>определенные сведения о выданных разрешениях на строительство и на ввод объектов в эксплуатацию автоматически синхронизируются в двух информационных системах.</w:t>
      </w:r>
      <w:r w:rsidR="00E147A5" w:rsidRPr="003D322A">
        <w:rPr>
          <w:rFonts w:eastAsia="Calibri"/>
          <w:szCs w:val="28"/>
        </w:rPr>
        <w:t xml:space="preserve"> Кроме того, обеспечена функциональная возможность передачи сведений в отношении массовых социально-значимых услуг в единый личный кабинет заявителя на едином портале государственных и муниципальных услуг, в результате чего ответ о результатах предоставления услуги автоматически попадает в его личный кабинет н</w:t>
      </w:r>
      <w:r w:rsidR="00322BCF" w:rsidRPr="003D322A">
        <w:rPr>
          <w:rFonts w:eastAsia="Calibri"/>
          <w:szCs w:val="28"/>
        </w:rPr>
        <w:t>а портале государственных услуг независимо от того, каким образом заявитель обращается за получением услуги.</w:t>
      </w:r>
    </w:p>
    <w:p w14:paraId="5FA618A7" w14:textId="6B1FC55F" w:rsidR="007B782F" w:rsidRPr="003D322A" w:rsidRDefault="007B782F" w:rsidP="005F2B2F">
      <w:pPr>
        <w:widowControl w:val="0"/>
        <w:ind w:firstLine="709"/>
        <w:jc w:val="both"/>
        <w:textAlignment w:val="center"/>
        <w:rPr>
          <w:szCs w:val="28"/>
        </w:rPr>
      </w:pPr>
      <w:r w:rsidRPr="003D322A">
        <w:rPr>
          <w:b/>
          <w:szCs w:val="28"/>
        </w:rPr>
        <w:t xml:space="preserve">Подпрограмма </w:t>
      </w:r>
      <w:r w:rsidR="008629E6" w:rsidRPr="003D322A">
        <w:rPr>
          <w:b/>
          <w:szCs w:val="28"/>
        </w:rPr>
        <w:t>8</w:t>
      </w:r>
      <w:r w:rsidRPr="003D322A">
        <w:rPr>
          <w:b/>
          <w:szCs w:val="28"/>
        </w:rPr>
        <w:t xml:space="preserve"> «Обеспечение реализации Программы» </w:t>
      </w:r>
      <w:r w:rsidRPr="003D322A">
        <w:rPr>
          <w:szCs w:val="28"/>
        </w:rPr>
        <w:t xml:space="preserve">носит обеспечивающий характер реализации основных подпрограмм и мероприятий Программы. </w:t>
      </w:r>
      <w:r w:rsidR="00B64462" w:rsidRPr="003D322A">
        <w:rPr>
          <w:szCs w:val="28"/>
        </w:rPr>
        <w:t xml:space="preserve">Так, </w:t>
      </w:r>
      <w:r w:rsidR="008B5AD3" w:rsidRPr="003D322A">
        <w:rPr>
          <w:szCs w:val="28"/>
        </w:rPr>
        <w:t xml:space="preserve">КГАУ «Информационно-технологический центр Камчатского края» </w:t>
      </w:r>
      <w:r w:rsidR="00AE0AE6" w:rsidRPr="003D322A">
        <w:rPr>
          <w:szCs w:val="28"/>
        </w:rPr>
        <w:t>в рамках государственного задания реализован ряд мероприятий по обслуживанию средств вычислительной техники, сетевого оборудования, периферийного оборудования</w:t>
      </w:r>
      <w:r w:rsidR="00B57A33" w:rsidRPr="003D322A">
        <w:rPr>
          <w:szCs w:val="28"/>
        </w:rPr>
        <w:t xml:space="preserve">, используемого в </w:t>
      </w:r>
      <w:r w:rsidR="00AE0AE6" w:rsidRPr="003D322A">
        <w:rPr>
          <w:szCs w:val="28"/>
        </w:rPr>
        <w:t xml:space="preserve">исполнительных органах </w:t>
      </w:r>
      <w:r w:rsidR="00AE0AE6" w:rsidRPr="003D322A">
        <w:rPr>
          <w:szCs w:val="28"/>
        </w:rPr>
        <w:lastRenderedPageBreak/>
        <w:t>Камчатского края</w:t>
      </w:r>
      <w:r w:rsidR="00B57A33" w:rsidRPr="003D322A">
        <w:rPr>
          <w:szCs w:val="28"/>
        </w:rPr>
        <w:t xml:space="preserve"> (общее количество обработанных заявок в 2022 году составляет 14 432).</w:t>
      </w:r>
    </w:p>
    <w:p w14:paraId="46397C6A" w14:textId="7796E84A" w:rsidR="00B57A33" w:rsidRPr="003D322A" w:rsidRDefault="00B57A33" w:rsidP="005F2B2F">
      <w:pPr>
        <w:widowControl w:val="0"/>
        <w:ind w:firstLine="709"/>
        <w:jc w:val="both"/>
        <w:textAlignment w:val="center"/>
        <w:rPr>
          <w:szCs w:val="28"/>
          <w:highlight w:val="yellow"/>
        </w:rPr>
      </w:pPr>
      <w:r w:rsidRPr="003D322A">
        <w:rPr>
          <w:szCs w:val="28"/>
        </w:rPr>
        <w:t xml:space="preserve">Осуществлено обслуживание 6 </w:t>
      </w:r>
      <w:proofErr w:type="spellStart"/>
      <w:r w:rsidRPr="003D322A">
        <w:rPr>
          <w:szCs w:val="28"/>
        </w:rPr>
        <w:t>референц</w:t>
      </w:r>
      <w:proofErr w:type="spellEnd"/>
      <w:r w:rsidRPr="003D322A">
        <w:rPr>
          <w:szCs w:val="28"/>
        </w:rPr>
        <w:t xml:space="preserve">-станций системы высокоточного позиционирования </w:t>
      </w:r>
      <w:r w:rsidRPr="003D322A">
        <w:rPr>
          <w:rFonts w:eastAsia="Calibri"/>
          <w:szCs w:val="28"/>
        </w:rPr>
        <w:t>на основе космических систем ГЛОНАСС/</w:t>
      </w:r>
      <w:r w:rsidRPr="003D322A">
        <w:rPr>
          <w:rFonts w:eastAsia="Calibri"/>
          <w:szCs w:val="28"/>
          <w:lang w:val="en-US"/>
        </w:rPr>
        <w:t>GPS</w:t>
      </w:r>
      <w:r w:rsidRPr="003D322A">
        <w:rPr>
          <w:color w:val="002060"/>
          <w:szCs w:val="28"/>
        </w:rPr>
        <w:t xml:space="preserve"> </w:t>
      </w:r>
      <w:r w:rsidRPr="003D322A">
        <w:rPr>
          <w:szCs w:val="28"/>
        </w:rPr>
        <w:t>Камчатского края</w:t>
      </w:r>
      <w:r w:rsidR="00507C50" w:rsidRPr="003D322A">
        <w:rPr>
          <w:szCs w:val="28"/>
        </w:rPr>
        <w:t>.</w:t>
      </w:r>
    </w:p>
    <w:p w14:paraId="5F13D3C2" w14:textId="1D2E255D" w:rsidR="00EB7E38" w:rsidRPr="003D322A" w:rsidRDefault="00EB7E38" w:rsidP="005F2B2F">
      <w:pPr>
        <w:ind w:firstLine="709"/>
        <w:contextualSpacing/>
        <w:jc w:val="both"/>
        <w:rPr>
          <w:szCs w:val="28"/>
        </w:rPr>
      </w:pPr>
      <w:r w:rsidRPr="003D322A">
        <w:rPr>
          <w:szCs w:val="28"/>
        </w:rPr>
        <w:t>В течение 2022 года осуществлялось сопровождение учетных записей пользователей АИС «Портал поставщиков услуг», «Модуль учета начислений подсистемы управления доходами государственной интегрированной информационной системы управления общественными финансами «Электронный бюджет», «Реестр государственных и муниципальных услуг», а также пользователей Портала государственных и муниципальных услуг Камчатского края.</w:t>
      </w:r>
    </w:p>
    <w:p w14:paraId="2BE947AC" w14:textId="77777777" w:rsidR="00DA483D" w:rsidRPr="003D322A" w:rsidRDefault="00DA483D" w:rsidP="005F2B2F">
      <w:pPr>
        <w:ind w:firstLine="709"/>
        <w:contextualSpacing/>
        <w:jc w:val="both"/>
        <w:rPr>
          <w:szCs w:val="28"/>
        </w:rPr>
      </w:pPr>
      <w:r w:rsidRPr="003D322A">
        <w:rPr>
          <w:szCs w:val="28"/>
        </w:rPr>
        <w:t>В 2022 года в информационной системе «Типовое облачное решение по автоматизации контрольно-надзорной деятельности» (ТОР КНД) версии 2.0 настроены 15 личных кабинетов, обеспечивающих типовые процессы по 25 видам контроля/надзора. Осуществляется сопровождение 80 учетных записей пользователей.</w:t>
      </w:r>
    </w:p>
    <w:p w14:paraId="26D5B622" w14:textId="77777777" w:rsidR="00DA483D" w:rsidRPr="003D322A" w:rsidRDefault="00DA483D" w:rsidP="005F2B2F">
      <w:pPr>
        <w:ind w:firstLine="709"/>
        <w:contextualSpacing/>
        <w:jc w:val="both"/>
        <w:rPr>
          <w:szCs w:val="28"/>
        </w:rPr>
      </w:pPr>
      <w:r w:rsidRPr="003D322A">
        <w:rPr>
          <w:szCs w:val="28"/>
        </w:rPr>
        <w:t>Внедрен дополнительный модуль «Профилактика», позволяющий осуществлять в ТОР КНД профилактические работы в рамках контрольной (надзорной) деятельности и осуществлять последующую передачу таких сведений в единый реестр контрольных надзорных мероприятий (ЕРКНМ).</w:t>
      </w:r>
    </w:p>
    <w:p w14:paraId="7DA54963" w14:textId="21311978" w:rsidR="0063417D" w:rsidRPr="003D322A" w:rsidRDefault="00B30696" w:rsidP="005F2B2F">
      <w:pPr>
        <w:ind w:firstLine="709"/>
        <w:contextualSpacing/>
        <w:jc w:val="both"/>
        <w:rPr>
          <w:szCs w:val="28"/>
        </w:rPr>
      </w:pPr>
      <w:r w:rsidRPr="003D322A">
        <w:rPr>
          <w:szCs w:val="28"/>
        </w:rPr>
        <w:t>Кроме того, в 2022 году осуществлялось участие в предоставлении государственных услуг и государственных функций методом «выездных бригад» в муниципальных районах Камчатского края. В рамках «выездной бригады» осуществлялись работы по настройке и ремонту оргтехники, персональных компьютеров, работы по настройке программного обеспечения, электронной почты, фотографирование граждан для документов (количество предоставленных услуг – 2085 единиц).</w:t>
      </w:r>
    </w:p>
    <w:p w14:paraId="0A05E6F2" w14:textId="469774A4" w:rsidR="000E727E" w:rsidRPr="003D322A" w:rsidRDefault="000E727E" w:rsidP="00F33EBE">
      <w:pPr>
        <w:pStyle w:val="6"/>
        <w:keepNext w:val="0"/>
        <w:widowControl w:val="0"/>
        <w:numPr>
          <w:ilvl w:val="1"/>
          <w:numId w:val="1"/>
        </w:numPr>
        <w:spacing w:before="120"/>
        <w:ind w:left="0" w:firstLine="709"/>
        <w:rPr>
          <w:b/>
          <w:sz w:val="28"/>
          <w:szCs w:val="28"/>
        </w:rPr>
      </w:pPr>
      <w:r w:rsidRPr="003D322A">
        <w:rPr>
          <w:b/>
          <w:sz w:val="28"/>
          <w:szCs w:val="28"/>
        </w:rPr>
        <w:t>Фактические результаты реализации основных мероприятий</w:t>
      </w:r>
      <w:r w:rsidR="000F0CDF" w:rsidRPr="003D322A">
        <w:rPr>
          <w:b/>
          <w:sz w:val="28"/>
          <w:szCs w:val="28"/>
        </w:rPr>
        <w:t>, в том числе наступление контрольных событий</w:t>
      </w:r>
    </w:p>
    <w:p w14:paraId="42C4D41B" w14:textId="13D45915" w:rsidR="00237306" w:rsidRPr="003D322A" w:rsidRDefault="007234A0" w:rsidP="00BB1C36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>Основное мероприятие 1.1 «</w:t>
      </w:r>
      <w:r w:rsidR="003C45D8" w:rsidRPr="003D322A">
        <w:rPr>
          <w:sz w:val="28"/>
          <w:szCs w:val="28"/>
        </w:rPr>
        <w:t>Развитие инфраструктуры связи</w:t>
      </w:r>
      <w:r w:rsidR="00F33EBE" w:rsidRPr="003D322A">
        <w:rPr>
          <w:sz w:val="28"/>
          <w:szCs w:val="28"/>
        </w:rPr>
        <w:t xml:space="preserve"> в Камчатском крае»</w:t>
      </w:r>
    </w:p>
    <w:p w14:paraId="2F567761" w14:textId="6F838072" w:rsidR="003C45D8" w:rsidRPr="003D322A" w:rsidRDefault="00A14C23" w:rsidP="00F33EBE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В рамках мероприятия по развитию сети волоконно-оптических линий на территории Камчатского края </w:t>
      </w:r>
      <w:r w:rsidR="00F55FF1" w:rsidRPr="003D322A">
        <w:rPr>
          <w:szCs w:val="28"/>
        </w:rPr>
        <w:t>заключено со</w:t>
      </w:r>
      <w:r w:rsidR="00F33EBE" w:rsidRPr="003D322A">
        <w:rPr>
          <w:szCs w:val="28"/>
        </w:rPr>
        <w:t>глашение с ООО «</w:t>
      </w:r>
      <w:proofErr w:type="spellStart"/>
      <w:r w:rsidR="00F33EBE" w:rsidRPr="003D322A">
        <w:rPr>
          <w:szCs w:val="28"/>
        </w:rPr>
        <w:t>Интеркамсервис</w:t>
      </w:r>
      <w:proofErr w:type="spellEnd"/>
      <w:r w:rsidR="00F33EBE" w:rsidRPr="003D322A">
        <w:rPr>
          <w:szCs w:val="28"/>
        </w:rPr>
        <w:t xml:space="preserve">» </w:t>
      </w:r>
      <w:r w:rsidR="005E19AB" w:rsidRPr="003D322A">
        <w:rPr>
          <w:szCs w:val="28"/>
        </w:rPr>
        <w:t>о предоставлении субсидии из краевого бюджета на возмещение части затрат в связи с производством работ по созданию волоконно-оптической линии связи по маршруту «</w:t>
      </w:r>
      <w:proofErr w:type="spellStart"/>
      <w:r w:rsidR="005E19AB" w:rsidRPr="003D322A">
        <w:rPr>
          <w:szCs w:val="28"/>
        </w:rPr>
        <w:t>Анавгай</w:t>
      </w:r>
      <w:proofErr w:type="spellEnd"/>
      <w:r w:rsidR="005E19AB" w:rsidRPr="003D322A">
        <w:rPr>
          <w:szCs w:val="28"/>
        </w:rPr>
        <w:t xml:space="preserve"> – Усть-Хайрюзово – Тигиль – Палана – Оссора», в результате чего </w:t>
      </w:r>
      <w:r w:rsidR="00CE6517" w:rsidRPr="003D322A">
        <w:rPr>
          <w:szCs w:val="28"/>
        </w:rPr>
        <w:t xml:space="preserve">в 2022 году </w:t>
      </w:r>
      <w:r w:rsidR="00620869" w:rsidRPr="003D322A">
        <w:rPr>
          <w:szCs w:val="28"/>
        </w:rPr>
        <w:t>обеспечена организация широкополосных каналов связи на базе ВОЛС на участке «</w:t>
      </w:r>
      <w:proofErr w:type="spellStart"/>
      <w:r w:rsidR="00620869" w:rsidRPr="003D322A">
        <w:rPr>
          <w:szCs w:val="28"/>
        </w:rPr>
        <w:t>Анавгай</w:t>
      </w:r>
      <w:proofErr w:type="spellEnd"/>
      <w:r w:rsidR="00620869" w:rsidRPr="003D322A">
        <w:rPr>
          <w:szCs w:val="28"/>
        </w:rPr>
        <w:t xml:space="preserve"> – Усть-Хайрюзово»</w:t>
      </w:r>
      <w:r w:rsidR="00187A4B" w:rsidRPr="003D322A">
        <w:rPr>
          <w:szCs w:val="28"/>
        </w:rPr>
        <w:t xml:space="preserve"> и обеспечена техническая возможность подключения сети Интернет домохозяйствам, расположенным в двух населенных пунктах: с. </w:t>
      </w:r>
      <w:proofErr w:type="spellStart"/>
      <w:r w:rsidR="00187A4B" w:rsidRPr="003D322A">
        <w:rPr>
          <w:szCs w:val="28"/>
        </w:rPr>
        <w:t>Хайрюзово</w:t>
      </w:r>
      <w:proofErr w:type="spellEnd"/>
      <w:r w:rsidR="00187A4B" w:rsidRPr="003D322A">
        <w:rPr>
          <w:szCs w:val="28"/>
        </w:rPr>
        <w:t xml:space="preserve"> и с. Усть-Хайрюзово </w:t>
      </w:r>
      <w:proofErr w:type="spellStart"/>
      <w:r w:rsidR="00187A4B" w:rsidRPr="003D322A">
        <w:rPr>
          <w:szCs w:val="28"/>
        </w:rPr>
        <w:t>Тигильского</w:t>
      </w:r>
      <w:proofErr w:type="spellEnd"/>
      <w:r w:rsidR="00187A4B" w:rsidRPr="003D322A">
        <w:rPr>
          <w:szCs w:val="28"/>
        </w:rPr>
        <w:t xml:space="preserve"> района.</w:t>
      </w:r>
    </w:p>
    <w:p w14:paraId="7B21E0C2" w14:textId="5859E856" w:rsidR="00683EEB" w:rsidRPr="003D322A" w:rsidRDefault="00683EEB" w:rsidP="00D12A76">
      <w:pPr>
        <w:spacing w:before="120"/>
        <w:ind w:firstLine="709"/>
        <w:jc w:val="both"/>
        <w:rPr>
          <w:i/>
          <w:szCs w:val="28"/>
        </w:rPr>
      </w:pPr>
      <w:r w:rsidRPr="003D322A">
        <w:rPr>
          <w:i/>
          <w:szCs w:val="28"/>
        </w:rPr>
        <w:t xml:space="preserve">Контрольное событие 1.1 Утверждён порядок предоставления субсидий операторам связи на </w:t>
      </w:r>
      <w:proofErr w:type="spellStart"/>
      <w:r w:rsidRPr="003D322A">
        <w:rPr>
          <w:i/>
          <w:szCs w:val="28"/>
        </w:rPr>
        <w:t>софинансирование</w:t>
      </w:r>
      <w:proofErr w:type="spellEnd"/>
      <w:r w:rsidRPr="003D322A">
        <w:rPr>
          <w:i/>
          <w:szCs w:val="28"/>
        </w:rPr>
        <w:t xml:space="preserve"> затрат по строительству магистральной волоконно-оптическая линии связи «</w:t>
      </w:r>
      <w:proofErr w:type="spellStart"/>
      <w:r w:rsidRPr="003D322A">
        <w:rPr>
          <w:i/>
          <w:szCs w:val="28"/>
        </w:rPr>
        <w:t>Анавгай</w:t>
      </w:r>
      <w:proofErr w:type="spellEnd"/>
      <w:r w:rsidRPr="003D322A">
        <w:rPr>
          <w:i/>
          <w:szCs w:val="28"/>
        </w:rPr>
        <w:t xml:space="preserve"> – Тигиль - Палана».</w:t>
      </w:r>
    </w:p>
    <w:p w14:paraId="2B5B8E82" w14:textId="52686579" w:rsidR="003C45D8" w:rsidRPr="003D322A" w:rsidRDefault="00683EE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lastRenderedPageBreak/>
        <w:t xml:space="preserve">Контрольное событие наступило 27.05.2022 </w:t>
      </w:r>
      <w:r w:rsidR="009C30F2" w:rsidRPr="003D322A">
        <w:rPr>
          <w:szCs w:val="28"/>
        </w:rPr>
        <w:t>(план – 30.06.2022)</w:t>
      </w:r>
    </w:p>
    <w:p w14:paraId="4C6A6306" w14:textId="5000C6F0" w:rsidR="009C30F2" w:rsidRPr="003D322A" w:rsidRDefault="009C30F2" w:rsidP="00F33EBE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утвержден</w:t>
      </w:r>
      <w:r w:rsidR="00466BDB" w:rsidRPr="003D322A">
        <w:rPr>
          <w:szCs w:val="28"/>
        </w:rPr>
        <w:t>о постановление Правительства Камчатского края</w:t>
      </w:r>
      <w:r w:rsidR="00D12A76" w:rsidRPr="003D322A">
        <w:rPr>
          <w:szCs w:val="28"/>
        </w:rPr>
        <w:t xml:space="preserve"> </w:t>
      </w:r>
      <w:r w:rsidR="00466BDB" w:rsidRPr="003D322A">
        <w:rPr>
          <w:szCs w:val="28"/>
        </w:rPr>
        <w:t>от 27.05.2022 № 207-П «О</w:t>
      </w:r>
      <w:r w:rsidR="00871D9F" w:rsidRPr="003D322A">
        <w:rPr>
          <w:szCs w:val="28"/>
        </w:rPr>
        <w:t>б утверждении</w:t>
      </w:r>
      <w:r w:rsidR="00466BDB" w:rsidRPr="003D322A">
        <w:rPr>
          <w:szCs w:val="28"/>
        </w:rPr>
        <w:t xml:space="preserve"> </w:t>
      </w:r>
      <w:r w:rsidRPr="003D322A">
        <w:rPr>
          <w:szCs w:val="28"/>
        </w:rPr>
        <w:t>Поряд</w:t>
      </w:r>
      <w:r w:rsidR="00871D9F" w:rsidRPr="003D322A">
        <w:rPr>
          <w:szCs w:val="28"/>
        </w:rPr>
        <w:t>ка</w:t>
      </w:r>
      <w:r w:rsidRPr="003D322A">
        <w:rPr>
          <w:szCs w:val="28"/>
        </w:rPr>
        <w:t xml:space="preserve"> предоставления юридическим лицам субсидии из краевого бюджета в целях возмещения части затрат, связанных с производством работ по созданию волоконно-оптической линии связи по маршруту </w:t>
      </w:r>
      <w:r w:rsidR="00047A52" w:rsidRPr="003D322A">
        <w:rPr>
          <w:szCs w:val="28"/>
        </w:rPr>
        <w:t>«</w:t>
      </w:r>
      <w:proofErr w:type="spellStart"/>
      <w:r w:rsidRPr="003D322A">
        <w:rPr>
          <w:szCs w:val="28"/>
        </w:rPr>
        <w:t>Анавгай</w:t>
      </w:r>
      <w:proofErr w:type="spellEnd"/>
      <w:r w:rsidRPr="003D322A">
        <w:rPr>
          <w:szCs w:val="28"/>
        </w:rPr>
        <w:t xml:space="preserve"> - Усть-Хайрюзово - Тигиль - Палана </w:t>
      </w:r>
      <w:r w:rsidR="00047A52" w:rsidRPr="003D322A">
        <w:rPr>
          <w:szCs w:val="28"/>
        </w:rPr>
        <w:t>–</w:t>
      </w:r>
      <w:r w:rsidRPr="003D322A">
        <w:rPr>
          <w:szCs w:val="28"/>
        </w:rPr>
        <w:t xml:space="preserve"> Оссора</w:t>
      </w:r>
      <w:r w:rsidR="00047A52" w:rsidRPr="003D322A">
        <w:rPr>
          <w:szCs w:val="28"/>
        </w:rPr>
        <w:t>».</w:t>
      </w:r>
    </w:p>
    <w:p w14:paraId="0A09B1BF" w14:textId="1A177316" w:rsidR="009C30F2" w:rsidRPr="003D322A" w:rsidRDefault="003C3274" w:rsidP="00D12A76">
      <w:pPr>
        <w:autoSpaceDE w:val="0"/>
        <w:autoSpaceDN w:val="0"/>
        <w:adjustRightInd w:val="0"/>
        <w:spacing w:before="120"/>
        <w:ind w:firstLine="709"/>
        <w:jc w:val="both"/>
        <w:rPr>
          <w:i/>
          <w:szCs w:val="28"/>
        </w:rPr>
      </w:pPr>
      <w:r w:rsidRPr="003D322A">
        <w:rPr>
          <w:i/>
          <w:szCs w:val="28"/>
        </w:rPr>
        <w:t xml:space="preserve">Контрольное событие 1.2. Введен в тестовую эксплуатацию участок волоконно-оптической линии связи </w:t>
      </w:r>
      <w:r w:rsidR="00446EC5" w:rsidRPr="003D322A">
        <w:rPr>
          <w:i/>
          <w:szCs w:val="28"/>
        </w:rPr>
        <w:t>«</w:t>
      </w:r>
      <w:proofErr w:type="spellStart"/>
      <w:r w:rsidRPr="003D322A">
        <w:rPr>
          <w:i/>
          <w:szCs w:val="28"/>
        </w:rPr>
        <w:t>Анавгай</w:t>
      </w:r>
      <w:proofErr w:type="spellEnd"/>
      <w:r w:rsidRPr="003D322A">
        <w:rPr>
          <w:i/>
          <w:szCs w:val="28"/>
        </w:rPr>
        <w:t xml:space="preserve"> </w:t>
      </w:r>
      <w:r w:rsidR="008B0912" w:rsidRPr="003D322A">
        <w:rPr>
          <w:i/>
          <w:szCs w:val="28"/>
        </w:rPr>
        <w:t>–</w:t>
      </w:r>
      <w:r w:rsidRPr="003D322A">
        <w:rPr>
          <w:i/>
          <w:szCs w:val="28"/>
        </w:rPr>
        <w:t xml:space="preserve"> </w:t>
      </w:r>
      <w:r w:rsidR="008B0912" w:rsidRPr="003D322A">
        <w:rPr>
          <w:i/>
          <w:szCs w:val="28"/>
        </w:rPr>
        <w:t>Усть-</w:t>
      </w:r>
      <w:r w:rsidRPr="003D322A">
        <w:rPr>
          <w:i/>
          <w:szCs w:val="28"/>
        </w:rPr>
        <w:t>Хайрюзово</w:t>
      </w:r>
      <w:r w:rsidR="00446EC5" w:rsidRPr="003D322A">
        <w:rPr>
          <w:i/>
          <w:szCs w:val="28"/>
        </w:rPr>
        <w:t>».</w:t>
      </w:r>
    </w:p>
    <w:p w14:paraId="543BE258" w14:textId="4B4825E3" w:rsidR="008B0912" w:rsidRPr="003D322A" w:rsidRDefault="008B0912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Контрольное событие наступило </w:t>
      </w:r>
      <w:r w:rsidR="00637512" w:rsidRPr="003D322A">
        <w:rPr>
          <w:szCs w:val="28"/>
        </w:rPr>
        <w:t>01</w:t>
      </w:r>
      <w:r w:rsidRPr="003D322A">
        <w:rPr>
          <w:szCs w:val="28"/>
        </w:rPr>
        <w:t>.</w:t>
      </w:r>
      <w:r w:rsidR="00637512" w:rsidRPr="003D322A">
        <w:rPr>
          <w:szCs w:val="28"/>
        </w:rPr>
        <w:t>12</w:t>
      </w:r>
      <w:r w:rsidRPr="003D322A">
        <w:rPr>
          <w:szCs w:val="28"/>
        </w:rPr>
        <w:t>.2022 (план – 3</w:t>
      </w:r>
      <w:r w:rsidR="00D563F9" w:rsidRPr="003D322A">
        <w:rPr>
          <w:szCs w:val="28"/>
        </w:rPr>
        <w:t>1</w:t>
      </w:r>
      <w:r w:rsidRPr="003D322A">
        <w:rPr>
          <w:szCs w:val="28"/>
        </w:rPr>
        <w:t>.</w:t>
      </w:r>
      <w:r w:rsidR="00D563F9" w:rsidRPr="003D322A">
        <w:rPr>
          <w:szCs w:val="28"/>
        </w:rPr>
        <w:t>12</w:t>
      </w:r>
      <w:r w:rsidRPr="003D322A">
        <w:rPr>
          <w:szCs w:val="28"/>
        </w:rPr>
        <w:t>.2022)</w:t>
      </w:r>
    </w:p>
    <w:p w14:paraId="29E24916" w14:textId="2199C7D5" w:rsidR="00637512" w:rsidRPr="003D322A" w:rsidRDefault="00637512" w:rsidP="00D12A76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в соответствии с</w:t>
      </w:r>
      <w:r w:rsidR="00A92366" w:rsidRPr="003D322A">
        <w:rPr>
          <w:szCs w:val="28"/>
        </w:rPr>
        <w:t xml:space="preserve"> актом № 1 о вводе фрагмента сети электросвязи в эксплуатацию от 01.11.2022, актом № 2 о вводе фрагмента сети электросвязи в эксплуатацию от 30.11.2022 </w:t>
      </w:r>
      <w:r w:rsidR="00AA3538" w:rsidRPr="003D322A">
        <w:rPr>
          <w:szCs w:val="28"/>
        </w:rPr>
        <w:t xml:space="preserve">Комиссией по вводу фрагмента сети электросвязи в эксплуатацию </w:t>
      </w:r>
      <w:r w:rsidR="003F2D2D" w:rsidRPr="003D322A">
        <w:rPr>
          <w:szCs w:val="28"/>
        </w:rPr>
        <w:t xml:space="preserve">принято решение о принятии в эксплуатацию предъявленные к приемке фрагменты </w:t>
      </w:r>
      <w:r w:rsidR="00317892" w:rsidRPr="003D322A">
        <w:rPr>
          <w:szCs w:val="28"/>
        </w:rPr>
        <w:t xml:space="preserve">сети электросвязи в п. Усть-Хайрюзово, п. </w:t>
      </w:r>
      <w:proofErr w:type="spellStart"/>
      <w:r w:rsidR="00317892" w:rsidRPr="003D322A">
        <w:rPr>
          <w:szCs w:val="28"/>
        </w:rPr>
        <w:t>Хайрюзово</w:t>
      </w:r>
      <w:proofErr w:type="spellEnd"/>
      <w:r w:rsidR="00317892" w:rsidRPr="003D322A">
        <w:rPr>
          <w:szCs w:val="28"/>
        </w:rPr>
        <w:t>.</w:t>
      </w:r>
    </w:p>
    <w:p w14:paraId="09940A3E" w14:textId="07E2A03E" w:rsidR="00EF6ACA" w:rsidRPr="003D322A" w:rsidRDefault="00EF6ACA" w:rsidP="00BB1C36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>Основное мероприятие 1.2 «</w:t>
      </w:r>
      <w:r w:rsidR="00703AA1" w:rsidRPr="003D322A">
        <w:rPr>
          <w:sz w:val="28"/>
          <w:szCs w:val="28"/>
        </w:rPr>
        <w:t>D2 Региональный проект «Информационная инфраструктура (Камчатский край)</w:t>
      </w:r>
      <w:r w:rsidR="00BB1C36" w:rsidRPr="003D322A">
        <w:rPr>
          <w:sz w:val="28"/>
          <w:szCs w:val="28"/>
        </w:rPr>
        <w:t>»</w:t>
      </w:r>
    </w:p>
    <w:p w14:paraId="1EE3F109" w14:textId="02070103" w:rsidR="00991F0C" w:rsidRPr="003D322A" w:rsidRDefault="005D6630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322A">
        <w:rPr>
          <w:szCs w:val="28"/>
        </w:rPr>
        <w:t>Реализация указанного мероприятия не предусмотрена в 2022 году.</w:t>
      </w:r>
    </w:p>
    <w:p w14:paraId="18AC4C7A" w14:textId="49BBC7CD" w:rsidR="00991F0C" w:rsidRPr="003D322A" w:rsidRDefault="000A7BF6" w:rsidP="00BB1C36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>Основное мероприятие 2.1 «Развитие и поддержка вычислительной и телек</w:t>
      </w:r>
      <w:r w:rsidR="00BB1C36" w:rsidRPr="003D322A">
        <w:rPr>
          <w:sz w:val="28"/>
          <w:szCs w:val="28"/>
        </w:rPr>
        <w:t>оммуникационной инфраструктуры»</w:t>
      </w:r>
    </w:p>
    <w:p w14:paraId="16CB3874" w14:textId="27852C4E" w:rsidR="00DF470E" w:rsidRPr="003D322A" w:rsidRDefault="00DF470E" w:rsidP="00BB1C36">
      <w:pPr>
        <w:autoSpaceDE w:val="0"/>
        <w:autoSpaceDN w:val="0"/>
        <w:adjustRightInd w:val="0"/>
        <w:spacing w:before="120"/>
        <w:ind w:firstLine="709"/>
        <w:jc w:val="both"/>
        <w:rPr>
          <w:i/>
          <w:iCs/>
          <w:szCs w:val="28"/>
        </w:rPr>
      </w:pPr>
      <w:r w:rsidRPr="003D322A">
        <w:rPr>
          <w:i/>
          <w:szCs w:val="28"/>
        </w:rPr>
        <w:t xml:space="preserve">Контрольное событие 2.1 </w:t>
      </w:r>
      <w:r w:rsidRPr="003D322A">
        <w:rPr>
          <w:i/>
          <w:iCs/>
          <w:szCs w:val="28"/>
        </w:rPr>
        <w:t>Заключены государственные контракты для обеспечения доступа в информационно-телекоммуникационную сеть «Интернет» и на организацию каналов связи между исполнительными органами Камчатского края</w:t>
      </w:r>
    </w:p>
    <w:p w14:paraId="32E0C31D" w14:textId="265478D0" w:rsidR="00D04B1D" w:rsidRPr="003D322A" w:rsidRDefault="00D04B1D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Контрольное событие наступило 17.01.2022 (план – 31.01.2022)</w:t>
      </w:r>
    </w:p>
    <w:p w14:paraId="3B017C96" w14:textId="034DC085" w:rsidR="00DF470E" w:rsidRPr="003D322A" w:rsidRDefault="00F62CBA" w:rsidP="00BB1C36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iCs/>
          <w:szCs w:val="28"/>
        </w:rPr>
      </w:pPr>
      <w:r w:rsidRPr="003D322A">
        <w:rPr>
          <w:iCs/>
          <w:szCs w:val="28"/>
        </w:rPr>
        <w:t xml:space="preserve">заключены государственные контракты от 17.01.2022 № 02А-22, от 17.01.2022 № 01А-22, 09.03.2022 № 05А-22 на оказание услуг по доступу к информационно-коммуникационной сети Интернет на скорости 500 Мбит/с для нужд исполнительных органов Камчатского края, </w:t>
      </w:r>
      <w:r w:rsidR="00B9596C" w:rsidRPr="003D322A">
        <w:rPr>
          <w:iCs/>
          <w:szCs w:val="28"/>
        </w:rPr>
        <w:t>(</w:t>
      </w:r>
      <w:r w:rsidRPr="003D322A">
        <w:rPr>
          <w:iCs/>
          <w:szCs w:val="28"/>
        </w:rPr>
        <w:t xml:space="preserve">исполнитель </w:t>
      </w:r>
      <w:r w:rsidR="00B9596C" w:rsidRPr="003D322A">
        <w:rPr>
          <w:iCs/>
          <w:szCs w:val="28"/>
        </w:rPr>
        <w:t>–</w:t>
      </w:r>
      <w:r w:rsidRPr="003D322A">
        <w:rPr>
          <w:iCs/>
          <w:szCs w:val="28"/>
        </w:rPr>
        <w:t xml:space="preserve"> ПАО </w:t>
      </w:r>
      <w:r w:rsidR="00B9596C" w:rsidRPr="003D322A">
        <w:rPr>
          <w:iCs/>
          <w:szCs w:val="28"/>
        </w:rPr>
        <w:t>«</w:t>
      </w:r>
      <w:r w:rsidRPr="003D322A">
        <w:rPr>
          <w:iCs/>
          <w:szCs w:val="28"/>
        </w:rPr>
        <w:t>Ростелеком</w:t>
      </w:r>
      <w:r w:rsidR="00B9596C" w:rsidRPr="003D322A">
        <w:rPr>
          <w:iCs/>
          <w:szCs w:val="28"/>
        </w:rPr>
        <w:t>»</w:t>
      </w:r>
      <w:r w:rsidRPr="003D322A">
        <w:rPr>
          <w:iCs/>
          <w:szCs w:val="28"/>
        </w:rPr>
        <w:t>, цена контракта - 2376,0 тыс. рублей, период оказания услуг: с 1 января по 31 декабря 2022 г</w:t>
      </w:r>
      <w:r w:rsidR="00B9596C" w:rsidRPr="003D322A">
        <w:rPr>
          <w:iCs/>
          <w:szCs w:val="28"/>
        </w:rPr>
        <w:t xml:space="preserve">.), </w:t>
      </w:r>
      <w:r w:rsidR="00E366BB" w:rsidRPr="003D322A">
        <w:rPr>
          <w:iCs/>
          <w:szCs w:val="28"/>
        </w:rPr>
        <w:t>на оказание услуг по предоставлению резервного спутникового канала связи к сети Интернет для нужд исполнительных органов Камчатского края (исполнитель – ООО «ИнтерКамСервис», цена контракта - 7200,0 тыс. рублей, период оказания услуг в части резервирования: с 10 марта по 16 октября 2022 г.</w:t>
      </w:r>
      <w:r w:rsidR="00C067A2" w:rsidRPr="003D322A">
        <w:rPr>
          <w:iCs/>
          <w:szCs w:val="28"/>
        </w:rPr>
        <w:t>).</w:t>
      </w:r>
    </w:p>
    <w:p w14:paraId="25075498" w14:textId="54BBAFC3" w:rsidR="00991F0C" w:rsidRPr="003D322A" w:rsidRDefault="00B975D5" w:rsidP="00BB1C36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iCs/>
          <w:szCs w:val="28"/>
        </w:rPr>
      </w:pPr>
      <w:r w:rsidRPr="003D322A">
        <w:rPr>
          <w:iCs/>
          <w:szCs w:val="28"/>
        </w:rPr>
        <w:t xml:space="preserve">заключен государственный контракт на оказание услуг по предоставлению канала доступа к виртуальным частным сетям (VPN) и по доступу к информационно-коммуникационной сети Интернет на скорости 50 Мбит/с для нужд исполнительных органов Камчатского края (исполнитель – ПАО «Ростелеком», </w:t>
      </w:r>
      <w:r w:rsidR="00E0361C" w:rsidRPr="003D322A">
        <w:rPr>
          <w:iCs/>
          <w:szCs w:val="28"/>
        </w:rPr>
        <w:t>цена контракта – 2965,464 тыс. рублей (в части услуг по предоставлению доступа к VPN – 2232,0 тыс. рублей) период оказания услуг с 1 января по 31 декабря 2022 г.).</w:t>
      </w:r>
    </w:p>
    <w:p w14:paraId="23EF583C" w14:textId="5080EBF7" w:rsidR="003007D8" w:rsidRPr="003D322A" w:rsidRDefault="003007D8" w:rsidP="00BB1C36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>Основное мероприятие 2.</w:t>
      </w:r>
      <w:r w:rsidR="005B1926" w:rsidRPr="003D322A">
        <w:rPr>
          <w:sz w:val="28"/>
          <w:szCs w:val="28"/>
        </w:rPr>
        <w:t>2</w:t>
      </w:r>
      <w:r w:rsidRPr="003D322A">
        <w:rPr>
          <w:sz w:val="28"/>
          <w:szCs w:val="28"/>
        </w:rPr>
        <w:t xml:space="preserve"> «</w:t>
      </w:r>
      <w:r w:rsidR="005B1926" w:rsidRPr="003D322A">
        <w:rPr>
          <w:sz w:val="28"/>
          <w:szCs w:val="28"/>
        </w:rPr>
        <w:t>Повышение качества и доступности предоставления услуг, в том числе в электронной форме</w:t>
      </w:r>
      <w:r w:rsidRPr="003D322A">
        <w:rPr>
          <w:sz w:val="28"/>
          <w:szCs w:val="28"/>
        </w:rPr>
        <w:t xml:space="preserve">» </w:t>
      </w:r>
    </w:p>
    <w:p w14:paraId="23C235EA" w14:textId="09535C91" w:rsidR="00991F0C" w:rsidRPr="003D322A" w:rsidRDefault="00187A2B" w:rsidP="005F2B2F">
      <w:pPr>
        <w:pStyle w:val="af7"/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lastRenderedPageBreak/>
        <w:t xml:space="preserve">Заключен государственный контракт от 26.08.2022 № 9 «Оказание услуг по доработке и интеграции автоматизированной системы «Адресная социальная помощь» с функционалом платформы машиночитаемых цифровых регламентов в части массовых социально значимых услуг и возможностью применения доработки в дальнейшем для других услуг», (цена контракта – 4712,10527 тыс. рублей (из федерального бюджета – 4476,5 тыс. рублей, из краевого бюджета – 235,60527 </w:t>
      </w:r>
      <w:r w:rsidR="009E1286" w:rsidRPr="003D322A">
        <w:rPr>
          <w:szCs w:val="28"/>
        </w:rPr>
        <w:t>тыс. рублей</w:t>
      </w:r>
      <w:r w:rsidRPr="003D322A">
        <w:rPr>
          <w:szCs w:val="28"/>
        </w:rPr>
        <w:t>)</w:t>
      </w:r>
    </w:p>
    <w:p w14:paraId="73DDA1C8" w14:textId="0DFF078C" w:rsidR="006B5893" w:rsidRPr="003D322A" w:rsidRDefault="0059606E" w:rsidP="00BB1C36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 xml:space="preserve">Основное мероприятие 2.3 «Автоматизация контрольно-надзорной деятельности» </w:t>
      </w:r>
    </w:p>
    <w:p w14:paraId="76226309" w14:textId="25CC4BFF" w:rsidR="003134F2" w:rsidRPr="003D322A" w:rsidRDefault="009B6C87" w:rsidP="005F2B2F">
      <w:pPr>
        <w:pStyle w:val="af7"/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 xml:space="preserve">Заключен государственный контракт </w:t>
      </w:r>
      <w:r w:rsidR="006B5893" w:rsidRPr="003D322A">
        <w:rPr>
          <w:szCs w:val="28"/>
        </w:rPr>
        <w:t>от 04.04.2022 № 6 «Модернизация информационной системы учета и анализа инспекционной деятельности Государственной жилищ</w:t>
      </w:r>
      <w:r w:rsidR="003134F2" w:rsidRPr="003D322A">
        <w:rPr>
          <w:szCs w:val="28"/>
        </w:rPr>
        <w:t>ной инспекции Камчатского края»</w:t>
      </w:r>
      <w:r w:rsidR="005172B1" w:rsidRPr="003D322A">
        <w:rPr>
          <w:szCs w:val="28"/>
        </w:rPr>
        <w:t xml:space="preserve">, в рамках которого </w:t>
      </w:r>
      <w:proofErr w:type="spellStart"/>
      <w:r w:rsidR="00941C15" w:rsidRPr="003D322A">
        <w:rPr>
          <w:szCs w:val="28"/>
        </w:rPr>
        <w:t>обепечено</w:t>
      </w:r>
      <w:proofErr w:type="spellEnd"/>
      <w:r w:rsidR="005172B1" w:rsidRPr="003D322A">
        <w:rPr>
          <w:szCs w:val="28"/>
        </w:rPr>
        <w:t xml:space="preserve"> бесперебойно</w:t>
      </w:r>
      <w:r w:rsidR="00941C15" w:rsidRPr="003D322A">
        <w:rPr>
          <w:szCs w:val="28"/>
        </w:rPr>
        <w:t>е</w:t>
      </w:r>
      <w:r w:rsidR="005172B1" w:rsidRPr="003D322A">
        <w:rPr>
          <w:szCs w:val="28"/>
        </w:rPr>
        <w:t xml:space="preserve"> функционировани</w:t>
      </w:r>
      <w:r w:rsidR="00941C15" w:rsidRPr="003D322A">
        <w:rPr>
          <w:szCs w:val="28"/>
        </w:rPr>
        <w:t>е</w:t>
      </w:r>
      <w:r w:rsidR="005172B1" w:rsidRPr="003D322A">
        <w:rPr>
          <w:szCs w:val="28"/>
        </w:rPr>
        <w:t xml:space="preserve"> информационной системы, включающей в себя следующие функциональные модули: «Жилищный фонд», «Инспекционная деятельность», «Обращения», «Административное делопроизводство», «Лицензирование», «Капитальный ремонт», «Аналитическая отчетность», «База знаний», «Документы», «Корпоративные коммуникации»</w:t>
      </w:r>
      <w:r w:rsidR="006B5893" w:rsidRPr="003D322A">
        <w:rPr>
          <w:szCs w:val="28"/>
        </w:rPr>
        <w:t>.</w:t>
      </w:r>
    </w:p>
    <w:p w14:paraId="4A76721A" w14:textId="41D64FC2" w:rsidR="00C2483E" w:rsidRPr="003D322A" w:rsidRDefault="00C2483E" w:rsidP="00BB1C36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 xml:space="preserve">Основное мероприятие 2.4 «Развитие и сопровождение системы электронного юридически значимого документооборота в Камчатском крае» </w:t>
      </w:r>
    </w:p>
    <w:p w14:paraId="6A42FF6A" w14:textId="02D06600" w:rsidR="00991F0C" w:rsidRPr="003D322A" w:rsidRDefault="00C2483E" w:rsidP="005F2B2F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3D322A">
        <w:rPr>
          <w:i/>
          <w:szCs w:val="28"/>
        </w:rPr>
        <w:t>Контрольное событие 2.2. Заключены государственные контракты (договоры) на техническое сопровождение ГИС ЕСЭД и на продление лицензионных прав использования программного обеспечения</w:t>
      </w:r>
    </w:p>
    <w:p w14:paraId="76352A93" w14:textId="652AF459" w:rsidR="00B92A63" w:rsidRPr="003D322A" w:rsidRDefault="00B92A63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Контрольное событие наступило 21.01.2022 (план – 31.01.2022)</w:t>
      </w:r>
    </w:p>
    <w:p w14:paraId="0FDFEB20" w14:textId="781E3F28" w:rsidR="005066D7" w:rsidRPr="003D322A" w:rsidRDefault="00BB1C36" w:rsidP="00BB1C36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р</w:t>
      </w:r>
      <w:r w:rsidR="00114C57" w:rsidRPr="003D322A">
        <w:rPr>
          <w:iCs/>
          <w:szCs w:val="28"/>
        </w:rPr>
        <w:t>еализация</w:t>
      </w:r>
      <w:r w:rsidR="00114C57" w:rsidRPr="003D322A">
        <w:rPr>
          <w:szCs w:val="28"/>
        </w:rPr>
        <w:t xml:space="preserve"> мероприятия осуществляется КГАУ </w:t>
      </w:r>
      <w:r w:rsidR="009D14A1" w:rsidRPr="003D322A">
        <w:rPr>
          <w:szCs w:val="28"/>
        </w:rPr>
        <w:t>«</w:t>
      </w:r>
      <w:r w:rsidR="00114C57" w:rsidRPr="003D322A">
        <w:rPr>
          <w:szCs w:val="28"/>
        </w:rPr>
        <w:t>Информационно-технологический центр Камчатского края</w:t>
      </w:r>
      <w:r w:rsidR="009D14A1" w:rsidRPr="003D322A">
        <w:rPr>
          <w:szCs w:val="28"/>
        </w:rPr>
        <w:t>»</w:t>
      </w:r>
      <w:r w:rsidR="00114C57" w:rsidRPr="003D322A">
        <w:rPr>
          <w:szCs w:val="28"/>
        </w:rPr>
        <w:t xml:space="preserve"> по соглашению от 27.12.2022 </w:t>
      </w:r>
      <w:r w:rsidR="00114C57" w:rsidRPr="003D322A">
        <w:rPr>
          <w:szCs w:val="28"/>
        </w:rPr>
        <w:br/>
        <w:t xml:space="preserve">№ 7100013. В рамках соглашения учреждением приняты и исполнены обязательства в размере 23799,0 тыс. рублей. </w:t>
      </w:r>
      <w:r w:rsidR="005066D7" w:rsidRPr="003D322A">
        <w:rPr>
          <w:szCs w:val="28"/>
        </w:rPr>
        <w:t>Плановая дата - 30.06.2021 г., дата фактическо</w:t>
      </w:r>
      <w:r w:rsidR="009D14A1" w:rsidRPr="003D322A">
        <w:rPr>
          <w:szCs w:val="28"/>
        </w:rPr>
        <w:t xml:space="preserve">го наступления - 09.06.2021 г. (заключён договор от 21.01.2022 </w:t>
      </w:r>
      <w:r w:rsidR="009D14A1" w:rsidRPr="003D322A">
        <w:rPr>
          <w:szCs w:val="28"/>
        </w:rPr>
        <w:br/>
        <w:t>№ 07/2022 с ООО «Вектор-Дальний Восток»).</w:t>
      </w:r>
    </w:p>
    <w:p w14:paraId="0ABED604" w14:textId="6210AFFC" w:rsidR="009D14A1" w:rsidRPr="003D322A" w:rsidRDefault="009D14A1" w:rsidP="00BB1C36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>Основное мероприятие 2.</w:t>
      </w:r>
      <w:r w:rsidR="00EC470D" w:rsidRPr="003D322A">
        <w:rPr>
          <w:sz w:val="28"/>
          <w:szCs w:val="28"/>
        </w:rPr>
        <w:t>5</w:t>
      </w:r>
      <w:r w:rsidRPr="003D322A">
        <w:rPr>
          <w:sz w:val="28"/>
          <w:szCs w:val="28"/>
        </w:rPr>
        <w:t xml:space="preserve"> «</w:t>
      </w:r>
      <w:r w:rsidR="00EC470D" w:rsidRPr="003D322A">
        <w:rPr>
          <w:sz w:val="28"/>
          <w:szCs w:val="28"/>
        </w:rPr>
        <w:t>Создание, развитие и сопровождение информационных систем</w:t>
      </w:r>
      <w:r w:rsidR="00BB1C36" w:rsidRPr="003D322A">
        <w:rPr>
          <w:sz w:val="28"/>
          <w:szCs w:val="28"/>
        </w:rPr>
        <w:t>»</w:t>
      </w:r>
    </w:p>
    <w:p w14:paraId="628E245D" w14:textId="1CB38CB7" w:rsidR="00CB7A5F" w:rsidRPr="003D322A" w:rsidRDefault="00CB7A5F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В рамках реализации основного мероприятия Программы «Создание, развитие и сопровождение информационных систем» были заключены государственные контракты на сопровождение следующих программных комплексов:</w:t>
      </w:r>
    </w:p>
    <w:p w14:paraId="0215FED2" w14:textId="35959480" w:rsidR="00CB7A5F" w:rsidRPr="003D322A" w:rsidRDefault="00CB7A5F" w:rsidP="00BB1C36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iCs/>
          <w:szCs w:val="28"/>
        </w:rPr>
      </w:pPr>
      <w:r w:rsidRPr="003D322A">
        <w:rPr>
          <w:iCs/>
          <w:szCs w:val="28"/>
        </w:rPr>
        <w:t xml:space="preserve">государственной информационной системы Камчатского края в сфере закупок товаров, работ услуг для обеспечения нужд Камчатского края </w:t>
      </w:r>
      <w:r w:rsidR="00AC7959" w:rsidRPr="003D322A">
        <w:rPr>
          <w:iCs/>
          <w:szCs w:val="28"/>
        </w:rPr>
        <w:br/>
      </w:r>
      <w:r w:rsidRPr="003D322A">
        <w:rPr>
          <w:iCs/>
          <w:szCs w:val="28"/>
        </w:rPr>
        <w:t>«АС «Госзаказ»</w:t>
      </w:r>
      <w:r w:rsidR="00B16CA1" w:rsidRPr="003D322A">
        <w:rPr>
          <w:iCs/>
          <w:szCs w:val="28"/>
        </w:rPr>
        <w:t xml:space="preserve"> (государственный контракт от 27.12.2021 № 11, цена контракта </w:t>
      </w:r>
      <w:r w:rsidR="007E52D1" w:rsidRPr="003D322A">
        <w:rPr>
          <w:iCs/>
          <w:szCs w:val="28"/>
        </w:rPr>
        <w:t>–</w:t>
      </w:r>
      <w:r w:rsidR="00B16CA1" w:rsidRPr="003D322A">
        <w:rPr>
          <w:iCs/>
          <w:szCs w:val="28"/>
        </w:rPr>
        <w:t xml:space="preserve"> 26838,0</w:t>
      </w:r>
      <w:r w:rsidR="007E52D1" w:rsidRPr="003D322A">
        <w:rPr>
          <w:iCs/>
          <w:szCs w:val="28"/>
        </w:rPr>
        <w:t xml:space="preserve"> тыс. рублей)</w:t>
      </w:r>
      <w:r w:rsidRPr="003D322A">
        <w:rPr>
          <w:iCs/>
          <w:szCs w:val="28"/>
        </w:rPr>
        <w:t>;</w:t>
      </w:r>
    </w:p>
    <w:p w14:paraId="20DD7B82" w14:textId="5618A8B4" w:rsidR="00CB7A5F" w:rsidRPr="003D322A" w:rsidRDefault="00CB7A5F" w:rsidP="00BB1C36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iCs/>
          <w:szCs w:val="28"/>
        </w:rPr>
      </w:pPr>
      <w:r w:rsidRPr="003D322A">
        <w:rPr>
          <w:iCs/>
          <w:szCs w:val="28"/>
        </w:rPr>
        <w:t>программы для ЭВМ «Управление мастер-данными организации»</w:t>
      </w:r>
      <w:r w:rsidR="008D08B7" w:rsidRPr="003D322A">
        <w:rPr>
          <w:iCs/>
          <w:szCs w:val="28"/>
        </w:rPr>
        <w:t xml:space="preserve"> (государственный контракт от 27.12.2021 № 12</w:t>
      </w:r>
      <w:r w:rsidR="00B16CA1" w:rsidRPr="003D322A">
        <w:rPr>
          <w:iCs/>
          <w:szCs w:val="28"/>
        </w:rPr>
        <w:t>, цена контракта 27 162,0 тыс. рублей, государственный контракт от 21.02.2022 № 1, цена контракта 32 259,6 тыс. рублей)</w:t>
      </w:r>
      <w:r w:rsidRPr="003D322A">
        <w:rPr>
          <w:iCs/>
          <w:szCs w:val="28"/>
        </w:rPr>
        <w:t>;</w:t>
      </w:r>
    </w:p>
    <w:p w14:paraId="6BD7ED10" w14:textId="01844A82" w:rsidR="00CB7A5F" w:rsidRPr="003D322A" w:rsidRDefault="00CB7A5F" w:rsidP="00BB1C36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iCs/>
          <w:szCs w:val="28"/>
        </w:rPr>
      </w:pPr>
      <w:r w:rsidRPr="003D322A">
        <w:rPr>
          <w:iCs/>
          <w:szCs w:val="28"/>
        </w:rPr>
        <w:lastRenderedPageBreak/>
        <w:t>программы для ЭВМ «Программа автоматизации управления общественными финансами» (СКИФ-БП)</w:t>
      </w:r>
      <w:r w:rsidR="00153592" w:rsidRPr="003D322A">
        <w:rPr>
          <w:iCs/>
          <w:szCs w:val="28"/>
        </w:rPr>
        <w:t xml:space="preserve"> (государственный контракт </w:t>
      </w:r>
      <w:r w:rsidR="00153592" w:rsidRPr="003D322A">
        <w:rPr>
          <w:iCs/>
          <w:szCs w:val="28"/>
        </w:rPr>
        <w:br/>
        <w:t>от 10.01.2022 № 15</w:t>
      </w:r>
      <w:r w:rsidR="008D08B7" w:rsidRPr="003D322A">
        <w:rPr>
          <w:iCs/>
          <w:szCs w:val="28"/>
        </w:rPr>
        <w:t>, цена контракта – 2 609,684 тыс.</w:t>
      </w:r>
      <w:r w:rsidR="00B16CA1" w:rsidRPr="003D322A">
        <w:rPr>
          <w:iCs/>
          <w:szCs w:val="28"/>
        </w:rPr>
        <w:t xml:space="preserve"> </w:t>
      </w:r>
      <w:r w:rsidR="008D08B7" w:rsidRPr="003D322A">
        <w:rPr>
          <w:iCs/>
          <w:szCs w:val="28"/>
        </w:rPr>
        <w:t>рублей)</w:t>
      </w:r>
      <w:r w:rsidRPr="003D322A">
        <w:rPr>
          <w:iCs/>
          <w:szCs w:val="28"/>
        </w:rPr>
        <w:t>;</w:t>
      </w:r>
    </w:p>
    <w:p w14:paraId="55AE708D" w14:textId="70C8E95B" w:rsidR="00CB7A5F" w:rsidRPr="003D322A" w:rsidRDefault="00CB7A5F" w:rsidP="00BB1C36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iCs/>
          <w:szCs w:val="28"/>
        </w:rPr>
      </w:pPr>
      <w:r w:rsidRPr="003D322A">
        <w:rPr>
          <w:iCs/>
          <w:szCs w:val="28"/>
        </w:rPr>
        <w:t>информационной системы бухгалтерского учета и отчетности в КГКУ «Центр финансового обеспечения» на базе облачной инфраструктуры</w:t>
      </w:r>
      <w:r w:rsidR="00D31142" w:rsidRPr="003D322A">
        <w:rPr>
          <w:iCs/>
          <w:szCs w:val="28"/>
        </w:rPr>
        <w:t xml:space="preserve"> (государственный контракт от 24.05.2022 № 2, </w:t>
      </w:r>
      <w:r w:rsidR="007E278F" w:rsidRPr="003D322A">
        <w:rPr>
          <w:iCs/>
          <w:szCs w:val="28"/>
        </w:rPr>
        <w:t xml:space="preserve">цена контракта 2155,802 тыс. рублей), </w:t>
      </w:r>
      <w:r w:rsidR="0063727D" w:rsidRPr="003D322A">
        <w:rPr>
          <w:iCs/>
          <w:szCs w:val="28"/>
        </w:rPr>
        <w:t>государственный контракт от 14.11.2022 № 3, цена контракта 2123,730 тыс. рублей)</w:t>
      </w:r>
      <w:r w:rsidRPr="003D322A">
        <w:rPr>
          <w:iCs/>
          <w:szCs w:val="28"/>
        </w:rPr>
        <w:t>.</w:t>
      </w:r>
    </w:p>
    <w:p w14:paraId="2020C73D" w14:textId="7C5B6916" w:rsidR="00CB7A5F" w:rsidRPr="003D322A" w:rsidRDefault="00CB7A5F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С целью функционирования программы для ЭВМ «Управление мастер-данными организации» на отечественной платформе, в 2022 году была</w:t>
      </w:r>
      <w:r w:rsidR="00B951C5" w:rsidRPr="003D322A">
        <w:rPr>
          <w:szCs w:val="28"/>
        </w:rPr>
        <w:t xml:space="preserve"> </w:t>
      </w:r>
      <w:r w:rsidRPr="003D322A">
        <w:rPr>
          <w:szCs w:val="28"/>
        </w:rPr>
        <w:t>осуществлена модификация указанной программы в части блока планирования бюджетного процесса в Камчатском крае.</w:t>
      </w:r>
    </w:p>
    <w:p w14:paraId="128BEC13" w14:textId="688396FE" w:rsidR="00CB7A5F" w:rsidRPr="003D322A" w:rsidRDefault="00FA6E36" w:rsidP="005F2B2F">
      <w:pPr>
        <w:pStyle w:val="af7"/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 xml:space="preserve">В рамках мероприятия по развитию </w:t>
      </w:r>
      <w:r w:rsidR="0063727D" w:rsidRPr="003D322A">
        <w:rPr>
          <w:szCs w:val="28"/>
        </w:rPr>
        <w:t>информационной системы «Многофункциональный центр»</w:t>
      </w:r>
      <w:r w:rsidRPr="003D322A">
        <w:rPr>
          <w:szCs w:val="28"/>
        </w:rPr>
        <w:t xml:space="preserve"> </w:t>
      </w:r>
      <w:r w:rsidR="00473291" w:rsidRPr="003D322A">
        <w:rPr>
          <w:szCs w:val="28"/>
        </w:rPr>
        <w:t>проведена сервисное сопровождение и модернизация программного комплекса</w:t>
      </w:r>
      <w:r w:rsidR="0063727D" w:rsidRPr="003D322A">
        <w:rPr>
          <w:szCs w:val="28"/>
        </w:rPr>
        <w:t xml:space="preserve"> (</w:t>
      </w:r>
      <w:r w:rsidR="003146A2" w:rsidRPr="003D322A">
        <w:rPr>
          <w:szCs w:val="28"/>
        </w:rPr>
        <w:t xml:space="preserve">государственные контракты </w:t>
      </w:r>
      <w:r w:rsidR="007520E2" w:rsidRPr="003D322A">
        <w:rPr>
          <w:szCs w:val="28"/>
        </w:rPr>
        <w:br/>
      </w:r>
      <w:r w:rsidR="003146A2" w:rsidRPr="003D322A">
        <w:rPr>
          <w:szCs w:val="28"/>
        </w:rPr>
        <w:t>от 17.02.2022</w:t>
      </w:r>
      <w:r w:rsidR="00485CA2" w:rsidRPr="003D322A">
        <w:rPr>
          <w:szCs w:val="28"/>
        </w:rPr>
        <w:t xml:space="preserve"> № 0338200004521000019_151656</w:t>
      </w:r>
      <w:r w:rsidR="003146A2" w:rsidRPr="003D322A">
        <w:rPr>
          <w:szCs w:val="28"/>
        </w:rPr>
        <w:t xml:space="preserve">, от 22.04.2022 </w:t>
      </w:r>
      <w:r w:rsidR="007520E2" w:rsidRPr="003D322A">
        <w:rPr>
          <w:szCs w:val="28"/>
        </w:rPr>
        <w:br/>
      </w:r>
      <w:r w:rsidR="003146A2" w:rsidRPr="003D322A">
        <w:rPr>
          <w:szCs w:val="28"/>
        </w:rPr>
        <w:t>№</w:t>
      </w:r>
      <w:r w:rsidR="00485CA2" w:rsidRPr="003D322A">
        <w:rPr>
          <w:szCs w:val="28"/>
        </w:rPr>
        <w:t xml:space="preserve"> 0338200004522000006 _151656, от 11.07.2022 № </w:t>
      </w:r>
      <w:r w:rsidR="0083368D" w:rsidRPr="003D322A">
        <w:rPr>
          <w:szCs w:val="28"/>
        </w:rPr>
        <w:t xml:space="preserve">0338200004522000011 _151656, от 21.11.2022 № 0338200004522000018 _151656 на сумму </w:t>
      </w:r>
      <w:r w:rsidR="007520E2" w:rsidRPr="003D322A">
        <w:rPr>
          <w:szCs w:val="28"/>
        </w:rPr>
        <w:t>9 395,000 тыс. рублей)</w:t>
      </w:r>
      <w:r w:rsidR="00473291" w:rsidRPr="003D322A">
        <w:rPr>
          <w:szCs w:val="28"/>
        </w:rPr>
        <w:t xml:space="preserve">. </w:t>
      </w:r>
    </w:p>
    <w:p w14:paraId="4EAD38FE" w14:textId="0A15F8DB" w:rsidR="0043708E" w:rsidRPr="003D322A" w:rsidRDefault="0043708E" w:rsidP="005F2B2F">
      <w:pPr>
        <w:pStyle w:val="af7"/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3D322A">
        <w:rPr>
          <w:rStyle w:val="docdata"/>
          <w:color w:val="000000"/>
          <w:szCs w:val="28"/>
        </w:rPr>
        <w:t xml:space="preserve">Вместе с тем, </w:t>
      </w:r>
      <w:r w:rsidR="00644FD8" w:rsidRPr="003D322A">
        <w:rPr>
          <w:color w:val="000000"/>
          <w:szCs w:val="28"/>
        </w:rPr>
        <w:t>разработан</w:t>
      </w:r>
      <w:r w:rsidR="00901DFE" w:rsidRPr="003D322A">
        <w:rPr>
          <w:color w:val="000000"/>
          <w:szCs w:val="28"/>
        </w:rPr>
        <w:t xml:space="preserve"> технический проект и сформированы требовани</w:t>
      </w:r>
      <w:r w:rsidR="0069046C" w:rsidRPr="003D322A">
        <w:rPr>
          <w:color w:val="000000"/>
          <w:szCs w:val="28"/>
        </w:rPr>
        <w:t xml:space="preserve">я </w:t>
      </w:r>
      <w:r w:rsidR="00901DFE" w:rsidRPr="003D322A">
        <w:rPr>
          <w:color w:val="000000"/>
          <w:szCs w:val="28"/>
        </w:rPr>
        <w:t>к защите информации, содержащейся в информационной системе, разработке системы за</w:t>
      </w:r>
      <w:r w:rsidR="00644FD8" w:rsidRPr="003D322A">
        <w:rPr>
          <w:color w:val="000000"/>
          <w:szCs w:val="28"/>
        </w:rPr>
        <w:t xml:space="preserve">щиты информации ГИС «АИСТ», </w:t>
      </w:r>
      <w:r w:rsidR="00901DFE" w:rsidRPr="003D322A">
        <w:rPr>
          <w:color w:val="000000"/>
          <w:szCs w:val="28"/>
        </w:rPr>
        <w:t>сформирована модель угроз</w:t>
      </w:r>
      <w:r w:rsidR="002C44DC" w:rsidRPr="003D322A">
        <w:rPr>
          <w:color w:val="000000"/>
          <w:szCs w:val="28"/>
        </w:rPr>
        <w:t xml:space="preserve"> (государственные контракты на сумму 17 992,49206 тыс. рублей)</w:t>
      </w:r>
      <w:r w:rsidR="00901DFE" w:rsidRPr="003D322A">
        <w:rPr>
          <w:color w:val="000000"/>
          <w:szCs w:val="28"/>
        </w:rPr>
        <w:t>.</w:t>
      </w:r>
    </w:p>
    <w:p w14:paraId="68BD3D55" w14:textId="5EC82629" w:rsidR="005065E5" w:rsidRPr="003D322A" w:rsidRDefault="00031CD5" w:rsidP="005F2B2F">
      <w:pPr>
        <w:pStyle w:val="af7"/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3D322A">
        <w:rPr>
          <w:color w:val="000000"/>
          <w:szCs w:val="28"/>
        </w:rPr>
        <w:t>В рамках мероприятия по развитию и сопровождению автоматизированной информационной системы обеспечения мониторинга использования имущества Камчатского края</w:t>
      </w:r>
      <w:r w:rsidR="00E5021E" w:rsidRPr="003D322A">
        <w:rPr>
          <w:color w:val="000000"/>
          <w:szCs w:val="28"/>
        </w:rPr>
        <w:t xml:space="preserve"> </w:t>
      </w:r>
      <w:r w:rsidR="00E5021E" w:rsidRPr="003D322A">
        <w:rPr>
          <w:szCs w:val="28"/>
        </w:rPr>
        <w:t>приобретен</w:t>
      </w:r>
      <w:r w:rsidR="002B16E7" w:rsidRPr="003D322A">
        <w:rPr>
          <w:szCs w:val="28"/>
        </w:rPr>
        <w:t>о</w:t>
      </w:r>
      <w:r w:rsidR="00E5021E" w:rsidRPr="003D322A">
        <w:rPr>
          <w:szCs w:val="28"/>
        </w:rPr>
        <w:t xml:space="preserve"> неисключительно</w:t>
      </w:r>
      <w:r w:rsidR="00B419C1" w:rsidRPr="003D322A">
        <w:rPr>
          <w:szCs w:val="28"/>
        </w:rPr>
        <w:t>е</w:t>
      </w:r>
      <w:r w:rsidR="00E5021E" w:rsidRPr="003D322A">
        <w:rPr>
          <w:szCs w:val="28"/>
        </w:rPr>
        <w:t xml:space="preserve"> прав</w:t>
      </w:r>
      <w:r w:rsidR="00136503" w:rsidRPr="003D322A">
        <w:rPr>
          <w:szCs w:val="28"/>
        </w:rPr>
        <w:t>о</w:t>
      </w:r>
      <w:r w:rsidR="00E5021E" w:rsidRPr="003D322A">
        <w:rPr>
          <w:szCs w:val="28"/>
        </w:rPr>
        <w:t xml:space="preserve"> на использование программного обеспечения в составе: БФТ. Имущество. Система хранения и предоставления электронных документов </w:t>
      </w:r>
      <w:r w:rsidR="00136503" w:rsidRPr="003D322A">
        <w:rPr>
          <w:szCs w:val="28"/>
        </w:rPr>
        <w:t>«</w:t>
      </w:r>
      <w:proofErr w:type="spellStart"/>
      <w:r w:rsidR="00E5021E" w:rsidRPr="003D322A">
        <w:rPr>
          <w:szCs w:val="28"/>
        </w:rPr>
        <w:t>БФТ.е</w:t>
      </w:r>
      <w:proofErr w:type="spellEnd"/>
      <w:r w:rsidR="00E5021E" w:rsidRPr="003D322A">
        <w:rPr>
          <w:szCs w:val="28"/>
        </w:rPr>
        <w:t xml:space="preserve"> Архив. Регион</w:t>
      </w:r>
      <w:r w:rsidR="004E3877" w:rsidRPr="003D322A">
        <w:rPr>
          <w:szCs w:val="28"/>
        </w:rPr>
        <w:t>».</w:t>
      </w:r>
    </w:p>
    <w:p w14:paraId="6A814872" w14:textId="4B02E50D" w:rsidR="00F71D55" w:rsidRPr="003D322A" w:rsidRDefault="00B831FC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322A">
        <w:rPr>
          <w:szCs w:val="28"/>
        </w:rPr>
        <w:t xml:space="preserve">Кроме того, </w:t>
      </w:r>
      <w:r w:rsidR="003D4F15" w:rsidRPr="003D322A">
        <w:rPr>
          <w:szCs w:val="28"/>
        </w:rPr>
        <w:t xml:space="preserve">проведена работа по доработке и развитию функциональных возможностей </w:t>
      </w:r>
      <w:r w:rsidR="00F71D55" w:rsidRPr="003D322A">
        <w:rPr>
          <w:szCs w:val="28"/>
        </w:rPr>
        <w:t>ГИС «Единая краевая кадровая информационная система», а также внедрены личные кабинеты сотрудников исполнительных органов Камчатского края</w:t>
      </w:r>
      <w:r w:rsidR="004E3877" w:rsidRPr="003D322A">
        <w:rPr>
          <w:szCs w:val="28"/>
        </w:rPr>
        <w:t xml:space="preserve"> (государственный контракт </w:t>
      </w:r>
      <w:r w:rsidR="005C59F2" w:rsidRPr="003D322A">
        <w:rPr>
          <w:szCs w:val="28"/>
        </w:rPr>
        <w:t>от 26.09.2022 № 0138200001622000001</w:t>
      </w:r>
      <w:r w:rsidR="00C23783" w:rsidRPr="003D322A">
        <w:rPr>
          <w:szCs w:val="28"/>
        </w:rPr>
        <w:t>, цена контракта 1500,00000 тыс. рублей)</w:t>
      </w:r>
      <w:r w:rsidR="00F71D55" w:rsidRPr="003D322A">
        <w:rPr>
          <w:szCs w:val="28"/>
        </w:rPr>
        <w:t>.</w:t>
      </w:r>
    </w:p>
    <w:p w14:paraId="66194D95" w14:textId="3AA15FD5" w:rsidR="00C23783" w:rsidRPr="003D322A" w:rsidRDefault="00565748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322A">
        <w:rPr>
          <w:szCs w:val="28"/>
        </w:rPr>
        <w:t>В рамках государственных контрактов от 01</w:t>
      </w:r>
      <w:r w:rsidR="00BB1C36" w:rsidRPr="003D322A">
        <w:rPr>
          <w:szCs w:val="28"/>
        </w:rPr>
        <w:t>.04.2022 № 06К-22, 30.03.2022 № </w:t>
      </w:r>
      <w:r w:rsidRPr="003D322A">
        <w:rPr>
          <w:szCs w:val="28"/>
        </w:rPr>
        <w:t>4</w:t>
      </w:r>
      <w:r w:rsidR="00F666D1" w:rsidRPr="003D322A">
        <w:rPr>
          <w:szCs w:val="28"/>
        </w:rPr>
        <w:t xml:space="preserve"> проведены мероприятия по развитию сопровождению </w:t>
      </w:r>
      <w:r w:rsidR="00AE1E15" w:rsidRPr="003D322A">
        <w:rPr>
          <w:szCs w:val="28"/>
        </w:rPr>
        <w:t>информационной системы «Официальный сайт Исполнительных органов государственной власти Камчатского края в сети Интернет»</w:t>
      </w:r>
      <w:r w:rsidR="00EA3E4E" w:rsidRPr="003D322A">
        <w:rPr>
          <w:szCs w:val="28"/>
        </w:rPr>
        <w:t xml:space="preserve">, а также </w:t>
      </w:r>
      <w:r w:rsidR="00387CE1" w:rsidRPr="003D322A">
        <w:rPr>
          <w:szCs w:val="28"/>
        </w:rPr>
        <w:t>разработана концепция Единой интернет-приёмной официального сайта исполнительных органов государственной власти Камчатского края в сети интернет</w:t>
      </w:r>
      <w:r w:rsidR="00717230" w:rsidRPr="003D322A">
        <w:rPr>
          <w:szCs w:val="28"/>
        </w:rPr>
        <w:t xml:space="preserve"> (цена контрактов – </w:t>
      </w:r>
      <w:r w:rsidR="00717230" w:rsidRPr="003D322A">
        <w:rPr>
          <w:szCs w:val="28"/>
        </w:rPr>
        <w:br/>
      </w:r>
      <w:r w:rsidR="00BB1C36" w:rsidRPr="003D322A">
        <w:rPr>
          <w:szCs w:val="28"/>
        </w:rPr>
        <w:t>2 </w:t>
      </w:r>
      <w:r w:rsidR="00717230" w:rsidRPr="003D322A">
        <w:rPr>
          <w:szCs w:val="28"/>
        </w:rPr>
        <w:t>250,</w:t>
      </w:r>
      <w:r w:rsidR="00BB1C36" w:rsidRPr="003D322A">
        <w:rPr>
          <w:szCs w:val="28"/>
        </w:rPr>
        <w:t>0000</w:t>
      </w:r>
      <w:r w:rsidR="00717230" w:rsidRPr="003D322A">
        <w:rPr>
          <w:szCs w:val="28"/>
        </w:rPr>
        <w:t>0</w:t>
      </w:r>
      <w:r w:rsidR="00BB1C36" w:rsidRPr="003D322A">
        <w:rPr>
          <w:szCs w:val="28"/>
        </w:rPr>
        <w:t xml:space="preserve"> </w:t>
      </w:r>
      <w:r w:rsidR="00717230" w:rsidRPr="003D322A">
        <w:rPr>
          <w:szCs w:val="28"/>
        </w:rPr>
        <w:t>тыс. рублей)</w:t>
      </w:r>
      <w:r w:rsidR="00387CE1" w:rsidRPr="003D322A">
        <w:rPr>
          <w:szCs w:val="28"/>
        </w:rPr>
        <w:t>.</w:t>
      </w:r>
    </w:p>
    <w:p w14:paraId="391D932A" w14:textId="26A71EA0" w:rsidR="00D24A9C" w:rsidRPr="003D322A" w:rsidRDefault="00D24A9C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322A">
        <w:rPr>
          <w:szCs w:val="28"/>
        </w:rPr>
        <w:t>В соответствии с государственным контрактом от 22.11.2021 № 08К-21 осуществлена работа по созданию и внедрению автоматизированной информационной системы управления, мониторинга и контроля региональными проектами, входящими в состав национальных программ и проектов, а также инвестиционными проектами Камчатского края (</w:t>
      </w:r>
      <w:r w:rsidR="00717230" w:rsidRPr="003D322A">
        <w:rPr>
          <w:szCs w:val="28"/>
        </w:rPr>
        <w:t xml:space="preserve">цена контракта – </w:t>
      </w:r>
      <w:r w:rsidR="00C608BF" w:rsidRPr="003D322A">
        <w:rPr>
          <w:szCs w:val="28"/>
        </w:rPr>
        <w:t>6</w:t>
      </w:r>
      <w:r w:rsidR="00717230" w:rsidRPr="003D322A">
        <w:rPr>
          <w:szCs w:val="28"/>
        </w:rPr>
        <w:t> 000,00000 тыс. рублей</w:t>
      </w:r>
      <w:r w:rsidR="00C608BF" w:rsidRPr="003D322A">
        <w:rPr>
          <w:szCs w:val="28"/>
        </w:rPr>
        <w:t>).</w:t>
      </w:r>
    </w:p>
    <w:p w14:paraId="09B17BFA" w14:textId="3A7941E9" w:rsidR="007149E9" w:rsidRPr="003D322A" w:rsidRDefault="007149E9" w:rsidP="005F2B2F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3D322A">
        <w:rPr>
          <w:i/>
          <w:szCs w:val="28"/>
        </w:rPr>
        <w:lastRenderedPageBreak/>
        <w:t>Контрольное событие 2.3. Заключены государственные контракты на сопровождение финансовых государственных информационных систем (ГИС «УМД», ГИС «Госзаказ»)</w:t>
      </w:r>
    </w:p>
    <w:p w14:paraId="58E26C7F" w14:textId="481D677B" w:rsidR="00FD20AC" w:rsidRPr="003D322A" w:rsidRDefault="00FD20AC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Контрольное событие наступило 27.12.2021 (план – 28.02.2022)</w:t>
      </w:r>
    </w:p>
    <w:p w14:paraId="40B0F798" w14:textId="6960ABDA" w:rsidR="003C3FB9" w:rsidRPr="003D322A" w:rsidRDefault="00173668" w:rsidP="00BB1C36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iCs/>
          <w:szCs w:val="28"/>
        </w:rPr>
        <w:t>заключены</w:t>
      </w:r>
      <w:r w:rsidRPr="003D322A">
        <w:rPr>
          <w:szCs w:val="28"/>
        </w:rPr>
        <w:t xml:space="preserve"> государственные контракты </w:t>
      </w:r>
      <w:r w:rsidR="00D245AA" w:rsidRPr="003D322A">
        <w:rPr>
          <w:szCs w:val="28"/>
        </w:rPr>
        <w:t>от 27.12.2021 № 12</w:t>
      </w:r>
      <w:r w:rsidR="00D610E2" w:rsidRPr="003D322A">
        <w:rPr>
          <w:szCs w:val="28"/>
        </w:rPr>
        <w:t xml:space="preserve"> на оказание услуг по сопровождению в 2022 году программы для ЭВМ «Управление мастер-данными организации» (цена контракта – 27162,0 тыс. рублей, исполнитель – ООО «Монетизация данных». Период оказания услуг с 01.01.2022 г. по 31.12.2022 г.), </w:t>
      </w:r>
      <w:r w:rsidR="00F67F34" w:rsidRPr="003D322A">
        <w:rPr>
          <w:szCs w:val="28"/>
        </w:rPr>
        <w:t xml:space="preserve">от 21.02.2022 № 1 «Работы по модификации программы для ЭВМ </w:t>
      </w:r>
      <w:r w:rsidR="00571C85" w:rsidRPr="003D322A">
        <w:rPr>
          <w:szCs w:val="28"/>
        </w:rPr>
        <w:t>«</w:t>
      </w:r>
      <w:r w:rsidR="00F67F34" w:rsidRPr="003D322A">
        <w:rPr>
          <w:szCs w:val="28"/>
        </w:rPr>
        <w:t>Управление мастер-данными организации</w:t>
      </w:r>
      <w:r w:rsidR="00571C85" w:rsidRPr="003D322A">
        <w:rPr>
          <w:szCs w:val="28"/>
        </w:rPr>
        <w:t>»</w:t>
      </w:r>
      <w:r w:rsidR="00F67F34" w:rsidRPr="003D322A">
        <w:rPr>
          <w:szCs w:val="28"/>
        </w:rPr>
        <w:t xml:space="preserve"> </w:t>
      </w:r>
      <w:r w:rsidR="00571C85" w:rsidRPr="003D322A">
        <w:rPr>
          <w:szCs w:val="28"/>
        </w:rPr>
        <w:t>(</w:t>
      </w:r>
      <w:r w:rsidR="00F67F34" w:rsidRPr="003D322A">
        <w:rPr>
          <w:szCs w:val="28"/>
        </w:rPr>
        <w:t xml:space="preserve">цена контракта </w:t>
      </w:r>
      <w:r w:rsidR="00571C85" w:rsidRPr="003D322A">
        <w:rPr>
          <w:szCs w:val="28"/>
        </w:rPr>
        <w:t>–</w:t>
      </w:r>
      <w:r w:rsidR="00F67F34" w:rsidRPr="003D322A">
        <w:rPr>
          <w:szCs w:val="28"/>
        </w:rPr>
        <w:t xml:space="preserve"> 32259,6 тыс. рублей</w:t>
      </w:r>
      <w:r w:rsidR="00571C85" w:rsidRPr="003D322A">
        <w:rPr>
          <w:szCs w:val="28"/>
        </w:rPr>
        <w:t xml:space="preserve">), </w:t>
      </w:r>
      <w:r w:rsidR="00D610E2" w:rsidRPr="003D322A">
        <w:rPr>
          <w:szCs w:val="28"/>
        </w:rPr>
        <w:t xml:space="preserve">от </w:t>
      </w:r>
      <w:r w:rsidR="00A40BF1" w:rsidRPr="003D322A">
        <w:rPr>
          <w:szCs w:val="28"/>
        </w:rPr>
        <w:t>27.12.2021 № 11 на оказание услуг по сопровождению в 2022 году</w:t>
      </w:r>
      <w:r w:rsidR="00FD20AC" w:rsidRPr="003D322A">
        <w:rPr>
          <w:szCs w:val="28"/>
        </w:rPr>
        <w:t xml:space="preserve"> государственной информационной</w:t>
      </w:r>
      <w:r w:rsidR="00A40BF1" w:rsidRPr="003D322A">
        <w:rPr>
          <w:szCs w:val="28"/>
        </w:rPr>
        <w:t xml:space="preserve"> системы Камчатского края </w:t>
      </w:r>
      <w:r w:rsidR="00FD20AC" w:rsidRPr="003D322A">
        <w:rPr>
          <w:szCs w:val="28"/>
        </w:rPr>
        <w:t>«ГИС</w:t>
      </w:r>
      <w:r w:rsidR="00A40BF1" w:rsidRPr="003D322A">
        <w:rPr>
          <w:szCs w:val="28"/>
        </w:rPr>
        <w:t xml:space="preserve"> </w:t>
      </w:r>
      <w:r w:rsidR="00FD20AC" w:rsidRPr="003D322A">
        <w:rPr>
          <w:szCs w:val="28"/>
        </w:rPr>
        <w:t>«</w:t>
      </w:r>
      <w:r w:rsidR="00A40BF1" w:rsidRPr="003D322A">
        <w:rPr>
          <w:szCs w:val="28"/>
        </w:rPr>
        <w:t>Госзаказ</w:t>
      </w:r>
      <w:r w:rsidR="00FD20AC" w:rsidRPr="003D322A">
        <w:rPr>
          <w:szCs w:val="28"/>
        </w:rPr>
        <w:t>»</w:t>
      </w:r>
      <w:r w:rsidR="00A40BF1" w:rsidRPr="003D322A">
        <w:rPr>
          <w:szCs w:val="28"/>
        </w:rPr>
        <w:t xml:space="preserve"> </w:t>
      </w:r>
      <w:r w:rsidR="00FD20AC" w:rsidRPr="003D322A">
        <w:rPr>
          <w:szCs w:val="28"/>
        </w:rPr>
        <w:t>(</w:t>
      </w:r>
      <w:r w:rsidR="00A40BF1" w:rsidRPr="003D322A">
        <w:rPr>
          <w:szCs w:val="28"/>
        </w:rPr>
        <w:t xml:space="preserve">цена контракта </w:t>
      </w:r>
      <w:r w:rsidR="00FD20AC" w:rsidRPr="003D322A">
        <w:rPr>
          <w:szCs w:val="28"/>
        </w:rPr>
        <w:t>–</w:t>
      </w:r>
      <w:r w:rsidR="00A40BF1" w:rsidRPr="003D322A">
        <w:rPr>
          <w:szCs w:val="28"/>
        </w:rPr>
        <w:t xml:space="preserve"> 26838,0 тыс. рублей, исполнитель </w:t>
      </w:r>
      <w:r w:rsidR="00FD20AC" w:rsidRPr="003D322A">
        <w:rPr>
          <w:szCs w:val="28"/>
        </w:rPr>
        <w:t>–</w:t>
      </w:r>
      <w:r w:rsidR="00A40BF1" w:rsidRPr="003D322A">
        <w:rPr>
          <w:szCs w:val="28"/>
        </w:rPr>
        <w:t xml:space="preserve"> ООО </w:t>
      </w:r>
      <w:r w:rsidR="00FD20AC" w:rsidRPr="003D322A">
        <w:rPr>
          <w:szCs w:val="28"/>
        </w:rPr>
        <w:t>«</w:t>
      </w:r>
      <w:r w:rsidR="00A40BF1" w:rsidRPr="003D322A">
        <w:rPr>
          <w:szCs w:val="28"/>
        </w:rPr>
        <w:t>Разные решения-2000</w:t>
      </w:r>
      <w:r w:rsidR="00FD20AC" w:rsidRPr="003D322A">
        <w:rPr>
          <w:szCs w:val="28"/>
        </w:rPr>
        <w:t>». Период оказания услуг</w:t>
      </w:r>
      <w:r w:rsidR="00A40BF1" w:rsidRPr="003D322A">
        <w:rPr>
          <w:szCs w:val="28"/>
        </w:rPr>
        <w:t xml:space="preserve"> с 01.01.2022 г. по 31.12.2022 г.</w:t>
      </w:r>
      <w:r w:rsidR="00FD20AC" w:rsidRPr="003D322A">
        <w:rPr>
          <w:szCs w:val="28"/>
        </w:rPr>
        <w:t>)</w:t>
      </w:r>
      <w:r w:rsidR="00571C85" w:rsidRPr="003D322A">
        <w:rPr>
          <w:szCs w:val="28"/>
        </w:rPr>
        <w:t>, от 21.02.2022 №</w:t>
      </w:r>
      <w:r w:rsidR="008F2ABA" w:rsidRPr="003D322A">
        <w:rPr>
          <w:szCs w:val="28"/>
        </w:rPr>
        <w:t xml:space="preserve"> 1 на проведение работ по модификации программы для ЭВМ «Управление мастер-данными организации» </w:t>
      </w:r>
      <w:r w:rsidR="004F041A" w:rsidRPr="003D322A">
        <w:rPr>
          <w:szCs w:val="28"/>
        </w:rPr>
        <w:t>(</w:t>
      </w:r>
      <w:r w:rsidR="008F2ABA" w:rsidRPr="003D322A">
        <w:rPr>
          <w:szCs w:val="28"/>
        </w:rPr>
        <w:t xml:space="preserve">цена контракта </w:t>
      </w:r>
      <w:r w:rsidR="004F041A" w:rsidRPr="003D322A">
        <w:rPr>
          <w:szCs w:val="28"/>
        </w:rPr>
        <w:t>–</w:t>
      </w:r>
      <w:r w:rsidR="008F2ABA" w:rsidRPr="003D322A">
        <w:rPr>
          <w:szCs w:val="28"/>
        </w:rPr>
        <w:t xml:space="preserve"> 32259,6 тыс. рублей</w:t>
      </w:r>
      <w:r w:rsidR="004F041A" w:rsidRPr="003D322A">
        <w:rPr>
          <w:szCs w:val="28"/>
        </w:rPr>
        <w:t>)</w:t>
      </w:r>
      <w:r w:rsidR="008F2ABA" w:rsidRPr="003D322A">
        <w:rPr>
          <w:szCs w:val="28"/>
        </w:rPr>
        <w:t>. Кроме того, для функционирования программы для ЭВМ «Управление мастер-данными организации» на платформе 1</w:t>
      </w:r>
      <w:proofErr w:type="gramStart"/>
      <w:r w:rsidR="008F2ABA" w:rsidRPr="003D322A">
        <w:rPr>
          <w:szCs w:val="28"/>
        </w:rPr>
        <w:t>С:Предприятие</w:t>
      </w:r>
      <w:proofErr w:type="gramEnd"/>
      <w:r w:rsidR="008F2ABA" w:rsidRPr="003D322A">
        <w:rPr>
          <w:szCs w:val="28"/>
        </w:rPr>
        <w:t xml:space="preserve"> был</w:t>
      </w:r>
      <w:r w:rsidR="004F041A" w:rsidRPr="003D322A">
        <w:rPr>
          <w:szCs w:val="28"/>
        </w:rPr>
        <w:t>о</w:t>
      </w:r>
      <w:r w:rsidR="008F2ABA" w:rsidRPr="003D322A">
        <w:rPr>
          <w:szCs w:val="28"/>
        </w:rPr>
        <w:t xml:space="preserve"> приобретен</w:t>
      </w:r>
      <w:r w:rsidR="004F041A" w:rsidRPr="003D322A">
        <w:rPr>
          <w:szCs w:val="28"/>
        </w:rPr>
        <w:t>о</w:t>
      </w:r>
      <w:r w:rsidR="008F2ABA" w:rsidRPr="003D322A">
        <w:rPr>
          <w:szCs w:val="28"/>
        </w:rPr>
        <w:t xml:space="preserve"> 12 лицензий на отечественную серверную операционную систему </w:t>
      </w:r>
      <w:proofErr w:type="spellStart"/>
      <w:r w:rsidR="008F2ABA" w:rsidRPr="003D322A">
        <w:rPr>
          <w:szCs w:val="28"/>
        </w:rPr>
        <w:t>РэдОС</w:t>
      </w:r>
      <w:proofErr w:type="spellEnd"/>
      <w:r w:rsidR="008F2ABA" w:rsidRPr="003D322A">
        <w:rPr>
          <w:szCs w:val="28"/>
        </w:rPr>
        <w:t xml:space="preserve"> на сумму 149,100 тыс. рублей.</w:t>
      </w:r>
    </w:p>
    <w:p w14:paraId="09AA2CE6" w14:textId="3B13D67B" w:rsidR="00166039" w:rsidRPr="003D322A" w:rsidRDefault="00E47682" w:rsidP="00BB1C36">
      <w:pPr>
        <w:autoSpaceDE w:val="0"/>
        <w:autoSpaceDN w:val="0"/>
        <w:adjustRightInd w:val="0"/>
        <w:spacing w:before="120"/>
        <w:ind w:firstLine="709"/>
        <w:jc w:val="both"/>
        <w:rPr>
          <w:i/>
          <w:iCs/>
          <w:szCs w:val="28"/>
        </w:rPr>
      </w:pPr>
      <w:r w:rsidRPr="003D322A">
        <w:rPr>
          <w:i/>
          <w:szCs w:val="28"/>
        </w:rPr>
        <w:t xml:space="preserve">Контрольное событие </w:t>
      </w:r>
      <w:r w:rsidR="00166039" w:rsidRPr="003D322A">
        <w:rPr>
          <w:i/>
          <w:iCs/>
          <w:szCs w:val="28"/>
        </w:rPr>
        <w:t>2.4. Подписан акт выполненных работ по созданию и внедрению автоматизированной информационной системы управления, мониторинга и контроля региональными проектами, входящими в состав национальных программ и проектов, а также инвестиционными проектами Камчатского края</w:t>
      </w:r>
    </w:p>
    <w:p w14:paraId="6A34EC3C" w14:textId="4101D9F3" w:rsidR="00E47682" w:rsidRPr="003D322A" w:rsidRDefault="00E47682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Контрольное событие наступило </w:t>
      </w:r>
      <w:r w:rsidR="000513C9" w:rsidRPr="003D322A">
        <w:rPr>
          <w:szCs w:val="28"/>
        </w:rPr>
        <w:t>05.08</w:t>
      </w:r>
      <w:r w:rsidRPr="003D322A">
        <w:rPr>
          <w:szCs w:val="28"/>
        </w:rPr>
        <w:t>.2022 (план – 3</w:t>
      </w:r>
      <w:r w:rsidR="000513C9" w:rsidRPr="003D322A">
        <w:rPr>
          <w:szCs w:val="28"/>
        </w:rPr>
        <w:t>0</w:t>
      </w:r>
      <w:r w:rsidRPr="003D322A">
        <w:rPr>
          <w:szCs w:val="28"/>
        </w:rPr>
        <w:t>.0</w:t>
      </w:r>
      <w:r w:rsidR="000513C9" w:rsidRPr="003D322A">
        <w:rPr>
          <w:szCs w:val="28"/>
        </w:rPr>
        <w:t>9</w:t>
      </w:r>
      <w:r w:rsidRPr="003D322A">
        <w:rPr>
          <w:szCs w:val="28"/>
        </w:rPr>
        <w:t>.2022)</w:t>
      </w:r>
    </w:p>
    <w:p w14:paraId="3E182F94" w14:textId="75618908" w:rsidR="002F7699" w:rsidRPr="003D322A" w:rsidRDefault="001F5A3F" w:rsidP="00BB1C36">
      <w:pPr>
        <w:pStyle w:val="af7"/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iCs/>
          <w:szCs w:val="28"/>
        </w:rPr>
        <w:t>заключен</w:t>
      </w:r>
      <w:r w:rsidRPr="003D322A">
        <w:rPr>
          <w:szCs w:val="28"/>
        </w:rPr>
        <w:t xml:space="preserve"> государственный контракт от 22.11.2021 № 08К-21 на выполнение работ по созданию и внедрению автоматизированной информационной системы управления, мониторинга и контроля региональными проектами, входящими в состав национальных программ и проектов, а также инвестиционными проектами Камчатского края, цена контракта </w:t>
      </w:r>
      <w:r w:rsidR="006C4E6F" w:rsidRPr="003D322A">
        <w:rPr>
          <w:szCs w:val="28"/>
        </w:rPr>
        <w:t>–</w:t>
      </w:r>
      <w:r w:rsidRPr="003D322A">
        <w:rPr>
          <w:szCs w:val="28"/>
        </w:rPr>
        <w:t xml:space="preserve"> 10 000,0 тыс. рублей на два года (2021 год </w:t>
      </w:r>
      <w:r w:rsidR="006C4E6F" w:rsidRPr="003D322A">
        <w:rPr>
          <w:szCs w:val="28"/>
        </w:rPr>
        <w:t>–</w:t>
      </w:r>
      <w:r w:rsidRPr="003D322A">
        <w:rPr>
          <w:szCs w:val="28"/>
        </w:rPr>
        <w:t xml:space="preserve"> 4000,0 тыс. руб., 2022 год </w:t>
      </w:r>
      <w:r w:rsidR="006C4E6F" w:rsidRPr="003D322A">
        <w:rPr>
          <w:szCs w:val="28"/>
        </w:rPr>
        <w:t>–</w:t>
      </w:r>
      <w:r w:rsidRPr="003D322A">
        <w:rPr>
          <w:szCs w:val="28"/>
        </w:rPr>
        <w:t xml:space="preserve"> 6000,0 руб.). </w:t>
      </w:r>
    </w:p>
    <w:p w14:paraId="0BB97699" w14:textId="77777777" w:rsidR="00E47682" w:rsidRPr="003D322A" w:rsidRDefault="00E47682" w:rsidP="00BB1C36">
      <w:pPr>
        <w:autoSpaceDE w:val="0"/>
        <w:autoSpaceDN w:val="0"/>
        <w:adjustRightInd w:val="0"/>
        <w:spacing w:before="120"/>
        <w:ind w:firstLine="709"/>
        <w:jc w:val="both"/>
        <w:rPr>
          <w:i/>
          <w:szCs w:val="28"/>
        </w:rPr>
      </w:pPr>
      <w:r w:rsidRPr="003D322A">
        <w:rPr>
          <w:i/>
          <w:szCs w:val="28"/>
        </w:rPr>
        <w:t>Контрольное событие 2.5. Подписан акт выполненных работ по развитию портала экологического мониторинга Камчатского края</w:t>
      </w:r>
    </w:p>
    <w:p w14:paraId="0D902CFA" w14:textId="19517D91" w:rsidR="004D69B8" w:rsidRPr="003D322A" w:rsidRDefault="004D69B8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Контрольное событие наступило 01.07.2022 (план – 30.09.2022)</w:t>
      </w:r>
    </w:p>
    <w:p w14:paraId="6507813B" w14:textId="5A2CA611" w:rsidR="00E47682" w:rsidRPr="003D322A" w:rsidRDefault="00E47682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– </w:t>
      </w:r>
      <w:r w:rsidR="00F25DEC" w:rsidRPr="003D322A">
        <w:rPr>
          <w:szCs w:val="28"/>
        </w:rPr>
        <w:t>к</w:t>
      </w:r>
      <w:r w:rsidRPr="003D322A">
        <w:rPr>
          <w:szCs w:val="28"/>
        </w:rPr>
        <w:t xml:space="preserve">онтрольное событие </w:t>
      </w:r>
      <w:r w:rsidR="00F25DEC" w:rsidRPr="003D322A">
        <w:rPr>
          <w:szCs w:val="28"/>
        </w:rPr>
        <w:t xml:space="preserve">финансируется за счёт средств государственной программы Камчатского края «Охрана окружающей среды, воспроизводство и использование природных ресурсов в Камчатском крае» </w:t>
      </w:r>
      <w:r w:rsidRPr="003D322A">
        <w:rPr>
          <w:szCs w:val="28"/>
        </w:rPr>
        <w:t xml:space="preserve">в связи с передачей в июне 2022 года информационной системы «Портал экологического мониторинга Камчатского края» в оперативное управление Министерства природных ресурсов и экологии Камчатского края во исполнение п. 2.5 Протокола заседания Экологического совета при Губернаторе Камчатского края от 06.05.2022 </w:t>
      </w:r>
      <w:r w:rsidR="00D526D1" w:rsidRPr="003D322A">
        <w:rPr>
          <w:szCs w:val="28"/>
        </w:rPr>
        <w:br/>
      </w:r>
      <w:r w:rsidRPr="003D322A">
        <w:rPr>
          <w:szCs w:val="28"/>
        </w:rPr>
        <w:t>№ Пр-01-161.</w:t>
      </w:r>
    </w:p>
    <w:p w14:paraId="5F58F7B3" w14:textId="6AAF87F8" w:rsidR="004C0A3B" w:rsidRPr="003D322A" w:rsidRDefault="004C0A3B" w:rsidP="005D2A5F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>Основное мероприятие 2.6 «Цифров</w:t>
      </w:r>
      <w:r w:rsidR="005D2A5F" w:rsidRPr="003D322A">
        <w:rPr>
          <w:sz w:val="28"/>
          <w:szCs w:val="28"/>
        </w:rPr>
        <w:t>ая трансформация иных отраслей»</w:t>
      </w:r>
    </w:p>
    <w:p w14:paraId="10B95F5F" w14:textId="738FC675" w:rsidR="007F4331" w:rsidRPr="003D322A" w:rsidRDefault="007F4331" w:rsidP="005F2B2F">
      <w:pPr>
        <w:pStyle w:val="af7"/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Р</w:t>
      </w:r>
      <w:r w:rsidR="00975209" w:rsidRPr="003D322A">
        <w:rPr>
          <w:szCs w:val="28"/>
        </w:rPr>
        <w:t xml:space="preserve">еализация и финансирование мероприятий в </w:t>
      </w:r>
      <w:r w:rsidR="00FA54C4" w:rsidRPr="003D322A">
        <w:rPr>
          <w:szCs w:val="28"/>
        </w:rPr>
        <w:t>2022 году не предус</w:t>
      </w:r>
      <w:r w:rsidR="00593B7F" w:rsidRPr="003D322A">
        <w:rPr>
          <w:szCs w:val="28"/>
        </w:rPr>
        <w:t>мотрены</w:t>
      </w:r>
      <w:r w:rsidR="00FA54C4" w:rsidRPr="003D322A">
        <w:rPr>
          <w:szCs w:val="28"/>
        </w:rPr>
        <w:t>.</w:t>
      </w:r>
    </w:p>
    <w:p w14:paraId="2F103028" w14:textId="650161A7" w:rsidR="00E41E94" w:rsidRPr="003D322A" w:rsidRDefault="00E41E94" w:rsidP="005D2A5F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lastRenderedPageBreak/>
        <w:t xml:space="preserve">Основное мероприятие 2.7 «Цифровая трансформация иных отраслей» </w:t>
      </w:r>
    </w:p>
    <w:p w14:paraId="3AF72BFC" w14:textId="0D8A7D60" w:rsidR="00991F0C" w:rsidRPr="003D322A" w:rsidRDefault="003F496C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322A">
        <w:rPr>
          <w:szCs w:val="28"/>
        </w:rPr>
        <w:t xml:space="preserve">В рамках </w:t>
      </w:r>
      <w:r w:rsidR="00E42340" w:rsidRPr="003D322A">
        <w:rPr>
          <w:szCs w:val="28"/>
        </w:rPr>
        <w:t xml:space="preserve">субсидии, предоставленной ГКП Камчатского края «Единый ситуационно-мониторинговый центр», </w:t>
      </w:r>
      <w:r w:rsidR="009E207E" w:rsidRPr="003D322A">
        <w:rPr>
          <w:szCs w:val="28"/>
        </w:rPr>
        <w:t>реализованы мероприятия по развитию автоматизированного речевого робота Единого кол-центра Камчатского края</w:t>
      </w:r>
      <w:r w:rsidR="001F6489" w:rsidRPr="003D322A">
        <w:rPr>
          <w:szCs w:val="28"/>
        </w:rPr>
        <w:t>, а именно на выполнение работ по развитию системы распознавания речевых коммуникаций и анализа смысловых категорий.</w:t>
      </w:r>
    </w:p>
    <w:p w14:paraId="14F8966E" w14:textId="7E0DB49A" w:rsidR="00E41E94" w:rsidRPr="003D322A" w:rsidRDefault="009C44DC" w:rsidP="005D2A5F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>Основное мероприятие 2.8 «D3 Региональный проект «Кадры для цифровой экономики (Камчатский край)»</w:t>
      </w:r>
    </w:p>
    <w:p w14:paraId="6ED67AD8" w14:textId="2AC19E61" w:rsidR="009C44DC" w:rsidRPr="003D322A" w:rsidRDefault="00C94099" w:rsidP="005F2B2F">
      <w:pPr>
        <w:pStyle w:val="af7"/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 xml:space="preserve">С целью реализации регионального проекта </w:t>
      </w:r>
      <w:r w:rsidR="0086131B" w:rsidRPr="003D322A">
        <w:rPr>
          <w:szCs w:val="28"/>
        </w:rPr>
        <w:t xml:space="preserve">«Кадры для цифровой экономики» </w:t>
      </w:r>
      <w:r w:rsidR="001107FF" w:rsidRPr="003D322A">
        <w:rPr>
          <w:szCs w:val="28"/>
        </w:rPr>
        <w:t>в рамках заключенного соглашения с Российской академией народного хозяйства и государственной службы при Президенте РФ (</w:t>
      </w:r>
      <w:proofErr w:type="spellStart"/>
      <w:r w:rsidR="001107FF" w:rsidRPr="003D322A">
        <w:rPr>
          <w:szCs w:val="28"/>
        </w:rPr>
        <w:t>РАНХиГС</w:t>
      </w:r>
      <w:proofErr w:type="spellEnd"/>
      <w:r w:rsidR="001107FF" w:rsidRPr="003D322A">
        <w:rPr>
          <w:szCs w:val="28"/>
        </w:rPr>
        <w:t xml:space="preserve">) </w:t>
      </w:r>
      <w:r w:rsidR="0086131B" w:rsidRPr="003D322A">
        <w:rPr>
          <w:szCs w:val="28"/>
        </w:rPr>
        <w:t xml:space="preserve">63 государственных служащих и работников подведомственных учреждений </w:t>
      </w:r>
      <w:r w:rsidR="00E10F06" w:rsidRPr="003D322A">
        <w:rPr>
          <w:szCs w:val="28"/>
        </w:rPr>
        <w:t xml:space="preserve">в Камчатском крае </w:t>
      </w:r>
      <w:r w:rsidR="0086131B" w:rsidRPr="003D322A">
        <w:rPr>
          <w:szCs w:val="28"/>
        </w:rPr>
        <w:t>обучены компетенциям в сфере цифровой трансформации государственного управления.</w:t>
      </w:r>
      <w:r w:rsidR="008D3F0D" w:rsidRPr="003D322A">
        <w:rPr>
          <w:szCs w:val="28"/>
        </w:rPr>
        <w:t xml:space="preserve"> Кроме того, </w:t>
      </w:r>
      <w:r w:rsidR="00342374" w:rsidRPr="003D322A">
        <w:rPr>
          <w:szCs w:val="28"/>
        </w:rPr>
        <w:t xml:space="preserve">проведен ряд мероприятий, направленных на повышение цифровой грамотности </w:t>
      </w:r>
      <w:r w:rsidR="0079523E" w:rsidRPr="003D322A">
        <w:rPr>
          <w:szCs w:val="28"/>
        </w:rPr>
        <w:t xml:space="preserve">граждан, </w:t>
      </w:r>
      <w:r w:rsidR="00A81074" w:rsidRPr="003D322A">
        <w:rPr>
          <w:szCs w:val="28"/>
        </w:rPr>
        <w:t xml:space="preserve">а именно: «Всероссийский образовательный проект в сфере информационных технологий «Урок Цифры» (федеральный проект)» и встреча выпускников ФГБОУ ВО «Камчатский государственный технический университет» </w:t>
      </w:r>
      <w:r w:rsidR="003B4246" w:rsidRPr="003D322A">
        <w:rPr>
          <w:szCs w:val="28"/>
        </w:rPr>
        <w:t xml:space="preserve">и ФГБОУ ВО «Камчатский государственный университет имени </w:t>
      </w:r>
      <w:proofErr w:type="spellStart"/>
      <w:r w:rsidR="003B4246" w:rsidRPr="003D322A">
        <w:rPr>
          <w:szCs w:val="28"/>
        </w:rPr>
        <w:t>Витуса</w:t>
      </w:r>
      <w:proofErr w:type="spellEnd"/>
      <w:r w:rsidR="003B4246" w:rsidRPr="003D322A">
        <w:rPr>
          <w:szCs w:val="28"/>
        </w:rPr>
        <w:t xml:space="preserve"> Беринга» </w:t>
      </w:r>
      <w:r w:rsidR="00A81074" w:rsidRPr="003D322A">
        <w:rPr>
          <w:szCs w:val="28"/>
        </w:rPr>
        <w:t xml:space="preserve">с представителями </w:t>
      </w:r>
      <w:r w:rsidR="003B4246" w:rsidRPr="003D322A">
        <w:rPr>
          <w:szCs w:val="28"/>
        </w:rPr>
        <w:t>различных направлений ИТ-отрасли</w:t>
      </w:r>
      <w:r w:rsidR="00A81074" w:rsidRPr="003D322A">
        <w:rPr>
          <w:szCs w:val="28"/>
        </w:rPr>
        <w:t>.</w:t>
      </w:r>
      <w:r w:rsidR="009D5059" w:rsidRPr="003D322A">
        <w:rPr>
          <w:szCs w:val="28"/>
        </w:rPr>
        <w:t xml:space="preserve"> Финансирование мероприятий в 2022 году не предусмотрено.</w:t>
      </w:r>
    </w:p>
    <w:p w14:paraId="52D20EA4" w14:textId="73BB1A3A" w:rsidR="00A81074" w:rsidRPr="003D322A" w:rsidRDefault="00A81074" w:rsidP="005D2A5F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>Основное мероприятие 2.</w:t>
      </w:r>
      <w:r w:rsidR="009D5059" w:rsidRPr="003D322A">
        <w:rPr>
          <w:sz w:val="28"/>
          <w:szCs w:val="28"/>
        </w:rPr>
        <w:t>9</w:t>
      </w:r>
      <w:r w:rsidRPr="003D322A">
        <w:rPr>
          <w:sz w:val="28"/>
          <w:szCs w:val="28"/>
        </w:rPr>
        <w:t xml:space="preserve"> «D</w:t>
      </w:r>
      <w:r w:rsidR="00CE73C5" w:rsidRPr="003D322A">
        <w:rPr>
          <w:sz w:val="28"/>
          <w:szCs w:val="28"/>
        </w:rPr>
        <w:t>4</w:t>
      </w:r>
      <w:r w:rsidRPr="003D322A">
        <w:rPr>
          <w:sz w:val="28"/>
          <w:szCs w:val="28"/>
        </w:rPr>
        <w:t xml:space="preserve"> Региональный проект «</w:t>
      </w:r>
      <w:r w:rsidR="009D5059" w:rsidRPr="003D322A">
        <w:rPr>
          <w:sz w:val="28"/>
          <w:szCs w:val="28"/>
        </w:rPr>
        <w:t>Информационная безопасность (Камчатский край)»</w:t>
      </w:r>
    </w:p>
    <w:p w14:paraId="45CEAA6E" w14:textId="256DC30F" w:rsidR="00855708" w:rsidRPr="003D322A" w:rsidRDefault="00933546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Ф</w:t>
      </w:r>
      <w:r w:rsidR="00855708" w:rsidRPr="003D322A">
        <w:rPr>
          <w:szCs w:val="28"/>
        </w:rPr>
        <w:t>инансирование в рамках реализации данного проекта на 2022</w:t>
      </w:r>
      <w:r w:rsidR="00855708" w:rsidRPr="003D322A">
        <w:rPr>
          <w:szCs w:val="28"/>
          <w:highlight w:val="white"/>
        </w:rPr>
        <w:t> </w:t>
      </w:r>
      <w:r w:rsidR="00855708" w:rsidRPr="003D322A">
        <w:rPr>
          <w:szCs w:val="28"/>
        </w:rPr>
        <w:t>год не предусмотрен</w:t>
      </w:r>
      <w:r w:rsidRPr="003D322A">
        <w:rPr>
          <w:szCs w:val="28"/>
        </w:rPr>
        <w:t>о</w:t>
      </w:r>
      <w:r w:rsidR="00855708" w:rsidRPr="003D322A">
        <w:rPr>
          <w:szCs w:val="28"/>
        </w:rPr>
        <w:t>.</w:t>
      </w:r>
    </w:p>
    <w:p w14:paraId="5FCA9630" w14:textId="5125DBA9" w:rsidR="00933546" w:rsidRPr="003D322A" w:rsidRDefault="00933546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В соответствии с распоряжением Правительства Камчатского края </w:t>
      </w:r>
      <w:r w:rsidRPr="003D322A">
        <w:rPr>
          <w:szCs w:val="28"/>
        </w:rPr>
        <w:br/>
        <w:t>от 21.06.2022 № 376-РП Министерством внедрен единый комплексный сервис по обеспечению информационной безопасности в исполнительных органах Камчатского края, а также подведомственных им краевых государственных учреждениях.</w:t>
      </w:r>
    </w:p>
    <w:p w14:paraId="1F75C701" w14:textId="37C8A466" w:rsidR="00855708" w:rsidRPr="003D322A" w:rsidRDefault="00855708" w:rsidP="005D2A5F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>Основное мероприятие 2.10 «</w:t>
      </w:r>
      <w:r w:rsidR="00CE73C5" w:rsidRPr="003D322A">
        <w:rPr>
          <w:sz w:val="28"/>
          <w:szCs w:val="28"/>
        </w:rPr>
        <w:t>D5 Региональный проект «Цифровые технологии (Камчатский край)»</w:t>
      </w:r>
    </w:p>
    <w:p w14:paraId="5A1FC131" w14:textId="05ADC515" w:rsidR="005D24BE" w:rsidRPr="003D322A" w:rsidRDefault="005D24BE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Финансирование в рамках реализации данного проекта на 2022</w:t>
      </w:r>
      <w:r w:rsidRPr="003D322A">
        <w:rPr>
          <w:szCs w:val="28"/>
          <w:highlight w:val="white"/>
        </w:rPr>
        <w:t> </w:t>
      </w:r>
      <w:r w:rsidRPr="003D322A">
        <w:rPr>
          <w:szCs w:val="28"/>
        </w:rPr>
        <w:t xml:space="preserve">год не предусмотрено. В рамках регионального проекта проведена работа по оказанию информационно-консультационной поддержки аккредитованных </w:t>
      </w:r>
      <w:r w:rsidR="00567DF0" w:rsidRPr="003D322A">
        <w:rPr>
          <w:szCs w:val="28"/>
        </w:rPr>
        <w:t>ИТ-компаний региона по вопросам получения федеральных льгот и мер поддержки в ИТ-отрасли.</w:t>
      </w:r>
    </w:p>
    <w:p w14:paraId="72D9A96E" w14:textId="3DDDC6ED" w:rsidR="00567DF0" w:rsidRPr="003D322A" w:rsidRDefault="00567DF0" w:rsidP="005D2A5F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>Основное мероприятие 2.11 «</w:t>
      </w:r>
      <w:r w:rsidR="00260057" w:rsidRPr="003D322A">
        <w:rPr>
          <w:sz w:val="28"/>
          <w:szCs w:val="28"/>
        </w:rPr>
        <w:t>D6 Региональный проект «</w:t>
      </w:r>
      <w:r w:rsidRPr="003D322A">
        <w:rPr>
          <w:sz w:val="28"/>
          <w:szCs w:val="28"/>
        </w:rPr>
        <w:t>Цифровое государственн</w:t>
      </w:r>
      <w:r w:rsidR="00260057" w:rsidRPr="003D322A">
        <w:rPr>
          <w:sz w:val="28"/>
          <w:szCs w:val="28"/>
        </w:rPr>
        <w:t>ое управление (Камчатский край)»</w:t>
      </w:r>
    </w:p>
    <w:p w14:paraId="766E58B8" w14:textId="34E45BBC" w:rsidR="00567DF0" w:rsidRPr="003D322A" w:rsidRDefault="00773155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Финансирование в рамках реализации данного проекта на 2022</w:t>
      </w:r>
      <w:r w:rsidRPr="003D322A">
        <w:rPr>
          <w:szCs w:val="28"/>
          <w:highlight w:val="white"/>
        </w:rPr>
        <w:t> </w:t>
      </w:r>
      <w:r w:rsidRPr="003D322A">
        <w:rPr>
          <w:szCs w:val="28"/>
        </w:rPr>
        <w:t xml:space="preserve">год не предусмотрено. </w:t>
      </w:r>
      <w:r w:rsidR="00EE22A9" w:rsidRPr="003D322A">
        <w:rPr>
          <w:szCs w:val="28"/>
        </w:rPr>
        <w:t>С целью реализации регионального проекта проведена работа по оптимизации массовых социально-значимых услуг</w:t>
      </w:r>
      <w:r w:rsidR="00C62610" w:rsidRPr="003D322A">
        <w:rPr>
          <w:szCs w:val="28"/>
        </w:rPr>
        <w:t>,</w:t>
      </w:r>
      <w:r w:rsidR="00EE22A9" w:rsidRPr="003D322A">
        <w:rPr>
          <w:szCs w:val="28"/>
        </w:rPr>
        <w:t xml:space="preserve"> </w:t>
      </w:r>
      <w:r w:rsidR="00C62610" w:rsidRPr="003D322A">
        <w:rPr>
          <w:szCs w:val="28"/>
        </w:rPr>
        <w:t xml:space="preserve">а также осуществлены мероприятия по переводу </w:t>
      </w:r>
      <w:r w:rsidR="00374E1D" w:rsidRPr="003D322A">
        <w:rPr>
          <w:szCs w:val="28"/>
        </w:rPr>
        <w:t xml:space="preserve">всех </w:t>
      </w:r>
      <w:r w:rsidR="00C62610" w:rsidRPr="003D322A">
        <w:rPr>
          <w:szCs w:val="28"/>
        </w:rPr>
        <w:t>массовых социально-значимых услуг</w:t>
      </w:r>
      <w:r w:rsidR="00374E1D" w:rsidRPr="003D322A">
        <w:rPr>
          <w:szCs w:val="28"/>
        </w:rPr>
        <w:t xml:space="preserve"> в электронный вид.</w:t>
      </w:r>
    </w:p>
    <w:p w14:paraId="5A55860C" w14:textId="1477A7ED" w:rsidR="00374E1D" w:rsidRPr="003D322A" w:rsidRDefault="00374E1D" w:rsidP="005D2A5F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lastRenderedPageBreak/>
        <w:t xml:space="preserve">Основное мероприятие </w:t>
      </w:r>
      <w:r w:rsidR="007E2F81" w:rsidRPr="003D322A">
        <w:rPr>
          <w:sz w:val="28"/>
          <w:szCs w:val="28"/>
        </w:rPr>
        <w:t>3.1</w:t>
      </w:r>
      <w:r w:rsidRPr="003D322A">
        <w:rPr>
          <w:sz w:val="28"/>
          <w:szCs w:val="28"/>
        </w:rPr>
        <w:t xml:space="preserve"> «Развитие информатизации в здравоохранении»</w:t>
      </w:r>
    </w:p>
    <w:p w14:paraId="1DB4756B" w14:textId="021EE1CD" w:rsidR="00640089" w:rsidRPr="003D322A" w:rsidRDefault="00640089" w:rsidP="005F2B2F">
      <w:pPr>
        <w:pStyle w:val="af7"/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D322A">
        <w:rPr>
          <w:szCs w:val="28"/>
        </w:rPr>
        <w:t>В р</w:t>
      </w:r>
      <w:r w:rsidR="00D00DA8" w:rsidRPr="003D322A">
        <w:rPr>
          <w:szCs w:val="28"/>
        </w:rPr>
        <w:t>амках указанного мероприятия осуществлено сопровождение программного комплекса «Система планирования госпитализации», позволяющего автоматизировать процесс управления потоками пациентов в медицинских учреждениях Камчатского края</w:t>
      </w:r>
      <w:r w:rsidR="00734073" w:rsidRPr="003D322A">
        <w:rPr>
          <w:szCs w:val="28"/>
        </w:rPr>
        <w:t>, проведено обновление информационной системы «Мониторинг отчётности отрасли здравоохранения Камчатского края», построенной на базе программного продукта «Парус-Бюджет 8». Кроме того, проведена работа по техническому сопровождению подсистемы «Льготное лекарственное обеспечение»</w:t>
      </w:r>
      <w:r w:rsidR="00387072" w:rsidRPr="003D322A">
        <w:rPr>
          <w:szCs w:val="28"/>
        </w:rPr>
        <w:t xml:space="preserve"> и подсистемы «Лабораторные исследования».</w:t>
      </w:r>
    </w:p>
    <w:p w14:paraId="08D0DBF2" w14:textId="69E83A77" w:rsidR="007E2F81" w:rsidRPr="003D322A" w:rsidRDefault="007E2F81" w:rsidP="006E50A1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>Основное мероприятие 3.2 «N7 Региональный проект «Создание единого цифрового контура в здравоохранении на основе единой государственной информационной системы здравоохранения (ЕГИСЗ)»</w:t>
      </w:r>
    </w:p>
    <w:p w14:paraId="5EB08646" w14:textId="55FA40F9" w:rsidR="00A81074" w:rsidRPr="003D322A" w:rsidRDefault="00D87ED1" w:rsidP="005F2B2F">
      <w:pPr>
        <w:pStyle w:val="af7"/>
        <w:autoSpaceDE w:val="0"/>
        <w:autoSpaceDN w:val="0"/>
        <w:adjustRightInd w:val="0"/>
        <w:ind w:left="0" w:firstLine="709"/>
        <w:jc w:val="both"/>
        <w:rPr>
          <w:i/>
          <w:szCs w:val="28"/>
        </w:rPr>
      </w:pPr>
      <w:r w:rsidRPr="003D322A">
        <w:rPr>
          <w:i/>
          <w:szCs w:val="28"/>
        </w:rPr>
        <w:t>Контрольное событие 3.1 Заключены государственные контракты (договоры) на создание единого цифрового контура в здравоохранении на основе единой государственной информационной системы здравоохранения (ЕГИСЗ)</w:t>
      </w:r>
    </w:p>
    <w:p w14:paraId="054CCCB7" w14:textId="09B3C352" w:rsidR="00D87ED1" w:rsidRPr="003D322A" w:rsidRDefault="00D87ED1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Контрольное событие наступило </w:t>
      </w:r>
      <w:r w:rsidR="00730801" w:rsidRPr="003D322A">
        <w:rPr>
          <w:szCs w:val="28"/>
        </w:rPr>
        <w:t>26.08.2022</w:t>
      </w:r>
      <w:r w:rsidRPr="003D322A">
        <w:rPr>
          <w:szCs w:val="28"/>
        </w:rPr>
        <w:t xml:space="preserve"> (план – </w:t>
      </w:r>
      <w:r w:rsidR="00730801" w:rsidRPr="003D322A">
        <w:rPr>
          <w:szCs w:val="28"/>
        </w:rPr>
        <w:t>30.04.2022</w:t>
      </w:r>
      <w:r w:rsidRPr="003D322A">
        <w:rPr>
          <w:szCs w:val="28"/>
        </w:rPr>
        <w:t>)</w:t>
      </w:r>
    </w:p>
    <w:p w14:paraId="15C7B73D" w14:textId="1A5555B8" w:rsidR="00346374" w:rsidRPr="003D322A" w:rsidRDefault="00346374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322A">
        <w:rPr>
          <w:szCs w:val="28"/>
        </w:rPr>
        <w:t>Заключён государственный контракт от 26.08.2022 № 10/2022-ГК «Оказание услуг по предоставлению неисключительных прав в целях развития регионального сегмента единой государственной информационной системы здравоохранения в рамках реализации регионального проекта «Создание единого цифрового контура в здравоохранении на основе единой государственной информационной системы здравоохранения Камчатского края» (цена контракта 9348,8889 тыс.</w:t>
      </w:r>
      <w:r w:rsidR="0030305C" w:rsidRPr="003D322A">
        <w:rPr>
          <w:szCs w:val="28"/>
        </w:rPr>
        <w:t xml:space="preserve"> </w:t>
      </w:r>
      <w:r w:rsidRPr="003D322A">
        <w:rPr>
          <w:szCs w:val="28"/>
        </w:rPr>
        <w:t>рублей).</w:t>
      </w:r>
    </w:p>
    <w:p w14:paraId="3DEB8F44" w14:textId="29CD5928" w:rsidR="001F6489" w:rsidRPr="003D322A" w:rsidRDefault="00346374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322A">
        <w:rPr>
          <w:szCs w:val="28"/>
        </w:rPr>
        <w:t>Наступление контрольного события с задержкой не оказывает негативного влияния на результат реализации мероприятия.</w:t>
      </w:r>
    </w:p>
    <w:p w14:paraId="4202F6FC" w14:textId="71DB1FAF" w:rsidR="002B1DF9" w:rsidRPr="003D322A" w:rsidRDefault="002B1DF9" w:rsidP="006E50A1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 xml:space="preserve">Основное мероприятие </w:t>
      </w:r>
      <w:r w:rsidR="00276353" w:rsidRPr="003D322A">
        <w:rPr>
          <w:sz w:val="28"/>
          <w:szCs w:val="28"/>
        </w:rPr>
        <w:t>4.1</w:t>
      </w:r>
      <w:r w:rsidRPr="003D322A">
        <w:rPr>
          <w:sz w:val="28"/>
          <w:szCs w:val="28"/>
        </w:rPr>
        <w:t xml:space="preserve"> «Развитие и сопровождение информационных технологий и информационных систем в сфере образования»</w:t>
      </w:r>
    </w:p>
    <w:p w14:paraId="12799EC5" w14:textId="21D66BF5" w:rsidR="00991F0C" w:rsidRPr="003D322A" w:rsidRDefault="00EA28D8" w:rsidP="005F2B2F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3D322A">
        <w:rPr>
          <w:i/>
          <w:szCs w:val="28"/>
        </w:rPr>
        <w:t>Контрольное событие 4.1 Заключен договор на оказание услуг по обеспечению доступа к информационно-телекоммуникационной сети Интернет общеобразовательным организациям Камчатского края.</w:t>
      </w:r>
    </w:p>
    <w:p w14:paraId="5695618C" w14:textId="41AEF40F" w:rsidR="00E0050D" w:rsidRPr="003D322A" w:rsidRDefault="00E0050D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Контрольное событие наступило </w:t>
      </w:r>
      <w:r w:rsidR="009665B5" w:rsidRPr="003D322A">
        <w:rPr>
          <w:szCs w:val="28"/>
        </w:rPr>
        <w:t>10.01</w:t>
      </w:r>
      <w:r w:rsidRPr="003D322A">
        <w:rPr>
          <w:szCs w:val="28"/>
        </w:rPr>
        <w:t>.2022 (план – 31.12.2022)</w:t>
      </w:r>
    </w:p>
    <w:p w14:paraId="3C484D76" w14:textId="3C4A171E" w:rsidR="00991F0C" w:rsidRPr="003D322A" w:rsidRDefault="00D90E74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322A">
        <w:rPr>
          <w:szCs w:val="28"/>
        </w:rPr>
        <w:t>Заключен</w:t>
      </w:r>
      <w:r w:rsidR="005A4FA4" w:rsidRPr="003D322A">
        <w:rPr>
          <w:szCs w:val="28"/>
        </w:rPr>
        <w:t>ы</w:t>
      </w:r>
      <w:r w:rsidRPr="003D322A">
        <w:rPr>
          <w:szCs w:val="28"/>
        </w:rPr>
        <w:t xml:space="preserve"> договор</w:t>
      </w:r>
      <w:r w:rsidR="005A4FA4" w:rsidRPr="003D322A">
        <w:rPr>
          <w:szCs w:val="28"/>
        </w:rPr>
        <w:t>ы</w:t>
      </w:r>
      <w:r w:rsidRPr="003D322A">
        <w:rPr>
          <w:szCs w:val="28"/>
        </w:rPr>
        <w:t xml:space="preserve"> </w:t>
      </w:r>
      <w:r w:rsidR="009665B5" w:rsidRPr="003D322A">
        <w:rPr>
          <w:szCs w:val="28"/>
        </w:rPr>
        <w:t xml:space="preserve">от 10.01.2022 № 01 </w:t>
      </w:r>
      <w:r w:rsidRPr="003D322A">
        <w:rPr>
          <w:szCs w:val="28"/>
        </w:rPr>
        <w:t>с АО «САТИС-ТЛ-94»</w:t>
      </w:r>
      <w:r w:rsidR="009665B5" w:rsidRPr="003D322A">
        <w:rPr>
          <w:szCs w:val="28"/>
        </w:rPr>
        <w:t xml:space="preserve"> на оказание услуг по обеспечению доступа к сети «Интернет» общеобразовательным организациям в Камчатском крае в 2022 году с организацией локального доступа к камчатским образовательным Интернет-ресурсам</w:t>
      </w:r>
      <w:r w:rsidR="005A4FA4" w:rsidRPr="003D322A">
        <w:rPr>
          <w:szCs w:val="28"/>
        </w:rPr>
        <w:t xml:space="preserve"> (на сумму 972,75460 тыс. рублей), а также от 10.01.2022 № 02 с ПАО «Ростелеком»</w:t>
      </w:r>
      <w:r w:rsidR="009665B5" w:rsidRPr="003D322A">
        <w:rPr>
          <w:szCs w:val="28"/>
        </w:rPr>
        <w:t xml:space="preserve"> (на сумму </w:t>
      </w:r>
      <w:r w:rsidR="005A4FA4" w:rsidRPr="003D322A">
        <w:rPr>
          <w:szCs w:val="28"/>
        </w:rPr>
        <w:t>68,25480</w:t>
      </w:r>
      <w:r w:rsidR="009665B5" w:rsidRPr="003D322A">
        <w:rPr>
          <w:szCs w:val="28"/>
        </w:rPr>
        <w:t xml:space="preserve"> тыс.</w:t>
      </w:r>
      <w:r w:rsidR="00D229EC" w:rsidRPr="003D322A">
        <w:rPr>
          <w:szCs w:val="28"/>
        </w:rPr>
        <w:t xml:space="preserve"> рублей</w:t>
      </w:r>
      <w:r w:rsidR="009665B5" w:rsidRPr="003D322A">
        <w:rPr>
          <w:szCs w:val="28"/>
        </w:rPr>
        <w:t>)</w:t>
      </w:r>
    </w:p>
    <w:p w14:paraId="66974C26" w14:textId="7C161FD3" w:rsidR="00991F0C" w:rsidRPr="003D322A" w:rsidRDefault="00EA28D8" w:rsidP="006E50A1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3D322A">
        <w:rPr>
          <w:i/>
          <w:szCs w:val="28"/>
        </w:rPr>
        <w:t>Контрольное событие 4.2 Подписан акт об оказании услуг по организации видеонаблюдения за ходом проведения государственной итоговой аттестации по образовательным программам среднего общего образования.</w:t>
      </w:r>
    </w:p>
    <w:p w14:paraId="60625F7F" w14:textId="3F5772D6" w:rsidR="00E0050D" w:rsidRPr="003D322A" w:rsidRDefault="00E0050D" w:rsidP="006E50A1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Контрольное событие наступило </w:t>
      </w:r>
      <w:r w:rsidR="002E5271" w:rsidRPr="003D322A">
        <w:rPr>
          <w:szCs w:val="28"/>
        </w:rPr>
        <w:t>1</w:t>
      </w:r>
      <w:r w:rsidR="00300498" w:rsidRPr="003D322A">
        <w:rPr>
          <w:szCs w:val="28"/>
        </w:rPr>
        <w:t>0</w:t>
      </w:r>
      <w:r w:rsidRPr="003D322A">
        <w:rPr>
          <w:szCs w:val="28"/>
        </w:rPr>
        <w:t>.</w:t>
      </w:r>
      <w:r w:rsidR="002E5271" w:rsidRPr="003D322A">
        <w:rPr>
          <w:szCs w:val="28"/>
        </w:rPr>
        <w:t>11.</w:t>
      </w:r>
      <w:r w:rsidRPr="003D322A">
        <w:rPr>
          <w:szCs w:val="28"/>
        </w:rPr>
        <w:t>2022 (план – 31.12.2022)</w:t>
      </w:r>
    </w:p>
    <w:p w14:paraId="6B78AA03" w14:textId="304094DA" w:rsidR="002E5271" w:rsidRPr="003D322A" w:rsidRDefault="002E5271" w:rsidP="006E50A1">
      <w:pPr>
        <w:pStyle w:val="af7"/>
        <w:numPr>
          <w:ilvl w:val="0"/>
          <w:numId w:val="27"/>
        </w:numPr>
        <w:ind w:left="0" w:firstLine="709"/>
        <w:jc w:val="both"/>
        <w:rPr>
          <w:szCs w:val="28"/>
        </w:rPr>
      </w:pPr>
      <w:r w:rsidRPr="003D322A">
        <w:rPr>
          <w:szCs w:val="28"/>
        </w:rPr>
        <w:t xml:space="preserve">акт об оказании услуг по организации видеонаблюдения за ходом проведения государственной итоговой аттестации по образовательным </w:t>
      </w:r>
      <w:r w:rsidRPr="003D322A">
        <w:rPr>
          <w:szCs w:val="28"/>
        </w:rPr>
        <w:lastRenderedPageBreak/>
        <w:t>программам среднего общего образования в соответствии с договором с ПАО «Ростелеком» от 21.03.2022 № 58</w:t>
      </w:r>
      <w:r w:rsidR="00300498" w:rsidRPr="003D322A">
        <w:rPr>
          <w:szCs w:val="28"/>
        </w:rPr>
        <w:t xml:space="preserve"> подписан 10.11.2022.</w:t>
      </w:r>
    </w:p>
    <w:p w14:paraId="5FE3CD71" w14:textId="0C567501" w:rsidR="006670B3" w:rsidRPr="003D322A" w:rsidRDefault="006670B3" w:rsidP="006E50A1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 xml:space="preserve">Основное мероприятие </w:t>
      </w:r>
      <w:r w:rsidR="00276353" w:rsidRPr="003D322A">
        <w:rPr>
          <w:sz w:val="28"/>
          <w:szCs w:val="28"/>
        </w:rPr>
        <w:t>4.2</w:t>
      </w:r>
      <w:r w:rsidRPr="003D322A">
        <w:rPr>
          <w:sz w:val="28"/>
          <w:szCs w:val="28"/>
        </w:rPr>
        <w:t xml:space="preserve"> «Е4 Региональный проект «Цифровая образовательная среда»</w:t>
      </w:r>
    </w:p>
    <w:p w14:paraId="477001A8" w14:textId="446A783E" w:rsidR="00991F0C" w:rsidRPr="003D322A" w:rsidRDefault="00DD7C19" w:rsidP="006E50A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322A">
        <w:rPr>
          <w:szCs w:val="28"/>
        </w:rPr>
        <w:t>Финансирование в рамках реализации данного регионального проекта на 2022</w:t>
      </w:r>
      <w:r w:rsidRPr="003D322A">
        <w:rPr>
          <w:szCs w:val="28"/>
          <w:highlight w:val="white"/>
        </w:rPr>
        <w:t> </w:t>
      </w:r>
      <w:r w:rsidRPr="003D322A">
        <w:rPr>
          <w:szCs w:val="28"/>
        </w:rPr>
        <w:t>год не предусмотрено.</w:t>
      </w:r>
    </w:p>
    <w:p w14:paraId="734867C0" w14:textId="77777777" w:rsidR="008D174D" w:rsidRPr="003D322A" w:rsidRDefault="004249BE" w:rsidP="006E50A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322A">
        <w:rPr>
          <w:szCs w:val="28"/>
        </w:rPr>
        <w:t>В ходе реализации регионального проекта создан центр цифрового образования детей «</w:t>
      </w:r>
      <w:r w:rsidRPr="003D322A">
        <w:rPr>
          <w:szCs w:val="28"/>
          <w:lang w:val="en-US"/>
        </w:rPr>
        <w:t>IT</w:t>
      </w:r>
      <w:r w:rsidRPr="003D322A">
        <w:rPr>
          <w:szCs w:val="28"/>
        </w:rPr>
        <w:t>-куб»</w:t>
      </w:r>
      <w:r w:rsidR="00F54088" w:rsidRPr="003D322A">
        <w:rPr>
          <w:szCs w:val="28"/>
        </w:rPr>
        <w:t xml:space="preserve"> с целью обеспечения практической деятельности детей по направлениям, связанным с цифровыми технологиями, реализации программ дополнительного образования технической направленности, проведения мероприятий по тематике современных цифровых технологий и информатики</w:t>
      </w:r>
      <w:r w:rsidRPr="003D322A">
        <w:rPr>
          <w:szCs w:val="28"/>
        </w:rPr>
        <w:t xml:space="preserve">, а также </w:t>
      </w:r>
      <w:r w:rsidR="00C2645E" w:rsidRPr="003D322A">
        <w:rPr>
          <w:szCs w:val="28"/>
        </w:rPr>
        <w:t>осуществлено обеспечение образовательных организаци</w:t>
      </w:r>
      <w:r w:rsidR="00C727EF" w:rsidRPr="003D322A">
        <w:rPr>
          <w:szCs w:val="28"/>
        </w:rPr>
        <w:t>й</w:t>
      </w:r>
      <w:r w:rsidR="00C2645E" w:rsidRPr="003D322A">
        <w:rPr>
          <w:szCs w:val="28"/>
        </w:rPr>
        <w:t xml:space="preserve"> материально-технической базой для внедрения цифровой образовательной среды</w:t>
      </w:r>
      <w:r w:rsidR="007B43F0" w:rsidRPr="003D322A">
        <w:rPr>
          <w:szCs w:val="28"/>
        </w:rPr>
        <w:t>.</w:t>
      </w:r>
      <w:r w:rsidR="008D174D" w:rsidRPr="003D322A">
        <w:rPr>
          <w:szCs w:val="28"/>
        </w:rPr>
        <w:t xml:space="preserve"> </w:t>
      </w:r>
    </w:p>
    <w:p w14:paraId="0AEFB4E4" w14:textId="6C7F48AC" w:rsidR="008D174D" w:rsidRPr="003D322A" w:rsidRDefault="008D174D" w:rsidP="005F2B2F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3D322A">
        <w:rPr>
          <w:i/>
          <w:szCs w:val="28"/>
        </w:rPr>
        <w:t>Контрольное событие 4.3. Подписаны акты приемки работ по закупке и доставке оборудования и средств обучения для открытия центра цифрового образования сетей «IT-куб»</w:t>
      </w:r>
    </w:p>
    <w:p w14:paraId="01058F87" w14:textId="395B3344" w:rsidR="00991F0C" w:rsidRPr="003D322A" w:rsidRDefault="008D174D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322A">
        <w:rPr>
          <w:szCs w:val="28"/>
        </w:rPr>
        <w:t>Плановый период реализации контрольного события – 3 квартал 2024 года.</w:t>
      </w:r>
    </w:p>
    <w:p w14:paraId="0B4D3635" w14:textId="6A5EF37B" w:rsidR="007B43F0" w:rsidRPr="003D322A" w:rsidRDefault="007B43F0" w:rsidP="006E50A1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sz w:val="28"/>
          <w:szCs w:val="28"/>
        </w:rPr>
      </w:pPr>
      <w:r w:rsidRPr="003D322A">
        <w:rPr>
          <w:sz w:val="28"/>
          <w:szCs w:val="28"/>
        </w:rPr>
        <w:t xml:space="preserve">Основное мероприятие </w:t>
      </w:r>
      <w:r w:rsidR="00276353" w:rsidRPr="003D322A">
        <w:rPr>
          <w:sz w:val="28"/>
          <w:szCs w:val="28"/>
        </w:rPr>
        <w:t>5.1</w:t>
      </w:r>
      <w:r w:rsidRPr="003D322A">
        <w:rPr>
          <w:sz w:val="28"/>
          <w:szCs w:val="28"/>
        </w:rPr>
        <w:t xml:space="preserve"> «Цифровая трансформация в сфере занятости населения и труда»</w:t>
      </w:r>
    </w:p>
    <w:p w14:paraId="3E46D1F3" w14:textId="31B55685" w:rsidR="007B43F0" w:rsidRPr="003D322A" w:rsidRDefault="00B13673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322A">
        <w:rPr>
          <w:szCs w:val="28"/>
        </w:rPr>
        <w:t>В рамках реализации мероприятия проведены процедуры по определению исполнителя работ по сопровождению в 20</w:t>
      </w:r>
      <w:r w:rsidRPr="003D322A">
        <w:rPr>
          <w:rFonts w:eastAsia="Tahoma"/>
          <w:kern w:val="2"/>
          <w:szCs w:val="28"/>
          <w:lang w:eastAsia="zh-CN" w:bidi="hi-IN"/>
        </w:rPr>
        <w:t>22</w:t>
      </w:r>
      <w:r w:rsidRPr="003D322A">
        <w:rPr>
          <w:szCs w:val="28"/>
        </w:rPr>
        <w:t xml:space="preserve"> году программного комплекса «Катарсис», являющегося основой информационной системы органов государственной службы занятости населения Камчатского края, в результате чего по результатам электронного аукциона были заключен государственные контракты от 10.01.2022 № 0138200002721000013, 24.06.2022 № 0138200002722000001, </w:t>
      </w:r>
      <w:r w:rsidRPr="003D322A">
        <w:rPr>
          <w:rFonts w:eastAsia="Tahoma"/>
          <w:kern w:val="2"/>
          <w:szCs w:val="28"/>
          <w:lang w:eastAsia="zh-CN" w:bidi="hi-IN"/>
        </w:rPr>
        <w:t>28.10.2022</w:t>
      </w:r>
      <w:r w:rsidR="00DA33BB" w:rsidRPr="003D322A">
        <w:rPr>
          <w:szCs w:val="28"/>
        </w:rPr>
        <w:t xml:space="preserve"> №</w:t>
      </w:r>
      <w:r w:rsidRPr="003D322A">
        <w:rPr>
          <w:szCs w:val="28"/>
        </w:rPr>
        <w:t xml:space="preserve"> 0138200002722000002.</w:t>
      </w:r>
    </w:p>
    <w:p w14:paraId="19535035" w14:textId="77777777" w:rsidR="00B13673" w:rsidRPr="003D322A" w:rsidRDefault="00B13673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В рамках исполнения государственного контракта в течение 2022 года выполнены следующие мероприятия:</w:t>
      </w:r>
    </w:p>
    <w:p w14:paraId="2C38AEBD" w14:textId="206F63D0" w:rsidR="00B13673" w:rsidRPr="003D322A" w:rsidRDefault="00B13673" w:rsidP="006E50A1">
      <w:pPr>
        <w:pStyle w:val="af7"/>
        <w:numPr>
          <w:ilvl w:val="0"/>
          <w:numId w:val="27"/>
        </w:numPr>
        <w:ind w:left="0" w:firstLine="709"/>
        <w:jc w:val="both"/>
        <w:rPr>
          <w:szCs w:val="28"/>
        </w:rPr>
      </w:pPr>
      <w:r w:rsidRPr="003D322A">
        <w:rPr>
          <w:szCs w:val="28"/>
        </w:rPr>
        <w:t>установка новых версий Программных продуктов «Катарсис», их отдельных измененных компонент;</w:t>
      </w:r>
    </w:p>
    <w:p w14:paraId="159445F4" w14:textId="0A0E32FB" w:rsidR="00B13673" w:rsidRPr="003D322A" w:rsidRDefault="00B13673" w:rsidP="006E50A1">
      <w:pPr>
        <w:pStyle w:val="af7"/>
        <w:numPr>
          <w:ilvl w:val="0"/>
          <w:numId w:val="27"/>
        </w:numPr>
        <w:ind w:left="0" w:firstLine="709"/>
        <w:jc w:val="both"/>
        <w:rPr>
          <w:szCs w:val="28"/>
        </w:rPr>
      </w:pPr>
      <w:r w:rsidRPr="003D322A">
        <w:rPr>
          <w:szCs w:val="28"/>
        </w:rPr>
        <w:t>администрирование и настройка Программных продуктов «Катарсис»;</w:t>
      </w:r>
    </w:p>
    <w:p w14:paraId="744C6B71" w14:textId="1ECC6034" w:rsidR="00B13673" w:rsidRPr="003D322A" w:rsidRDefault="00B13673" w:rsidP="006E50A1">
      <w:pPr>
        <w:pStyle w:val="af7"/>
        <w:numPr>
          <w:ilvl w:val="0"/>
          <w:numId w:val="27"/>
        </w:numPr>
        <w:ind w:left="0" w:firstLine="709"/>
        <w:jc w:val="both"/>
        <w:rPr>
          <w:szCs w:val="28"/>
        </w:rPr>
      </w:pPr>
      <w:r w:rsidRPr="003D322A">
        <w:rPr>
          <w:szCs w:val="28"/>
        </w:rPr>
        <w:t>организация резервного копирования баз данных Программных продуктов «Катарсис»;</w:t>
      </w:r>
    </w:p>
    <w:p w14:paraId="32C2CB08" w14:textId="742560D4" w:rsidR="00B13673" w:rsidRPr="003D322A" w:rsidRDefault="00B13673" w:rsidP="006E50A1">
      <w:pPr>
        <w:pStyle w:val="af7"/>
        <w:numPr>
          <w:ilvl w:val="0"/>
          <w:numId w:val="27"/>
        </w:numPr>
        <w:ind w:left="0" w:firstLine="709"/>
        <w:jc w:val="both"/>
        <w:rPr>
          <w:szCs w:val="28"/>
        </w:rPr>
      </w:pPr>
      <w:r w:rsidRPr="003D322A">
        <w:rPr>
          <w:szCs w:val="28"/>
        </w:rPr>
        <w:t>обеспечена в постоянном режиме передача сведений о назначенных мерах социальной защиты (поддержки) в Единую государственную информационную систему социального обеспечения;</w:t>
      </w:r>
    </w:p>
    <w:p w14:paraId="75F3CAD8" w14:textId="3435E307" w:rsidR="00B13673" w:rsidRPr="003D322A" w:rsidRDefault="00B13673" w:rsidP="006E50A1">
      <w:pPr>
        <w:pStyle w:val="af7"/>
        <w:numPr>
          <w:ilvl w:val="0"/>
          <w:numId w:val="27"/>
        </w:numPr>
        <w:ind w:left="0" w:firstLine="709"/>
        <w:jc w:val="both"/>
        <w:rPr>
          <w:szCs w:val="28"/>
        </w:rPr>
      </w:pPr>
      <w:r w:rsidRPr="003D322A">
        <w:rPr>
          <w:szCs w:val="28"/>
        </w:rPr>
        <w:t>реализована интеграция с Единой цифровой платформой в сфере занятости и трудовых отношений «Работа в России».</w:t>
      </w:r>
    </w:p>
    <w:p w14:paraId="775CF46E" w14:textId="6C262A63" w:rsidR="00DA33BB" w:rsidRPr="003D322A" w:rsidRDefault="00DA33BB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В рамках оказания услуги по технической поддержке программных продуктов «Катарсис» в течение 2022 года специалистами </w:t>
      </w:r>
      <w:r w:rsidRPr="003D322A">
        <w:rPr>
          <w:rFonts w:eastAsia="Tahoma"/>
          <w:kern w:val="2"/>
          <w:szCs w:val="28"/>
          <w:lang w:eastAsia="zh-CN" w:bidi="hi-IN"/>
        </w:rPr>
        <w:t>Министерства</w:t>
      </w:r>
      <w:r w:rsidRPr="003D322A">
        <w:rPr>
          <w:szCs w:val="28"/>
        </w:rPr>
        <w:t xml:space="preserve"> </w:t>
      </w:r>
      <w:r w:rsidR="00F36FD6" w:rsidRPr="003D322A">
        <w:rPr>
          <w:rFonts w:eastAsia="Tahoma"/>
          <w:kern w:val="2"/>
          <w:szCs w:val="28"/>
          <w:lang w:eastAsia="zh-CN" w:bidi="hi-IN"/>
        </w:rPr>
        <w:t xml:space="preserve">труда и развития кадрового потенциала </w:t>
      </w:r>
      <w:r w:rsidR="00F36FD6" w:rsidRPr="003D322A">
        <w:rPr>
          <w:szCs w:val="28"/>
        </w:rPr>
        <w:t xml:space="preserve">Камчатского края </w:t>
      </w:r>
      <w:r w:rsidRPr="003D322A">
        <w:rPr>
          <w:szCs w:val="28"/>
        </w:rPr>
        <w:t xml:space="preserve">и краевых государственных казенных учреждений центров занятости населения Камчатского края в адрес службы технической поддержки направлено </w:t>
      </w:r>
      <w:r w:rsidRPr="003D322A">
        <w:rPr>
          <w:rFonts w:eastAsia="Tahoma"/>
          <w:kern w:val="2"/>
          <w:szCs w:val="28"/>
          <w:lang w:eastAsia="zh-CN" w:bidi="hi-IN"/>
        </w:rPr>
        <w:t>80</w:t>
      </w:r>
      <w:r w:rsidRPr="003D322A">
        <w:rPr>
          <w:szCs w:val="28"/>
        </w:rPr>
        <w:t xml:space="preserve"> обращений, которые исполнителем выполнены в полном объеме.</w:t>
      </w:r>
    </w:p>
    <w:p w14:paraId="794AC09F" w14:textId="3781839F" w:rsidR="00F36FD6" w:rsidRPr="003D322A" w:rsidRDefault="00F36FD6" w:rsidP="006E50A1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color w:val="000000" w:themeColor="text1"/>
          <w:sz w:val="28"/>
          <w:szCs w:val="28"/>
        </w:rPr>
      </w:pPr>
      <w:r w:rsidRPr="003D322A">
        <w:rPr>
          <w:color w:val="000000" w:themeColor="text1"/>
          <w:sz w:val="28"/>
          <w:szCs w:val="28"/>
        </w:rPr>
        <w:lastRenderedPageBreak/>
        <w:t xml:space="preserve">Основное </w:t>
      </w:r>
      <w:r w:rsidRPr="003D322A">
        <w:rPr>
          <w:sz w:val="28"/>
          <w:szCs w:val="28"/>
        </w:rPr>
        <w:t>мероприятие</w:t>
      </w:r>
      <w:r w:rsidRPr="003D322A">
        <w:rPr>
          <w:color w:val="000000" w:themeColor="text1"/>
          <w:sz w:val="28"/>
          <w:szCs w:val="28"/>
        </w:rPr>
        <w:t xml:space="preserve"> </w:t>
      </w:r>
      <w:r w:rsidR="00276353" w:rsidRPr="003D322A">
        <w:rPr>
          <w:color w:val="000000" w:themeColor="text1"/>
          <w:sz w:val="28"/>
          <w:szCs w:val="28"/>
        </w:rPr>
        <w:t>5.2</w:t>
      </w:r>
      <w:r w:rsidRPr="003D322A">
        <w:rPr>
          <w:color w:val="000000" w:themeColor="text1"/>
          <w:sz w:val="28"/>
          <w:szCs w:val="28"/>
        </w:rPr>
        <w:t xml:space="preserve"> «Цифровая трансформация в сфере </w:t>
      </w:r>
      <w:r w:rsidR="00A85B3E" w:rsidRPr="003D322A">
        <w:rPr>
          <w:color w:val="000000" w:themeColor="text1"/>
          <w:sz w:val="28"/>
          <w:szCs w:val="28"/>
        </w:rPr>
        <w:t>социальной помощи и поддержки населения</w:t>
      </w:r>
      <w:r w:rsidRPr="003D322A">
        <w:rPr>
          <w:color w:val="000000" w:themeColor="text1"/>
          <w:sz w:val="28"/>
          <w:szCs w:val="28"/>
        </w:rPr>
        <w:t>»</w:t>
      </w:r>
    </w:p>
    <w:p w14:paraId="1CC83165" w14:textId="3AF22AFC" w:rsidR="00991F0C" w:rsidRPr="003D322A" w:rsidRDefault="006308F2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322A">
        <w:rPr>
          <w:szCs w:val="28"/>
        </w:rPr>
        <w:t xml:space="preserve">В рамках заключенных контрактов </w:t>
      </w:r>
      <w:r w:rsidR="00C1115E" w:rsidRPr="003D322A">
        <w:rPr>
          <w:szCs w:val="28"/>
        </w:rPr>
        <w:t xml:space="preserve">осуществлены мероприятия по </w:t>
      </w:r>
      <w:r w:rsidR="00DE0BB2" w:rsidRPr="003D322A">
        <w:rPr>
          <w:szCs w:val="28"/>
        </w:rPr>
        <w:t>развитию и сопровождению информационных систем в сфере социальн</w:t>
      </w:r>
      <w:r w:rsidR="00A56DE0" w:rsidRPr="003D322A">
        <w:rPr>
          <w:szCs w:val="28"/>
        </w:rPr>
        <w:t xml:space="preserve">ой помощи и поддержки населения проведена работа по доработке </w:t>
      </w:r>
      <w:r w:rsidR="00885E2E" w:rsidRPr="003D322A">
        <w:rPr>
          <w:szCs w:val="28"/>
        </w:rPr>
        <w:t xml:space="preserve">и сопровождению </w:t>
      </w:r>
      <w:r w:rsidR="00A56DE0" w:rsidRPr="003D322A">
        <w:rPr>
          <w:szCs w:val="28"/>
        </w:rPr>
        <w:t xml:space="preserve">автоматизированной системы «Адресная социальная помощь» с целью адаптации под операционную систему ASTRA LINUX </w:t>
      </w:r>
      <w:proofErr w:type="spellStart"/>
      <w:r w:rsidR="00A56DE0" w:rsidRPr="003D322A">
        <w:rPr>
          <w:szCs w:val="28"/>
        </w:rPr>
        <w:t>Smolensk</w:t>
      </w:r>
      <w:proofErr w:type="spellEnd"/>
      <w:r w:rsidR="00C232AA" w:rsidRPr="003D322A">
        <w:rPr>
          <w:szCs w:val="28"/>
        </w:rPr>
        <w:t xml:space="preserve">, </w:t>
      </w:r>
      <w:r w:rsidR="00C232AA" w:rsidRPr="003D322A">
        <w:rPr>
          <w:rStyle w:val="docdata"/>
          <w:color w:val="000000"/>
          <w:szCs w:val="28"/>
        </w:rPr>
        <w:t>по оказанию услуг по предоставлению неисключительных прав (лицензий) на программное обеспечение «Межсетевой экран с системой обнаружения вторжений», а также по технической поддержке защищенной сети VipNet.</w:t>
      </w:r>
    </w:p>
    <w:p w14:paraId="46254E96" w14:textId="7812AFD5" w:rsidR="00BC39C3" w:rsidRPr="003D322A" w:rsidRDefault="00BC39C3" w:rsidP="006E50A1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color w:val="000000" w:themeColor="text1"/>
          <w:sz w:val="28"/>
          <w:szCs w:val="28"/>
        </w:rPr>
      </w:pPr>
      <w:r w:rsidRPr="003D322A">
        <w:rPr>
          <w:color w:val="000000" w:themeColor="text1"/>
          <w:sz w:val="28"/>
          <w:szCs w:val="28"/>
        </w:rPr>
        <w:t>Основное мероприятие 6.1 «Цифровая трансформация в сфере транспорта»</w:t>
      </w:r>
    </w:p>
    <w:p w14:paraId="0D91FB39" w14:textId="1F28AA8C" w:rsidR="00991F0C" w:rsidRPr="003D322A" w:rsidRDefault="00F571C9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322A">
        <w:rPr>
          <w:szCs w:val="28"/>
        </w:rPr>
        <w:t>С целью реализации мероприятия обеспечено сопровождение Региональной навигационной информационной системы, а также разработка и внедрение нового модуля сертифицированной системы расчета платежей с мониторингом пассажиропотока</w:t>
      </w:r>
    </w:p>
    <w:p w14:paraId="65980CCB" w14:textId="7F0DFAB0" w:rsidR="00991F0C" w:rsidRPr="003D322A" w:rsidRDefault="00CA6A07" w:rsidP="005F2B2F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3D322A">
        <w:rPr>
          <w:i/>
          <w:szCs w:val="28"/>
        </w:rPr>
        <w:t>Контрольное событие 6.</w:t>
      </w:r>
      <w:r w:rsidR="0053426A" w:rsidRPr="003D322A">
        <w:rPr>
          <w:i/>
          <w:szCs w:val="28"/>
        </w:rPr>
        <w:t>1</w:t>
      </w:r>
      <w:r w:rsidRPr="003D322A">
        <w:rPr>
          <w:i/>
          <w:szCs w:val="28"/>
        </w:rPr>
        <w:t xml:space="preserve"> Подписан акт выполненных работ по сопровождению и развитию государственной информационной системы «Региональная навигационная информационная система»</w:t>
      </w:r>
    </w:p>
    <w:p w14:paraId="784EEFB7" w14:textId="536C928A" w:rsidR="00533722" w:rsidRPr="003D322A" w:rsidRDefault="00533722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Контрольное событие наступило </w:t>
      </w:r>
      <w:r w:rsidR="003C50D6" w:rsidRPr="003D322A">
        <w:rPr>
          <w:szCs w:val="28"/>
        </w:rPr>
        <w:t>13.12</w:t>
      </w:r>
      <w:r w:rsidRPr="003D322A">
        <w:rPr>
          <w:szCs w:val="28"/>
        </w:rPr>
        <w:t>.2022 (план – 31.12.2022)</w:t>
      </w:r>
    </w:p>
    <w:p w14:paraId="0FDF7D43" w14:textId="3D9F75DE" w:rsidR="00991F0C" w:rsidRPr="003D322A" w:rsidRDefault="00423501" w:rsidP="006E50A1">
      <w:pPr>
        <w:pStyle w:val="af7"/>
        <w:numPr>
          <w:ilvl w:val="0"/>
          <w:numId w:val="27"/>
        </w:numPr>
        <w:ind w:left="0" w:firstLine="709"/>
        <w:jc w:val="both"/>
        <w:rPr>
          <w:szCs w:val="28"/>
        </w:rPr>
      </w:pPr>
      <w:r w:rsidRPr="003D322A">
        <w:rPr>
          <w:szCs w:val="28"/>
        </w:rPr>
        <w:t xml:space="preserve">акт </w:t>
      </w:r>
      <w:r w:rsidR="009E04CC" w:rsidRPr="003D322A">
        <w:rPr>
          <w:szCs w:val="28"/>
        </w:rPr>
        <w:t xml:space="preserve">выполненных работ по сопровождению государственной информационной системы «Региональная навигационная информационная система </w:t>
      </w:r>
      <w:r w:rsidRPr="003D322A">
        <w:rPr>
          <w:szCs w:val="28"/>
        </w:rPr>
        <w:t xml:space="preserve">№ БП-22 </w:t>
      </w:r>
      <w:r w:rsidR="00466FEE" w:rsidRPr="003D322A">
        <w:rPr>
          <w:szCs w:val="28"/>
        </w:rPr>
        <w:t>подписан 13.12.2022.</w:t>
      </w:r>
    </w:p>
    <w:p w14:paraId="0A74E0CD" w14:textId="156A54DF" w:rsidR="0053426A" w:rsidRPr="003D322A" w:rsidRDefault="0053426A" w:rsidP="006E50A1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color w:val="000000" w:themeColor="text1"/>
          <w:sz w:val="28"/>
          <w:szCs w:val="28"/>
        </w:rPr>
      </w:pPr>
      <w:r w:rsidRPr="003D322A">
        <w:rPr>
          <w:color w:val="000000" w:themeColor="text1"/>
          <w:sz w:val="28"/>
          <w:szCs w:val="28"/>
        </w:rPr>
        <w:t>Основное мероприятие 6.2 «Развитие и сопровождение системы автоматической фиксации административных правонарушений в области безопасности дорожного движения»</w:t>
      </w:r>
    </w:p>
    <w:p w14:paraId="48A6E313" w14:textId="2E6CC60F" w:rsidR="00533722" w:rsidRPr="003D322A" w:rsidRDefault="00533722" w:rsidP="005F2B2F">
      <w:pPr>
        <w:autoSpaceDE w:val="0"/>
        <w:autoSpaceDN w:val="0"/>
        <w:adjustRightInd w:val="0"/>
        <w:ind w:firstLine="709"/>
        <w:jc w:val="both"/>
        <w:rPr>
          <w:i/>
          <w:iCs/>
          <w:szCs w:val="28"/>
        </w:rPr>
      </w:pPr>
      <w:r w:rsidRPr="003D322A">
        <w:rPr>
          <w:i/>
          <w:iCs/>
          <w:szCs w:val="28"/>
        </w:rPr>
        <w:t>Контрольное событие 6.</w:t>
      </w:r>
      <w:r w:rsidR="0053426A" w:rsidRPr="003D322A">
        <w:rPr>
          <w:i/>
          <w:iCs/>
          <w:szCs w:val="28"/>
        </w:rPr>
        <w:t>2</w:t>
      </w:r>
      <w:r w:rsidRPr="003D322A">
        <w:rPr>
          <w:i/>
          <w:iCs/>
          <w:szCs w:val="28"/>
        </w:rPr>
        <w:t xml:space="preserve">. Введены в эксплуатацию (подписаны акты выполненных работ) новые комплексы </w:t>
      </w:r>
      <w:proofErr w:type="spellStart"/>
      <w:r w:rsidRPr="003D322A">
        <w:rPr>
          <w:i/>
          <w:iCs/>
          <w:szCs w:val="28"/>
        </w:rPr>
        <w:t>фотовидеофиксации</w:t>
      </w:r>
      <w:proofErr w:type="spellEnd"/>
      <w:r w:rsidRPr="003D322A">
        <w:rPr>
          <w:i/>
          <w:iCs/>
          <w:szCs w:val="28"/>
        </w:rPr>
        <w:t xml:space="preserve"> нарушений </w:t>
      </w:r>
      <w:hyperlink r:id="rId9" w:history="1">
        <w:r w:rsidRPr="003D322A">
          <w:rPr>
            <w:i/>
            <w:iCs/>
            <w:szCs w:val="28"/>
          </w:rPr>
          <w:t>правил</w:t>
        </w:r>
      </w:hyperlink>
      <w:r w:rsidRPr="003D322A">
        <w:rPr>
          <w:i/>
          <w:iCs/>
          <w:szCs w:val="28"/>
        </w:rPr>
        <w:t xml:space="preserve"> дорожного движения</w:t>
      </w:r>
    </w:p>
    <w:p w14:paraId="42B96CD5" w14:textId="5B0B3421" w:rsidR="001D21BA" w:rsidRPr="003D322A" w:rsidRDefault="001D21BA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Контрольное событие наступило </w:t>
      </w:r>
      <w:r w:rsidR="00377773" w:rsidRPr="003D322A">
        <w:rPr>
          <w:szCs w:val="28"/>
        </w:rPr>
        <w:t>19.08</w:t>
      </w:r>
      <w:r w:rsidRPr="003D322A">
        <w:rPr>
          <w:szCs w:val="28"/>
        </w:rPr>
        <w:t>.2022 (план – 3</w:t>
      </w:r>
      <w:r w:rsidR="00377773" w:rsidRPr="003D322A">
        <w:rPr>
          <w:szCs w:val="28"/>
        </w:rPr>
        <w:t>0</w:t>
      </w:r>
      <w:r w:rsidRPr="003D322A">
        <w:rPr>
          <w:szCs w:val="28"/>
        </w:rPr>
        <w:t>.</w:t>
      </w:r>
      <w:r w:rsidR="00377773" w:rsidRPr="003D322A">
        <w:rPr>
          <w:szCs w:val="28"/>
        </w:rPr>
        <w:t>09</w:t>
      </w:r>
      <w:r w:rsidRPr="003D322A">
        <w:rPr>
          <w:szCs w:val="28"/>
        </w:rPr>
        <w:t>.2022)</w:t>
      </w:r>
      <w:r w:rsidR="00377773" w:rsidRPr="003D322A">
        <w:rPr>
          <w:szCs w:val="28"/>
        </w:rPr>
        <w:t>.</w:t>
      </w:r>
    </w:p>
    <w:p w14:paraId="7A789BE5" w14:textId="5577E1DD" w:rsidR="00991F0C" w:rsidRPr="003D322A" w:rsidRDefault="00585E43" w:rsidP="006E50A1">
      <w:pPr>
        <w:pStyle w:val="af7"/>
        <w:numPr>
          <w:ilvl w:val="0"/>
          <w:numId w:val="27"/>
        </w:numPr>
        <w:ind w:left="0" w:firstLine="709"/>
        <w:jc w:val="both"/>
        <w:rPr>
          <w:szCs w:val="28"/>
        </w:rPr>
      </w:pPr>
      <w:r w:rsidRPr="003D322A">
        <w:rPr>
          <w:szCs w:val="28"/>
        </w:rPr>
        <w:t>КГАУ «Информационно-технологический центр Камчатского края»</w:t>
      </w:r>
      <w:r w:rsidR="0072655D" w:rsidRPr="003D322A">
        <w:rPr>
          <w:szCs w:val="28"/>
        </w:rPr>
        <w:t xml:space="preserve"> введены </w:t>
      </w:r>
      <w:r w:rsidR="00322EC4" w:rsidRPr="003D322A">
        <w:rPr>
          <w:szCs w:val="28"/>
        </w:rPr>
        <w:t xml:space="preserve">в эксплуатацию </w:t>
      </w:r>
      <w:r w:rsidR="0072655D" w:rsidRPr="003D322A">
        <w:rPr>
          <w:szCs w:val="28"/>
        </w:rPr>
        <w:t xml:space="preserve">4 стационарных комплекса </w:t>
      </w:r>
      <w:proofErr w:type="spellStart"/>
      <w:r w:rsidR="0072655D" w:rsidRPr="003D322A">
        <w:rPr>
          <w:szCs w:val="28"/>
        </w:rPr>
        <w:t>фотовидеофиксации</w:t>
      </w:r>
      <w:proofErr w:type="spellEnd"/>
      <w:r w:rsidR="0072655D" w:rsidRPr="003D322A">
        <w:rPr>
          <w:szCs w:val="28"/>
        </w:rPr>
        <w:t xml:space="preserve"> нарушений правил дорожного движения.</w:t>
      </w:r>
    </w:p>
    <w:p w14:paraId="60B193C0" w14:textId="60C27B9F" w:rsidR="0072655D" w:rsidRPr="003D322A" w:rsidRDefault="0072655D" w:rsidP="006E50A1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color w:val="000000" w:themeColor="text1"/>
          <w:sz w:val="28"/>
          <w:szCs w:val="28"/>
        </w:rPr>
      </w:pPr>
      <w:r w:rsidRPr="003D322A">
        <w:rPr>
          <w:color w:val="000000" w:themeColor="text1"/>
          <w:sz w:val="28"/>
          <w:szCs w:val="28"/>
        </w:rPr>
        <w:t>Основное мероприятие 6.3 «</w:t>
      </w:r>
      <w:r w:rsidR="00322EC4" w:rsidRPr="003D322A">
        <w:rPr>
          <w:color w:val="000000" w:themeColor="text1"/>
          <w:sz w:val="28"/>
          <w:szCs w:val="28"/>
        </w:rPr>
        <w:t>R2 Региональный проект «Общесистемные меры развития дорожного хозяйства в Камчатском крае</w:t>
      </w:r>
      <w:r w:rsidRPr="003D322A">
        <w:rPr>
          <w:color w:val="000000" w:themeColor="text1"/>
          <w:sz w:val="28"/>
          <w:szCs w:val="28"/>
        </w:rPr>
        <w:t>»</w:t>
      </w:r>
    </w:p>
    <w:p w14:paraId="56757BFF" w14:textId="3329C80F" w:rsidR="0072655D" w:rsidRPr="003D322A" w:rsidRDefault="00F6590E" w:rsidP="005F2B2F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3D322A">
        <w:rPr>
          <w:color w:val="000000" w:themeColor="text1"/>
          <w:szCs w:val="28"/>
        </w:rPr>
        <w:t xml:space="preserve">В рамках реализации регионального проекта </w:t>
      </w:r>
      <w:r w:rsidR="00D64369" w:rsidRPr="003D322A">
        <w:rPr>
          <w:color w:val="000000" w:themeColor="text1"/>
          <w:szCs w:val="28"/>
        </w:rPr>
        <w:t xml:space="preserve">проведены закупочные мероприятия на поставку, установку и ввод в эксплуатацию пяти стационарных комплексов </w:t>
      </w:r>
      <w:proofErr w:type="spellStart"/>
      <w:r w:rsidR="00D64369" w:rsidRPr="003D322A">
        <w:rPr>
          <w:color w:val="000000" w:themeColor="text1"/>
          <w:szCs w:val="28"/>
        </w:rPr>
        <w:t>фотовидеофиксации</w:t>
      </w:r>
      <w:proofErr w:type="spellEnd"/>
      <w:r w:rsidR="00D64369" w:rsidRPr="003D322A">
        <w:rPr>
          <w:color w:val="000000" w:themeColor="text1"/>
          <w:szCs w:val="28"/>
        </w:rPr>
        <w:t>. Данные комплексы установлены и введены в эксплуатацию во 2 квартале 2022 года. Из них: 1 комплекс осуществляет контроль проезда перекрестков, 3 комплекса фиксируют нарушения скоростного режима и 1 комплекс фиксирует нарушения правил остановки-стоянки.</w:t>
      </w:r>
    </w:p>
    <w:p w14:paraId="17B6C389" w14:textId="1F27CD82" w:rsidR="00991F0C" w:rsidRPr="003D322A" w:rsidRDefault="00923D77" w:rsidP="006E50A1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color w:val="000000" w:themeColor="text1"/>
          <w:sz w:val="28"/>
          <w:szCs w:val="28"/>
        </w:rPr>
      </w:pPr>
      <w:r w:rsidRPr="003D322A">
        <w:rPr>
          <w:color w:val="000000" w:themeColor="text1"/>
          <w:sz w:val="28"/>
          <w:szCs w:val="28"/>
        </w:rPr>
        <w:t>Основное мероприятие 7.1 «Цифровая трансформация в сфере жилищно-коммунального хозяйства»</w:t>
      </w:r>
    </w:p>
    <w:p w14:paraId="326ABE8A" w14:textId="371BFE58" w:rsidR="00991F0C" w:rsidRPr="003D322A" w:rsidRDefault="006E7032" w:rsidP="005F2B2F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3D322A">
        <w:rPr>
          <w:i/>
          <w:szCs w:val="28"/>
        </w:rPr>
        <w:lastRenderedPageBreak/>
        <w:t>Контрольное событие 7.1 Заключен государственный контракт на техническое и организационное сопровождение информационной системы «Региональный портал по технологическому присоединению к электрическим сетям, к сетям теплоснабжения, к централизованным системам водоснабжения и водоотведения, расположенным на территории Камчатского края»</w:t>
      </w:r>
    </w:p>
    <w:p w14:paraId="33DEBCE4" w14:textId="396F2C79" w:rsidR="006E7032" w:rsidRPr="003D322A" w:rsidRDefault="006E7032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>Контрольное событие наступило 12.05.2022 (план – 31.05.2022).</w:t>
      </w:r>
    </w:p>
    <w:p w14:paraId="76B50815" w14:textId="549C102B" w:rsidR="00991F0C" w:rsidRPr="003D322A" w:rsidRDefault="00DA2898" w:rsidP="006E50A1">
      <w:pPr>
        <w:pStyle w:val="af7"/>
        <w:numPr>
          <w:ilvl w:val="0"/>
          <w:numId w:val="27"/>
        </w:numPr>
        <w:ind w:left="0" w:firstLine="709"/>
        <w:jc w:val="both"/>
        <w:rPr>
          <w:szCs w:val="28"/>
        </w:rPr>
      </w:pPr>
      <w:r w:rsidRPr="003D322A">
        <w:rPr>
          <w:szCs w:val="28"/>
        </w:rPr>
        <w:t>з</w:t>
      </w:r>
      <w:r w:rsidR="004C01EB" w:rsidRPr="003D322A">
        <w:rPr>
          <w:szCs w:val="28"/>
        </w:rPr>
        <w:t>аключен</w:t>
      </w:r>
      <w:r w:rsidR="006E7032" w:rsidRPr="003D322A">
        <w:rPr>
          <w:szCs w:val="28"/>
        </w:rPr>
        <w:t xml:space="preserve"> </w:t>
      </w:r>
      <w:r w:rsidR="00C34567" w:rsidRPr="003D322A">
        <w:rPr>
          <w:szCs w:val="28"/>
        </w:rPr>
        <w:t>государственны</w:t>
      </w:r>
      <w:r w:rsidR="004C01EB" w:rsidRPr="003D322A">
        <w:rPr>
          <w:szCs w:val="28"/>
        </w:rPr>
        <w:t>й</w:t>
      </w:r>
      <w:r w:rsidR="00C34567" w:rsidRPr="003D322A">
        <w:rPr>
          <w:szCs w:val="28"/>
        </w:rPr>
        <w:t xml:space="preserve"> контракт от 12.05.2022 № 20-153/ТЕХ </w:t>
      </w:r>
      <w:r w:rsidR="004C01EB" w:rsidRPr="003D322A">
        <w:rPr>
          <w:szCs w:val="28"/>
        </w:rPr>
        <w:t>на о</w:t>
      </w:r>
      <w:r w:rsidR="00C34567" w:rsidRPr="003D322A">
        <w:rPr>
          <w:szCs w:val="28"/>
        </w:rPr>
        <w:t>казание услуг по техническому сопровождению системы «Региональный портал по технологическому присоединению к электрическим сетям, к системам теплоснабжения, к централизованным системам водоснабжения и водоотведения, расположенным на территории Камчатского края»,</w:t>
      </w:r>
      <w:r w:rsidR="004C01EB" w:rsidRPr="003D322A">
        <w:rPr>
          <w:szCs w:val="28"/>
        </w:rPr>
        <w:t xml:space="preserve"> который 05.08.2022 был расторгнут и заключен г</w:t>
      </w:r>
      <w:r w:rsidR="00C34567" w:rsidRPr="003D322A">
        <w:rPr>
          <w:szCs w:val="28"/>
        </w:rPr>
        <w:t xml:space="preserve">осударственный контракт от 07.10.2022 № 20-230/ТЕХ </w:t>
      </w:r>
      <w:r w:rsidR="004C01EB" w:rsidRPr="003D322A">
        <w:rPr>
          <w:szCs w:val="28"/>
        </w:rPr>
        <w:t>на о</w:t>
      </w:r>
      <w:r w:rsidR="00C34567" w:rsidRPr="003D322A">
        <w:rPr>
          <w:szCs w:val="28"/>
        </w:rPr>
        <w:t>казание услуг по модернизации информационной системы «Региональный портал по технологическому присоединению к электрическим сетям, к системам теплоснабжения, к централизованным системам водоснабжения и водоотведения, расположенным н</w:t>
      </w:r>
      <w:r w:rsidR="007E49C8" w:rsidRPr="003D322A">
        <w:rPr>
          <w:szCs w:val="28"/>
        </w:rPr>
        <w:t>а территории Камчатского края» (</w:t>
      </w:r>
      <w:r w:rsidR="00C34567" w:rsidRPr="003D322A">
        <w:rPr>
          <w:szCs w:val="28"/>
        </w:rPr>
        <w:t>цена контракта - 2270,0</w:t>
      </w:r>
      <w:r w:rsidR="006E50A1" w:rsidRPr="003D322A">
        <w:rPr>
          <w:szCs w:val="28"/>
        </w:rPr>
        <w:t>000</w:t>
      </w:r>
      <w:r w:rsidR="00C34567" w:rsidRPr="003D322A">
        <w:rPr>
          <w:szCs w:val="28"/>
        </w:rPr>
        <w:t>0</w:t>
      </w:r>
      <w:r w:rsidR="007E49C8" w:rsidRPr="003D322A">
        <w:rPr>
          <w:szCs w:val="28"/>
        </w:rPr>
        <w:t xml:space="preserve"> тыс.</w:t>
      </w:r>
      <w:r w:rsidR="006E50A1" w:rsidRPr="003D322A">
        <w:rPr>
          <w:szCs w:val="28"/>
        </w:rPr>
        <w:t xml:space="preserve"> </w:t>
      </w:r>
      <w:r w:rsidR="007E49C8" w:rsidRPr="003D322A">
        <w:rPr>
          <w:szCs w:val="28"/>
        </w:rPr>
        <w:t>рублей).</w:t>
      </w:r>
    </w:p>
    <w:p w14:paraId="3C075DD1" w14:textId="31BE434C" w:rsidR="0039477E" w:rsidRPr="003D322A" w:rsidRDefault="0039477E" w:rsidP="006E50A1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color w:val="000000" w:themeColor="text1"/>
          <w:sz w:val="28"/>
          <w:szCs w:val="28"/>
        </w:rPr>
      </w:pPr>
      <w:r w:rsidRPr="003D322A">
        <w:rPr>
          <w:color w:val="000000" w:themeColor="text1"/>
          <w:sz w:val="28"/>
          <w:szCs w:val="28"/>
        </w:rPr>
        <w:t>Основное мероприятие 7.2 «Цифровая трансформация в сфере строительства»</w:t>
      </w:r>
    </w:p>
    <w:p w14:paraId="778416F8" w14:textId="7AD26EFA" w:rsidR="00991F0C" w:rsidRPr="003D322A" w:rsidRDefault="00B860AA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322A">
        <w:rPr>
          <w:szCs w:val="28"/>
        </w:rPr>
        <w:t xml:space="preserve">Осуществлена </w:t>
      </w:r>
      <w:r w:rsidRPr="003D322A">
        <w:rPr>
          <w:rFonts w:eastAsia="Calibri"/>
          <w:szCs w:val="28"/>
        </w:rPr>
        <w:t>интеграция государственной информационной системы обеспечения градостроительной деятельности Камчатского края с единой информационной системой жилищного строительства (ЕИС ЖС)</w:t>
      </w:r>
      <w:r w:rsidR="00B40C79" w:rsidRPr="003D322A">
        <w:rPr>
          <w:rFonts w:eastAsia="Calibri"/>
          <w:szCs w:val="28"/>
        </w:rPr>
        <w:t>, кроме того, обеспечена функциональная возможность передачи сведений в отношении массовых социально-значимых услуг в единый личный кабинет заявителя на едином портале государственных и муниципальных услуг.</w:t>
      </w:r>
    </w:p>
    <w:p w14:paraId="64281FF6" w14:textId="04CD82F4" w:rsidR="00B40C79" w:rsidRPr="003D322A" w:rsidRDefault="00301E69" w:rsidP="006E50A1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color w:val="000000" w:themeColor="text1"/>
          <w:sz w:val="28"/>
          <w:szCs w:val="28"/>
        </w:rPr>
      </w:pPr>
      <w:r w:rsidRPr="003D322A">
        <w:rPr>
          <w:color w:val="000000" w:themeColor="text1"/>
          <w:sz w:val="28"/>
          <w:szCs w:val="28"/>
        </w:rPr>
        <w:t>Основное мероприятие 8</w:t>
      </w:r>
      <w:r w:rsidR="00B40C79" w:rsidRPr="003D322A">
        <w:rPr>
          <w:color w:val="000000" w:themeColor="text1"/>
          <w:sz w:val="28"/>
          <w:szCs w:val="28"/>
        </w:rPr>
        <w:t>.2 «</w:t>
      </w:r>
      <w:r w:rsidRPr="003D322A">
        <w:rPr>
          <w:color w:val="000000" w:themeColor="text1"/>
          <w:sz w:val="28"/>
          <w:szCs w:val="28"/>
        </w:rPr>
        <w:t>Выполнение технологических функций в области информатизации</w:t>
      </w:r>
      <w:r w:rsidR="00B40C79" w:rsidRPr="003D322A">
        <w:rPr>
          <w:color w:val="000000" w:themeColor="text1"/>
          <w:sz w:val="28"/>
          <w:szCs w:val="28"/>
        </w:rPr>
        <w:t>»</w:t>
      </w:r>
    </w:p>
    <w:p w14:paraId="17E6A72F" w14:textId="4B803AB1" w:rsidR="00991F0C" w:rsidRPr="003D322A" w:rsidRDefault="00460F5A" w:rsidP="005F2B2F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3D322A">
        <w:rPr>
          <w:szCs w:val="28"/>
        </w:rPr>
        <w:t xml:space="preserve">Реализация мероприятия осуществлена КГАУ «Информационно-технологический центр Камчатского края» в рамках соглашения о предоставлении субсидии из краевого бюджета на финансовое обеспечение выполнения государственного </w:t>
      </w:r>
      <w:r w:rsidR="008852A9" w:rsidRPr="003D322A">
        <w:rPr>
          <w:szCs w:val="28"/>
        </w:rPr>
        <w:t>задания</w:t>
      </w:r>
      <w:r w:rsidR="0016518E" w:rsidRPr="003D322A">
        <w:rPr>
          <w:szCs w:val="28"/>
        </w:rPr>
        <w:t xml:space="preserve"> на оказание государственных услуг (выполнение работ) от 14.01.2022 № 1, соглашения на иные цели от 28.03.2022 № 7100007</w:t>
      </w:r>
      <w:r w:rsidR="00A97BF5" w:rsidRPr="003D322A">
        <w:rPr>
          <w:szCs w:val="28"/>
        </w:rPr>
        <w:t>, от 28.03.2022 №</w:t>
      </w:r>
      <w:r w:rsidR="0026610E" w:rsidRPr="003D322A">
        <w:rPr>
          <w:szCs w:val="28"/>
        </w:rPr>
        <w:t xml:space="preserve"> 4040008, в рамках котор</w:t>
      </w:r>
      <w:r w:rsidR="00FC3CC7" w:rsidRPr="003D322A">
        <w:rPr>
          <w:szCs w:val="28"/>
        </w:rPr>
        <w:t xml:space="preserve">ых обеспечена настройка </w:t>
      </w:r>
      <w:r w:rsidR="00D9145C" w:rsidRPr="003D322A">
        <w:rPr>
          <w:szCs w:val="28"/>
        </w:rPr>
        <w:t xml:space="preserve">15 </w:t>
      </w:r>
      <w:r w:rsidR="00FC3CC7" w:rsidRPr="003D322A">
        <w:rPr>
          <w:szCs w:val="28"/>
        </w:rPr>
        <w:t xml:space="preserve">личных кабинетов </w:t>
      </w:r>
      <w:r w:rsidR="00D9145C" w:rsidRPr="003D322A">
        <w:rPr>
          <w:szCs w:val="28"/>
        </w:rPr>
        <w:t xml:space="preserve">исполнительных органов Камчатского края в информационной системе «Типовое облачное решение по автоматизации контрольно-надзорной деятельности» (ТОР КНД), </w:t>
      </w:r>
      <w:r w:rsidR="008E5B37" w:rsidRPr="003D322A">
        <w:rPr>
          <w:szCs w:val="28"/>
        </w:rPr>
        <w:t>техническое обслуживание средств вычислительной техники, сетевого оборудования, периферийного оборудования</w:t>
      </w:r>
      <w:r w:rsidR="00F04C79" w:rsidRPr="003D322A">
        <w:rPr>
          <w:szCs w:val="28"/>
        </w:rPr>
        <w:t>, в том числе в рамках участия в составе «выездных бригад» в населенные пункты Камчатского края, в которых осуществляется предоставление государственных услуг и государственных функций методом «выездных бригад».</w:t>
      </w:r>
    </w:p>
    <w:p w14:paraId="47238D39" w14:textId="46243A2A" w:rsidR="007E49C8" w:rsidRPr="003D322A" w:rsidRDefault="00C3104A" w:rsidP="005F2B2F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3D322A">
        <w:rPr>
          <w:szCs w:val="28"/>
        </w:rPr>
        <w:t>В рамках «выездной бригады» осуществлялись работы по настройке и ремонту оргтехники, персональных компьютеров, работы по настройке программного обеспечения, электронной почты ОМСУ, фотографи</w:t>
      </w:r>
      <w:r w:rsidR="004F077E" w:rsidRPr="003D322A">
        <w:rPr>
          <w:szCs w:val="28"/>
        </w:rPr>
        <w:t xml:space="preserve">рование </w:t>
      </w:r>
      <w:r w:rsidR="004F077E" w:rsidRPr="003D322A">
        <w:rPr>
          <w:szCs w:val="28"/>
        </w:rPr>
        <w:lastRenderedPageBreak/>
        <w:t xml:space="preserve">граждан для документов в </w:t>
      </w:r>
      <w:proofErr w:type="spellStart"/>
      <w:r w:rsidR="004F077E" w:rsidRPr="003D322A">
        <w:rPr>
          <w:szCs w:val="28"/>
        </w:rPr>
        <w:t>Олюторском</w:t>
      </w:r>
      <w:proofErr w:type="spellEnd"/>
      <w:r w:rsidR="004F077E" w:rsidRPr="003D322A">
        <w:rPr>
          <w:szCs w:val="28"/>
        </w:rPr>
        <w:t xml:space="preserve">, </w:t>
      </w:r>
      <w:proofErr w:type="spellStart"/>
      <w:r w:rsidR="004F077E" w:rsidRPr="003D322A">
        <w:rPr>
          <w:szCs w:val="28"/>
        </w:rPr>
        <w:t>Тигильском</w:t>
      </w:r>
      <w:proofErr w:type="spellEnd"/>
      <w:r w:rsidR="004F077E" w:rsidRPr="003D322A">
        <w:rPr>
          <w:szCs w:val="28"/>
        </w:rPr>
        <w:t xml:space="preserve">, </w:t>
      </w:r>
      <w:proofErr w:type="spellStart"/>
      <w:r w:rsidR="004F077E" w:rsidRPr="003D322A">
        <w:rPr>
          <w:szCs w:val="28"/>
        </w:rPr>
        <w:t>Пенжинском</w:t>
      </w:r>
      <w:proofErr w:type="spellEnd"/>
      <w:r w:rsidR="004F077E" w:rsidRPr="003D322A">
        <w:rPr>
          <w:szCs w:val="28"/>
        </w:rPr>
        <w:t xml:space="preserve"> и </w:t>
      </w:r>
      <w:proofErr w:type="spellStart"/>
      <w:r w:rsidR="004F077E" w:rsidRPr="003D322A">
        <w:rPr>
          <w:szCs w:val="28"/>
        </w:rPr>
        <w:t>Карагинском</w:t>
      </w:r>
      <w:proofErr w:type="spellEnd"/>
      <w:r w:rsidR="004F077E" w:rsidRPr="003D322A">
        <w:rPr>
          <w:szCs w:val="28"/>
        </w:rPr>
        <w:t xml:space="preserve"> муниципальных районах.</w:t>
      </w:r>
    </w:p>
    <w:p w14:paraId="57FC6CF2" w14:textId="2DD7AA96" w:rsidR="004F077E" w:rsidRPr="003D322A" w:rsidRDefault="004F077E" w:rsidP="006E50A1">
      <w:pPr>
        <w:pStyle w:val="6"/>
        <w:keepNext w:val="0"/>
        <w:widowControl w:val="0"/>
        <w:numPr>
          <w:ilvl w:val="2"/>
          <w:numId w:val="1"/>
        </w:numPr>
        <w:spacing w:before="120"/>
        <w:ind w:left="0" w:firstLine="709"/>
        <w:jc w:val="both"/>
        <w:rPr>
          <w:color w:val="000000" w:themeColor="text1"/>
          <w:sz w:val="28"/>
          <w:szCs w:val="28"/>
        </w:rPr>
      </w:pPr>
      <w:r w:rsidRPr="003D322A">
        <w:rPr>
          <w:color w:val="000000" w:themeColor="text1"/>
          <w:sz w:val="28"/>
          <w:szCs w:val="28"/>
        </w:rPr>
        <w:t>Основное мероприятие 8.3 «Обеспечение создания и функционирования центра компетенции по цифровым технологиям в Камчатском крае»</w:t>
      </w:r>
    </w:p>
    <w:p w14:paraId="206CACDA" w14:textId="62AFDC93" w:rsidR="007E49C8" w:rsidRPr="003D322A" w:rsidRDefault="009912E0" w:rsidP="005F2B2F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3D322A">
        <w:rPr>
          <w:szCs w:val="28"/>
        </w:rPr>
        <w:t xml:space="preserve">Реализация мероприятия осуществлена АНО «Цифровые решения» в рамках соглашения о предоставлении субсидии из краевого бюджета </w:t>
      </w:r>
      <w:r w:rsidR="00F7514B" w:rsidRPr="003D322A">
        <w:rPr>
          <w:szCs w:val="28"/>
        </w:rPr>
        <w:t xml:space="preserve">на </w:t>
      </w:r>
      <w:r w:rsidR="00B014E4" w:rsidRPr="003D322A">
        <w:rPr>
          <w:szCs w:val="28"/>
        </w:rPr>
        <w:t xml:space="preserve">оказание услуг по развитию цифрового государственного управления, цифровой трансформации Камчатского края, </w:t>
      </w:r>
      <w:proofErr w:type="spellStart"/>
      <w:r w:rsidR="00B014E4" w:rsidRPr="003D322A">
        <w:rPr>
          <w:szCs w:val="28"/>
        </w:rPr>
        <w:t>цифровизации</w:t>
      </w:r>
      <w:proofErr w:type="spellEnd"/>
      <w:r w:rsidR="00B014E4" w:rsidRPr="003D322A">
        <w:rPr>
          <w:szCs w:val="28"/>
        </w:rPr>
        <w:t xml:space="preserve"> государственных и муниципальных услуг, информационно-коммуникационных технологий, а также разработкой и внедрением программных продуктов, используемых в том числе для предоставления государственных и муниципальных услуг (функций) в электронной форме</w:t>
      </w:r>
      <w:r w:rsidR="00F7514B" w:rsidRPr="003D322A">
        <w:rPr>
          <w:szCs w:val="28"/>
        </w:rPr>
        <w:t xml:space="preserve"> от 30.12.2021 №</w:t>
      </w:r>
      <w:r w:rsidR="00631B28" w:rsidRPr="003D322A">
        <w:rPr>
          <w:szCs w:val="28"/>
        </w:rPr>
        <w:t xml:space="preserve"> 2, где </w:t>
      </w:r>
      <w:r w:rsidR="00C123CA" w:rsidRPr="003D322A">
        <w:rPr>
          <w:szCs w:val="28"/>
        </w:rPr>
        <w:t xml:space="preserve">проведены мероприятия по модернизации и техническому сопровождению </w:t>
      </w:r>
      <w:r w:rsidR="00D26D8E" w:rsidRPr="003D322A">
        <w:rPr>
          <w:szCs w:val="28"/>
        </w:rPr>
        <w:t>информационно-аналитической</w:t>
      </w:r>
      <w:r w:rsidR="00C123CA" w:rsidRPr="003D322A">
        <w:rPr>
          <w:szCs w:val="28"/>
        </w:rPr>
        <w:t xml:space="preserve"> системы «Камчатка в порядке»</w:t>
      </w:r>
      <w:r w:rsidR="00B014E4" w:rsidRPr="003D322A">
        <w:rPr>
          <w:szCs w:val="28"/>
        </w:rPr>
        <w:t xml:space="preserve"> и интеграции </w:t>
      </w:r>
      <w:r w:rsidR="00D26D8E" w:rsidRPr="003D322A">
        <w:rPr>
          <w:szCs w:val="28"/>
        </w:rPr>
        <w:t>Платформ</w:t>
      </w:r>
      <w:r w:rsidR="00B014E4" w:rsidRPr="003D322A">
        <w:rPr>
          <w:szCs w:val="28"/>
        </w:rPr>
        <w:t xml:space="preserve">ы обратной связи </w:t>
      </w:r>
      <w:r w:rsidR="00D26D8E" w:rsidRPr="003D322A">
        <w:rPr>
          <w:szCs w:val="28"/>
        </w:rPr>
        <w:t xml:space="preserve"> с порталом экологического мониторинга Камчатского края в части подачи обращений граждан по теме «Экология»</w:t>
      </w:r>
      <w:r w:rsidR="00DA2898" w:rsidRPr="003D322A">
        <w:rPr>
          <w:szCs w:val="28"/>
        </w:rPr>
        <w:t>.</w:t>
      </w:r>
    </w:p>
    <w:p w14:paraId="6CD371C4" w14:textId="1F10B2C1" w:rsidR="007E49C8" w:rsidRPr="003D322A" w:rsidRDefault="00DA2898" w:rsidP="00B014E4">
      <w:pPr>
        <w:autoSpaceDE w:val="0"/>
        <w:autoSpaceDN w:val="0"/>
        <w:adjustRightInd w:val="0"/>
        <w:spacing w:before="120"/>
        <w:ind w:firstLine="709"/>
        <w:rPr>
          <w:i/>
          <w:szCs w:val="28"/>
        </w:rPr>
      </w:pPr>
      <w:r w:rsidRPr="003D322A">
        <w:rPr>
          <w:i/>
          <w:szCs w:val="28"/>
        </w:rPr>
        <w:t>Контрольное событие 2.6. Подписан акт выполненных работ по развитию информационно-аналитической системы «Камчатка в порядке»</w:t>
      </w:r>
    </w:p>
    <w:p w14:paraId="10BD9C0A" w14:textId="7201A2D6" w:rsidR="00DA2898" w:rsidRPr="003D322A" w:rsidRDefault="00DA2898" w:rsidP="005F2B2F">
      <w:pPr>
        <w:ind w:firstLine="709"/>
        <w:jc w:val="both"/>
        <w:rPr>
          <w:szCs w:val="28"/>
        </w:rPr>
      </w:pPr>
      <w:r w:rsidRPr="003D322A">
        <w:rPr>
          <w:szCs w:val="28"/>
        </w:rPr>
        <w:t xml:space="preserve">Контрольное событие наступило </w:t>
      </w:r>
      <w:r w:rsidR="001E2CFB" w:rsidRPr="003D322A">
        <w:rPr>
          <w:szCs w:val="28"/>
        </w:rPr>
        <w:t>30.11</w:t>
      </w:r>
      <w:r w:rsidRPr="003D322A">
        <w:rPr>
          <w:szCs w:val="28"/>
        </w:rPr>
        <w:t>.2022 (план – 3</w:t>
      </w:r>
      <w:r w:rsidR="001E2CFB" w:rsidRPr="003D322A">
        <w:rPr>
          <w:szCs w:val="28"/>
        </w:rPr>
        <w:t>0</w:t>
      </w:r>
      <w:r w:rsidRPr="003D322A">
        <w:rPr>
          <w:szCs w:val="28"/>
        </w:rPr>
        <w:t>.0</w:t>
      </w:r>
      <w:r w:rsidR="001E2CFB" w:rsidRPr="003D322A">
        <w:rPr>
          <w:szCs w:val="28"/>
        </w:rPr>
        <w:t>9</w:t>
      </w:r>
      <w:r w:rsidRPr="003D322A">
        <w:rPr>
          <w:szCs w:val="28"/>
        </w:rPr>
        <w:t>.2022).</w:t>
      </w:r>
    </w:p>
    <w:p w14:paraId="2DAE485E" w14:textId="0C0CB8AD" w:rsidR="008A18B0" w:rsidRPr="003D322A" w:rsidRDefault="001E2CFB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D322A">
        <w:rPr>
          <w:szCs w:val="28"/>
        </w:rPr>
        <w:t xml:space="preserve">– подписан акт от 30.11.2022 № 57 на проведение работ по модернизации информационно-аналитической системы </w:t>
      </w:r>
      <w:r w:rsidR="00AE2734" w:rsidRPr="003D322A">
        <w:rPr>
          <w:szCs w:val="28"/>
        </w:rPr>
        <w:t>«</w:t>
      </w:r>
      <w:r w:rsidRPr="003D322A">
        <w:rPr>
          <w:szCs w:val="28"/>
        </w:rPr>
        <w:t>Камчатка в порядке</w:t>
      </w:r>
      <w:r w:rsidR="00AE2734" w:rsidRPr="003D322A">
        <w:rPr>
          <w:szCs w:val="28"/>
        </w:rPr>
        <w:t>»</w:t>
      </w:r>
      <w:r w:rsidRPr="003D322A">
        <w:rPr>
          <w:szCs w:val="28"/>
        </w:rPr>
        <w:t xml:space="preserve"> (ИАС «Камчатка в порядке</w:t>
      </w:r>
      <w:r w:rsidR="00AE2734" w:rsidRPr="003D322A">
        <w:rPr>
          <w:szCs w:val="28"/>
        </w:rPr>
        <w:t>»</w:t>
      </w:r>
      <w:r w:rsidRPr="003D322A">
        <w:rPr>
          <w:szCs w:val="28"/>
        </w:rPr>
        <w:t xml:space="preserve">) по договору от 20.06.2022 № 32211421944, заключённому между АНО </w:t>
      </w:r>
      <w:r w:rsidR="00AE2734" w:rsidRPr="003D322A">
        <w:rPr>
          <w:szCs w:val="28"/>
        </w:rPr>
        <w:t>«</w:t>
      </w:r>
      <w:r w:rsidRPr="003D322A">
        <w:rPr>
          <w:szCs w:val="28"/>
        </w:rPr>
        <w:t>Цифровые решения</w:t>
      </w:r>
      <w:r w:rsidR="00AE2734" w:rsidRPr="003D322A">
        <w:rPr>
          <w:szCs w:val="28"/>
        </w:rPr>
        <w:t>»</w:t>
      </w:r>
      <w:r w:rsidRPr="003D322A">
        <w:rPr>
          <w:szCs w:val="28"/>
        </w:rPr>
        <w:t xml:space="preserve"> и правообладателем программного обеспечения </w:t>
      </w:r>
      <w:r w:rsidR="00AE2734" w:rsidRPr="003D322A">
        <w:rPr>
          <w:szCs w:val="28"/>
        </w:rPr>
        <w:t>«</w:t>
      </w:r>
      <w:r w:rsidRPr="003D322A">
        <w:rPr>
          <w:szCs w:val="28"/>
        </w:rPr>
        <w:t xml:space="preserve">ООО </w:t>
      </w:r>
      <w:r w:rsidR="00AE2734" w:rsidRPr="003D322A">
        <w:rPr>
          <w:szCs w:val="28"/>
        </w:rPr>
        <w:t>«</w:t>
      </w:r>
      <w:r w:rsidRPr="003D322A">
        <w:rPr>
          <w:szCs w:val="28"/>
        </w:rPr>
        <w:t>Уайт Софт</w:t>
      </w:r>
      <w:r w:rsidR="00AE2734" w:rsidRPr="003D322A">
        <w:rPr>
          <w:szCs w:val="28"/>
        </w:rPr>
        <w:t>»</w:t>
      </w:r>
      <w:r w:rsidRPr="003D322A">
        <w:rPr>
          <w:szCs w:val="28"/>
        </w:rPr>
        <w:t xml:space="preserve">. </w:t>
      </w:r>
      <w:r w:rsidR="006272FA" w:rsidRPr="003D322A">
        <w:rPr>
          <w:szCs w:val="28"/>
        </w:rPr>
        <w:t>Наступление контрольного события с задержкой не оказывает негативного влияния на результат реализации мероприятия.</w:t>
      </w:r>
    </w:p>
    <w:p w14:paraId="11A8B029" w14:textId="4E56131B" w:rsidR="008D0E9B" w:rsidRPr="003D322A" w:rsidRDefault="008D0E9B" w:rsidP="003D322A">
      <w:pPr>
        <w:pStyle w:val="6"/>
        <w:keepNext w:val="0"/>
        <w:widowControl w:val="0"/>
        <w:numPr>
          <w:ilvl w:val="1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3D322A">
        <w:rPr>
          <w:b/>
          <w:sz w:val="28"/>
          <w:szCs w:val="28"/>
        </w:rPr>
        <w:t>Характеристик</w:t>
      </w:r>
      <w:r w:rsidR="00D81673" w:rsidRPr="003D322A">
        <w:rPr>
          <w:b/>
          <w:sz w:val="28"/>
          <w:szCs w:val="28"/>
        </w:rPr>
        <w:t>а</w:t>
      </w:r>
      <w:r w:rsidRPr="003D322A">
        <w:rPr>
          <w:b/>
          <w:sz w:val="28"/>
          <w:szCs w:val="28"/>
        </w:rPr>
        <w:t xml:space="preserve"> вклада основных результатов в решение задач и достижение целей государственной программы</w:t>
      </w:r>
    </w:p>
    <w:p w14:paraId="157E5A58" w14:textId="4B157A43" w:rsidR="004F787B" w:rsidRPr="005F2B2F" w:rsidRDefault="004F787B" w:rsidP="005F2B2F">
      <w:pPr>
        <w:widowControl w:val="0"/>
        <w:tabs>
          <w:tab w:val="left" w:pos="1276"/>
        </w:tabs>
        <w:ind w:firstLine="709"/>
        <w:jc w:val="both"/>
        <w:rPr>
          <w:szCs w:val="28"/>
        </w:rPr>
      </w:pPr>
      <w:r w:rsidRPr="003D322A">
        <w:rPr>
          <w:szCs w:val="28"/>
        </w:rPr>
        <w:t>В течени</w:t>
      </w:r>
      <w:r w:rsidR="00FB3CBB" w:rsidRPr="003D322A">
        <w:rPr>
          <w:szCs w:val="28"/>
        </w:rPr>
        <w:t>е</w:t>
      </w:r>
      <w:r w:rsidRPr="003D322A">
        <w:rPr>
          <w:szCs w:val="28"/>
        </w:rPr>
        <w:t xml:space="preserve"> 20</w:t>
      </w:r>
      <w:r w:rsidR="00FB3CBB" w:rsidRPr="003D322A">
        <w:rPr>
          <w:szCs w:val="28"/>
        </w:rPr>
        <w:t>2</w:t>
      </w:r>
      <w:r w:rsidR="00922C11" w:rsidRPr="003D322A">
        <w:rPr>
          <w:szCs w:val="28"/>
        </w:rPr>
        <w:t>2</w:t>
      </w:r>
      <w:r w:rsidR="00993E9E" w:rsidRPr="003D322A">
        <w:rPr>
          <w:szCs w:val="28"/>
        </w:rPr>
        <w:t xml:space="preserve"> </w:t>
      </w:r>
      <w:r w:rsidRPr="003D322A">
        <w:rPr>
          <w:szCs w:val="28"/>
        </w:rPr>
        <w:t xml:space="preserve">года </w:t>
      </w:r>
      <w:r w:rsidR="00E80D25" w:rsidRPr="003D322A">
        <w:rPr>
          <w:szCs w:val="28"/>
        </w:rPr>
        <w:t>исполнительными</w:t>
      </w:r>
      <w:r w:rsidRPr="003D322A">
        <w:rPr>
          <w:szCs w:val="28"/>
        </w:rPr>
        <w:t xml:space="preserve"> органами Камчатского края продолжено активное использование современных информационных и телекоммуникационных технологий, внедрение, модернизация и использование информационных систем и оборудования</w:t>
      </w:r>
      <w:r w:rsidRPr="005F2B2F">
        <w:rPr>
          <w:szCs w:val="28"/>
        </w:rPr>
        <w:t>.</w:t>
      </w:r>
    </w:p>
    <w:p w14:paraId="2B5C9B71" w14:textId="7B69D40C" w:rsidR="004F787B" w:rsidRPr="005F2B2F" w:rsidRDefault="004F787B" w:rsidP="005F2B2F">
      <w:pPr>
        <w:widowControl w:val="0"/>
        <w:tabs>
          <w:tab w:val="left" w:pos="1276"/>
        </w:tabs>
        <w:ind w:firstLine="709"/>
        <w:jc w:val="both"/>
        <w:rPr>
          <w:szCs w:val="28"/>
        </w:rPr>
      </w:pPr>
      <w:r w:rsidRPr="005F2B2F">
        <w:rPr>
          <w:szCs w:val="28"/>
        </w:rPr>
        <w:t>Следует отметить, что большинство задач, основных мероприятий Подпрограмм Программы</w:t>
      </w:r>
      <w:r w:rsidR="00D821F5" w:rsidRPr="005F2B2F">
        <w:rPr>
          <w:szCs w:val="28"/>
        </w:rPr>
        <w:t>,</w:t>
      </w:r>
      <w:r w:rsidR="00D81673" w:rsidRPr="005F2B2F">
        <w:rPr>
          <w:szCs w:val="28"/>
        </w:rPr>
        <w:t xml:space="preserve"> </w:t>
      </w:r>
      <w:r w:rsidRPr="005F2B2F">
        <w:rPr>
          <w:szCs w:val="28"/>
        </w:rPr>
        <w:t>носят продолжительный характер, требуют ежегодной реализации</w:t>
      </w:r>
      <w:r w:rsidR="00D81673" w:rsidRPr="005F2B2F">
        <w:rPr>
          <w:szCs w:val="28"/>
        </w:rPr>
        <w:t>, поддержки и сопровождения</w:t>
      </w:r>
      <w:r w:rsidRPr="005F2B2F">
        <w:rPr>
          <w:szCs w:val="28"/>
        </w:rPr>
        <w:t>.</w:t>
      </w:r>
    </w:p>
    <w:p w14:paraId="634A8B3F" w14:textId="4C6CC92B" w:rsidR="00ED5032" w:rsidRPr="005F2B2F" w:rsidRDefault="00D81673" w:rsidP="005F2B2F">
      <w:pPr>
        <w:widowControl w:val="0"/>
        <w:tabs>
          <w:tab w:val="left" w:pos="1276"/>
        </w:tabs>
        <w:ind w:firstLine="709"/>
        <w:jc w:val="both"/>
        <w:rPr>
          <w:szCs w:val="28"/>
        </w:rPr>
      </w:pPr>
      <w:r w:rsidRPr="005F2B2F">
        <w:rPr>
          <w:szCs w:val="28"/>
        </w:rPr>
        <w:t>В целом все</w:t>
      </w:r>
      <w:r w:rsidR="004F787B" w:rsidRPr="005F2B2F">
        <w:rPr>
          <w:szCs w:val="28"/>
        </w:rPr>
        <w:t xml:space="preserve"> задачи и основные мероприятий Программы в 20</w:t>
      </w:r>
      <w:r w:rsidR="00FB3CBB" w:rsidRPr="005F2B2F">
        <w:rPr>
          <w:szCs w:val="28"/>
        </w:rPr>
        <w:t>2</w:t>
      </w:r>
      <w:r w:rsidR="00922C11" w:rsidRPr="005F2B2F">
        <w:rPr>
          <w:szCs w:val="28"/>
        </w:rPr>
        <w:t>2</w:t>
      </w:r>
      <w:r w:rsidR="004F787B" w:rsidRPr="005F2B2F">
        <w:rPr>
          <w:szCs w:val="28"/>
        </w:rPr>
        <w:t xml:space="preserve"> году выполнены, сформировано и активно используется единое пространство электронного взаимодействия исполнительных органов Камчатского края, продолжен перевод, повышение качества и предоставление государственных и муниципальных услуг в электронном виде, обеспечено непрерывное и бесперебойное функционирование инфраструктуры электронного правительства в Камчатском крае.</w:t>
      </w:r>
    </w:p>
    <w:p w14:paraId="18180350" w14:textId="2E23A954" w:rsidR="008D0E9B" w:rsidRPr="005F2B2F" w:rsidRDefault="008D0E9B" w:rsidP="000B628C">
      <w:pPr>
        <w:pStyle w:val="6"/>
        <w:keepNext w:val="0"/>
        <w:widowControl w:val="0"/>
        <w:numPr>
          <w:ilvl w:val="1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5F2B2F">
        <w:rPr>
          <w:b/>
          <w:sz w:val="28"/>
          <w:szCs w:val="28"/>
        </w:rPr>
        <w:t xml:space="preserve">Сведения о достижении значений показателей (индикаторов) </w:t>
      </w:r>
      <w:r w:rsidRPr="005F2B2F">
        <w:rPr>
          <w:b/>
          <w:sz w:val="28"/>
          <w:szCs w:val="28"/>
        </w:rPr>
        <w:lastRenderedPageBreak/>
        <w:t>государственной программы</w:t>
      </w:r>
    </w:p>
    <w:p w14:paraId="3EB96F28" w14:textId="031E78D8" w:rsidR="00D81673" w:rsidRPr="005F2B2F" w:rsidRDefault="00D81673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 xml:space="preserve">Сведения о достижении значений показателей (индикаторов) Программы представлены в приложении (таблица </w:t>
      </w:r>
      <w:r w:rsidR="00D36E9E" w:rsidRPr="005F2B2F">
        <w:rPr>
          <w:szCs w:val="28"/>
        </w:rPr>
        <w:t>9</w:t>
      </w:r>
      <w:r w:rsidRPr="005F2B2F">
        <w:rPr>
          <w:szCs w:val="28"/>
        </w:rPr>
        <w:t>).</w:t>
      </w:r>
    </w:p>
    <w:p w14:paraId="2C9D46BE" w14:textId="20A33C6F" w:rsidR="00BE2D7A" w:rsidRPr="005F2B2F" w:rsidRDefault="001C7EC9" w:rsidP="005F2B2F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Программа содержит</w:t>
      </w:r>
      <w:r w:rsidR="00BE2D7A" w:rsidRPr="005F2B2F">
        <w:rPr>
          <w:szCs w:val="28"/>
        </w:rPr>
        <w:t xml:space="preserve"> </w:t>
      </w:r>
      <w:r w:rsidR="0035439D" w:rsidRPr="005F2B2F">
        <w:rPr>
          <w:szCs w:val="28"/>
        </w:rPr>
        <w:t>52</w:t>
      </w:r>
      <w:r w:rsidR="00BE2D7A" w:rsidRPr="005F2B2F">
        <w:rPr>
          <w:szCs w:val="28"/>
        </w:rPr>
        <w:t xml:space="preserve"> показател</w:t>
      </w:r>
      <w:r w:rsidR="0035439D" w:rsidRPr="005F2B2F">
        <w:rPr>
          <w:szCs w:val="28"/>
        </w:rPr>
        <w:t>я</w:t>
      </w:r>
      <w:r w:rsidR="00BE2D7A" w:rsidRPr="005F2B2F">
        <w:rPr>
          <w:szCs w:val="28"/>
        </w:rPr>
        <w:t xml:space="preserve"> (индика</w:t>
      </w:r>
      <w:r w:rsidR="00390DDA" w:rsidRPr="005F2B2F">
        <w:rPr>
          <w:szCs w:val="28"/>
        </w:rPr>
        <w:t>тор</w:t>
      </w:r>
      <w:r w:rsidR="0035439D" w:rsidRPr="005F2B2F">
        <w:rPr>
          <w:szCs w:val="28"/>
        </w:rPr>
        <w:t>а</w:t>
      </w:r>
      <w:r w:rsidR="00BE2D7A" w:rsidRPr="005F2B2F">
        <w:rPr>
          <w:szCs w:val="28"/>
        </w:rPr>
        <w:t>), из которых:</w:t>
      </w:r>
    </w:p>
    <w:p w14:paraId="56FC9D2F" w14:textId="268CABA5" w:rsidR="00BE2D7A" w:rsidRPr="005F2B2F" w:rsidRDefault="00BE2D7A" w:rsidP="005F2B2F">
      <w:pPr>
        <w:pStyle w:val="af7"/>
        <w:widowControl w:val="0"/>
        <w:numPr>
          <w:ilvl w:val="0"/>
          <w:numId w:val="6"/>
        </w:numPr>
        <w:ind w:left="0" w:firstLine="709"/>
        <w:jc w:val="both"/>
        <w:rPr>
          <w:szCs w:val="28"/>
        </w:rPr>
      </w:pPr>
      <w:r w:rsidRPr="005F2B2F">
        <w:rPr>
          <w:szCs w:val="28"/>
        </w:rPr>
        <w:t>в</w:t>
      </w:r>
      <w:r w:rsidR="00D81673" w:rsidRPr="005F2B2F">
        <w:rPr>
          <w:szCs w:val="28"/>
        </w:rPr>
        <w:t xml:space="preserve"> рамках реализации Программы</w:t>
      </w:r>
      <w:r w:rsidR="00085C6D" w:rsidRPr="005F2B2F">
        <w:rPr>
          <w:szCs w:val="28"/>
        </w:rPr>
        <w:t xml:space="preserve"> в 202</w:t>
      </w:r>
      <w:r w:rsidR="00E80D25" w:rsidRPr="005F2B2F">
        <w:rPr>
          <w:szCs w:val="28"/>
        </w:rPr>
        <w:t>2</w:t>
      </w:r>
      <w:r w:rsidR="00085C6D" w:rsidRPr="005F2B2F">
        <w:rPr>
          <w:szCs w:val="28"/>
        </w:rPr>
        <w:t xml:space="preserve"> году</w:t>
      </w:r>
      <w:r w:rsidR="00D81673" w:rsidRPr="005F2B2F">
        <w:rPr>
          <w:szCs w:val="28"/>
        </w:rPr>
        <w:t xml:space="preserve"> достижение </w:t>
      </w:r>
      <w:r w:rsidR="008D2331">
        <w:rPr>
          <w:szCs w:val="28"/>
        </w:rPr>
        <w:t>осуществлено по</w:t>
      </w:r>
      <w:r w:rsidR="00D81673" w:rsidRPr="005F2B2F">
        <w:rPr>
          <w:szCs w:val="28"/>
        </w:rPr>
        <w:t xml:space="preserve"> </w:t>
      </w:r>
      <w:r w:rsidR="0057447A" w:rsidRPr="005F2B2F">
        <w:rPr>
          <w:b/>
          <w:szCs w:val="28"/>
        </w:rPr>
        <w:t>4</w:t>
      </w:r>
      <w:r w:rsidR="000F2315" w:rsidRPr="005F2B2F">
        <w:rPr>
          <w:b/>
          <w:szCs w:val="28"/>
        </w:rPr>
        <w:t>8</w:t>
      </w:r>
      <w:r w:rsidR="00993E9E" w:rsidRPr="005F2B2F">
        <w:rPr>
          <w:b/>
          <w:szCs w:val="28"/>
        </w:rPr>
        <w:t xml:space="preserve"> показател</w:t>
      </w:r>
      <w:r w:rsidR="008D2331">
        <w:rPr>
          <w:b/>
          <w:szCs w:val="28"/>
        </w:rPr>
        <w:t>ям</w:t>
      </w:r>
      <w:r w:rsidR="00993E9E" w:rsidRPr="005F2B2F">
        <w:rPr>
          <w:b/>
          <w:szCs w:val="28"/>
        </w:rPr>
        <w:t xml:space="preserve"> (индикатор</w:t>
      </w:r>
      <w:r w:rsidR="008D2331">
        <w:rPr>
          <w:b/>
          <w:szCs w:val="28"/>
        </w:rPr>
        <w:t>ам</w:t>
      </w:r>
      <w:r w:rsidR="00993E9E" w:rsidRPr="005F2B2F">
        <w:rPr>
          <w:b/>
          <w:szCs w:val="28"/>
        </w:rPr>
        <w:t>)</w:t>
      </w:r>
      <w:r w:rsidRPr="005F2B2F">
        <w:rPr>
          <w:szCs w:val="28"/>
        </w:rPr>
        <w:t>;</w:t>
      </w:r>
    </w:p>
    <w:p w14:paraId="489F1DBE" w14:textId="180E25D7" w:rsidR="009B5D42" w:rsidRPr="005F2B2F" w:rsidRDefault="009B5D42" w:rsidP="005F2B2F">
      <w:pPr>
        <w:pStyle w:val="af7"/>
        <w:widowControl w:val="0"/>
        <w:numPr>
          <w:ilvl w:val="0"/>
          <w:numId w:val="6"/>
        </w:numPr>
        <w:ind w:left="0" w:firstLine="709"/>
        <w:jc w:val="both"/>
        <w:rPr>
          <w:szCs w:val="28"/>
        </w:rPr>
      </w:pPr>
      <w:r w:rsidRPr="005F2B2F">
        <w:rPr>
          <w:szCs w:val="28"/>
        </w:rPr>
        <w:t>по 1 показателю (1.3) плановое значение на 2022 год не установлено</w:t>
      </w:r>
      <w:r w:rsidR="0057447A" w:rsidRPr="005F2B2F">
        <w:rPr>
          <w:szCs w:val="28"/>
        </w:rPr>
        <w:t>;</w:t>
      </w:r>
    </w:p>
    <w:p w14:paraId="71CE54A3" w14:textId="10F31438" w:rsidR="000C51D4" w:rsidRPr="005F2B2F" w:rsidRDefault="000C51D4" w:rsidP="005F2B2F">
      <w:pPr>
        <w:pStyle w:val="af7"/>
        <w:widowControl w:val="0"/>
        <w:numPr>
          <w:ilvl w:val="0"/>
          <w:numId w:val="6"/>
        </w:numPr>
        <w:ind w:left="0" w:firstLine="709"/>
        <w:jc w:val="both"/>
        <w:rPr>
          <w:szCs w:val="28"/>
        </w:rPr>
      </w:pPr>
      <w:r w:rsidRPr="005F2B2F">
        <w:rPr>
          <w:szCs w:val="28"/>
        </w:rPr>
        <w:t xml:space="preserve">по 1 показателю (2.5) значение </w:t>
      </w:r>
      <w:r w:rsidR="00855AB6" w:rsidRPr="005F2B2F">
        <w:rPr>
          <w:szCs w:val="28"/>
        </w:rPr>
        <w:t>не рассчитывается до 30.06.2023</w:t>
      </w:r>
      <w:r w:rsidR="00C30009">
        <w:rPr>
          <w:szCs w:val="28"/>
        </w:rPr>
        <w:t xml:space="preserve"> г.</w:t>
      </w:r>
      <w:r w:rsidR="00855AB6" w:rsidRPr="005F2B2F">
        <w:rPr>
          <w:szCs w:val="28"/>
        </w:rPr>
        <w:t xml:space="preserve"> в соответствии с методикой расчета отраслевых индексов отрасли «Государственное управление», утвержденной пунктом IV протокола президиума Правительственной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 от 1 декабря 2022 г. № 52;</w:t>
      </w:r>
    </w:p>
    <w:p w14:paraId="5E400BF0" w14:textId="7CB727FC" w:rsidR="00EF7504" w:rsidRPr="005F2B2F" w:rsidRDefault="00EF7504" w:rsidP="005F2B2F">
      <w:pPr>
        <w:pStyle w:val="af7"/>
        <w:widowControl w:val="0"/>
        <w:numPr>
          <w:ilvl w:val="0"/>
          <w:numId w:val="6"/>
        </w:numPr>
        <w:ind w:left="0" w:firstLine="709"/>
        <w:jc w:val="both"/>
        <w:rPr>
          <w:szCs w:val="28"/>
        </w:rPr>
      </w:pPr>
      <w:r w:rsidRPr="005F2B2F">
        <w:rPr>
          <w:szCs w:val="28"/>
        </w:rPr>
        <w:t>по 2 показателям (7.2</w:t>
      </w:r>
      <w:r w:rsidR="00C30009">
        <w:rPr>
          <w:szCs w:val="28"/>
        </w:rPr>
        <w:t xml:space="preserve"> и </w:t>
      </w:r>
      <w:r w:rsidRPr="005F2B2F">
        <w:rPr>
          <w:szCs w:val="28"/>
        </w:rPr>
        <w:t>7.3) в соответствии со Стратегией в области цифровой трансформации отраслей экономики, социальной сферы и государственного управления Камчатского края, утвержденной распоряжением Губернатора Камчатского края от 24.08.2022 № 544-Р, плановые значения в течение отчётного периода обнулены.</w:t>
      </w:r>
    </w:p>
    <w:p w14:paraId="247837C9" w14:textId="2B920E2D" w:rsidR="007C6AFF" w:rsidRPr="005F2B2F" w:rsidRDefault="00C03F17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Из 4</w:t>
      </w:r>
      <w:r w:rsidR="000F2315" w:rsidRPr="005F2B2F">
        <w:rPr>
          <w:szCs w:val="28"/>
        </w:rPr>
        <w:t>8</w:t>
      </w:r>
      <w:r w:rsidR="00E15F12" w:rsidRPr="005F2B2F">
        <w:rPr>
          <w:szCs w:val="28"/>
        </w:rPr>
        <w:t xml:space="preserve"> показателей</w:t>
      </w:r>
      <w:r w:rsidR="00505A63" w:rsidRPr="005F2B2F">
        <w:rPr>
          <w:szCs w:val="28"/>
        </w:rPr>
        <w:t xml:space="preserve"> (индикаторов)</w:t>
      </w:r>
      <w:r w:rsidR="00E15F12" w:rsidRPr="005F2B2F">
        <w:rPr>
          <w:szCs w:val="28"/>
        </w:rPr>
        <w:t>, по которым осуществл</w:t>
      </w:r>
      <w:r w:rsidR="00C30009">
        <w:rPr>
          <w:szCs w:val="28"/>
        </w:rPr>
        <w:t xml:space="preserve">ено </w:t>
      </w:r>
      <w:r w:rsidR="00E15F12" w:rsidRPr="005F2B2F">
        <w:rPr>
          <w:szCs w:val="28"/>
        </w:rPr>
        <w:t xml:space="preserve">достижение </w:t>
      </w:r>
      <w:r w:rsidR="00C30009">
        <w:rPr>
          <w:szCs w:val="28"/>
        </w:rPr>
        <w:t>плановых назначений</w:t>
      </w:r>
      <w:r w:rsidR="00E15F12" w:rsidRPr="005F2B2F">
        <w:rPr>
          <w:szCs w:val="28"/>
        </w:rPr>
        <w:t xml:space="preserve"> в рамках реализации Программы, </w:t>
      </w:r>
      <w:r w:rsidR="00FF39C2" w:rsidRPr="005F2B2F">
        <w:rPr>
          <w:szCs w:val="28"/>
        </w:rPr>
        <w:t>40</w:t>
      </w:r>
      <w:r w:rsidR="00FF2A18" w:rsidRPr="005F2B2F">
        <w:rPr>
          <w:szCs w:val="28"/>
        </w:rPr>
        <w:t xml:space="preserve"> </w:t>
      </w:r>
      <w:r w:rsidR="00D1781E" w:rsidRPr="005F2B2F">
        <w:rPr>
          <w:szCs w:val="28"/>
        </w:rPr>
        <w:t>выполнены (достигнуты) в полном объёме</w:t>
      </w:r>
      <w:r w:rsidRPr="005F2B2F">
        <w:rPr>
          <w:szCs w:val="28"/>
        </w:rPr>
        <w:t>,</w:t>
      </w:r>
      <w:r w:rsidR="00190B5F" w:rsidRPr="005F2B2F">
        <w:rPr>
          <w:szCs w:val="28"/>
        </w:rPr>
        <w:t xml:space="preserve"> п</w:t>
      </w:r>
      <w:r w:rsidR="00AF3C55" w:rsidRPr="005F2B2F">
        <w:rPr>
          <w:szCs w:val="28"/>
        </w:rPr>
        <w:t xml:space="preserve">о </w:t>
      </w:r>
      <w:r w:rsidR="00FF39C2" w:rsidRPr="005F2B2F">
        <w:rPr>
          <w:szCs w:val="28"/>
        </w:rPr>
        <w:t>6</w:t>
      </w:r>
      <w:r w:rsidR="00AF3C55" w:rsidRPr="005F2B2F">
        <w:rPr>
          <w:szCs w:val="28"/>
        </w:rPr>
        <w:t xml:space="preserve"> </w:t>
      </w:r>
      <w:r w:rsidR="00D1781E" w:rsidRPr="005F2B2F">
        <w:rPr>
          <w:szCs w:val="28"/>
        </w:rPr>
        <w:t>показател</w:t>
      </w:r>
      <w:r w:rsidR="00F37FA1" w:rsidRPr="005F2B2F">
        <w:rPr>
          <w:szCs w:val="28"/>
        </w:rPr>
        <w:t>ям</w:t>
      </w:r>
      <w:r w:rsidR="00D1781E" w:rsidRPr="005F2B2F">
        <w:rPr>
          <w:szCs w:val="28"/>
        </w:rPr>
        <w:t xml:space="preserve"> име</w:t>
      </w:r>
      <w:r w:rsidR="00175369" w:rsidRPr="005F2B2F">
        <w:rPr>
          <w:szCs w:val="28"/>
        </w:rPr>
        <w:t>ю</w:t>
      </w:r>
      <w:r w:rsidR="00D1781E" w:rsidRPr="005F2B2F">
        <w:rPr>
          <w:szCs w:val="28"/>
        </w:rPr>
        <w:t>тся отклонени</w:t>
      </w:r>
      <w:r w:rsidR="00175369" w:rsidRPr="005F2B2F">
        <w:rPr>
          <w:szCs w:val="28"/>
        </w:rPr>
        <w:t>я</w:t>
      </w:r>
      <w:r w:rsidR="0086151F">
        <w:rPr>
          <w:szCs w:val="28"/>
        </w:rPr>
        <w:t xml:space="preserve"> (3.1, 3.3, 3.6, 3.8, 5.3 и 5.10)</w:t>
      </w:r>
      <w:r w:rsidR="003773AD" w:rsidRPr="005F2B2F">
        <w:rPr>
          <w:szCs w:val="28"/>
        </w:rPr>
        <w:t>, значения по 2 показателя</w:t>
      </w:r>
      <w:r w:rsidR="00501E83" w:rsidRPr="005F2B2F">
        <w:rPr>
          <w:szCs w:val="28"/>
        </w:rPr>
        <w:t>м</w:t>
      </w:r>
      <w:r w:rsidR="003773AD" w:rsidRPr="005F2B2F">
        <w:rPr>
          <w:szCs w:val="28"/>
        </w:rPr>
        <w:t xml:space="preserve"> не достигнуты</w:t>
      </w:r>
      <w:r w:rsidR="0086151F">
        <w:rPr>
          <w:szCs w:val="28"/>
        </w:rPr>
        <w:t xml:space="preserve"> (5.6 и 7.1)</w:t>
      </w:r>
      <w:r w:rsidR="00D1781E" w:rsidRPr="005F2B2F">
        <w:rPr>
          <w:szCs w:val="28"/>
        </w:rPr>
        <w:t>:</w:t>
      </w:r>
    </w:p>
    <w:p w14:paraId="510AE841" w14:textId="37BF9EB2" w:rsidR="00A61B72" w:rsidRPr="005F2B2F" w:rsidRDefault="00A61B72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– </w:t>
      </w:r>
      <w:r w:rsidRPr="005F2B2F">
        <w:rPr>
          <w:i/>
          <w:szCs w:val="28"/>
        </w:rPr>
        <w:t xml:space="preserve">значение показателя 3.1 «Доля записей на прием к врачу, совершенных гражданами дистанционно, в том числе на региональных порталах государственных услуг (нарастающий итог)» </w:t>
      </w:r>
      <w:r w:rsidR="00116513">
        <w:rPr>
          <w:b/>
          <w:szCs w:val="28"/>
        </w:rPr>
        <w:t xml:space="preserve">достигнуто на 65 </w:t>
      </w:r>
      <w:r w:rsidR="00116513" w:rsidRPr="007C0677">
        <w:rPr>
          <w:b/>
          <w:szCs w:val="28"/>
        </w:rPr>
        <w:t>%</w:t>
      </w:r>
      <w:r w:rsidR="00D5168C" w:rsidRPr="005F2B2F">
        <w:rPr>
          <w:szCs w:val="28"/>
        </w:rPr>
        <w:t xml:space="preserve"> </w:t>
      </w:r>
      <w:r w:rsidR="004A5CFE" w:rsidRPr="005F2B2F">
        <w:rPr>
          <w:szCs w:val="28"/>
        </w:rPr>
        <w:t xml:space="preserve">в связи с </w:t>
      </w:r>
      <w:r w:rsidR="00022FED" w:rsidRPr="005F2B2F">
        <w:rPr>
          <w:szCs w:val="28"/>
        </w:rPr>
        <w:t>функционированием децентрализованной модели ведения расписания врачей н</w:t>
      </w:r>
      <w:r w:rsidR="00A555EB" w:rsidRPr="005F2B2F">
        <w:rPr>
          <w:szCs w:val="28"/>
        </w:rPr>
        <w:t>а Едином портале государственных услуг, в результате чего организована замена подсистемы Регионального фрагмента Единой государственной информационной системы здравоохранения «Региональная электронная регистратура»</w:t>
      </w:r>
      <w:r w:rsidR="007C04EA" w:rsidRPr="005F2B2F">
        <w:rPr>
          <w:szCs w:val="28"/>
        </w:rPr>
        <w:t>. Таким образом, в 2023 году доля записей на прием к врачу, совершенных гражданами дистанционно, возрастет и будет обеспечено достижение показателя (индикатора);</w:t>
      </w:r>
    </w:p>
    <w:p w14:paraId="2FF4E464" w14:textId="4D708283" w:rsidR="00D803DE" w:rsidRPr="005F2B2F" w:rsidRDefault="007C04EA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– </w:t>
      </w:r>
      <w:r w:rsidRPr="005F2B2F">
        <w:rPr>
          <w:i/>
          <w:szCs w:val="28"/>
        </w:rPr>
        <w:t xml:space="preserve">значение показателя </w:t>
      </w:r>
      <w:r w:rsidR="00D803DE" w:rsidRPr="005F2B2F">
        <w:rPr>
          <w:i/>
          <w:szCs w:val="28"/>
        </w:rPr>
        <w:t>3.3</w:t>
      </w:r>
      <w:r w:rsidRPr="005F2B2F">
        <w:rPr>
          <w:i/>
          <w:szCs w:val="28"/>
        </w:rPr>
        <w:t xml:space="preserve"> «Доля граждан, находящихся на диспансерном наблюдении, по которым обеспечен дистанционный мониторинг состояния здоровья, в том числе на ЕПГУ (нарастающий итог</w:t>
      </w:r>
      <w:r w:rsidRPr="005F2B2F">
        <w:rPr>
          <w:szCs w:val="28"/>
        </w:rPr>
        <w:t>)»</w:t>
      </w:r>
      <w:r w:rsidR="0010481E" w:rsidRPr="005F2B2F">
        <w:rPr>
          <w:szCs w:val="28"/>
        </w:rPr>
        <w:t xml:space="preserve"> </w:t>
      </w:r>
      <w:r w:rsidR="007C0677">
        <w:rPr>
          <w:b/>
          <w:szCs w:val="28"/>
        </w:rPr>
        <w:t xml:space="preserve">достигнуто на </w:t>
      </w:r>
      <w:r w:rsidR="007C0677" w:rsidRPr="007C0677">
        <w:rPr>
          <w:b/>
          <w:szCs w:val="28"/>
        </w:rPr>
        <w:t>85</w:t>
      </w:r>
      <w:r w:rsidR="007C0677">
        <w:rPr>
          <w:b/>
          <w:szCs w:val="28"/>
        </w:rPr>
        <w:t xml:space="preserve"> </w:t>
      </w:r>
      <w:r w:rsidR="007C0677" w:rsidRPr="007C0677">
        <w:rPr>
          <w:b/>
          <w:szCs w:val="28"/>
        </w:rPr>
        <w:t>%</w:t>
      </w:r>
      <w:r w:rsidR="00F153FD">
        <w:rPr>
          <w:szCs w:val="28"/>
        </w:rPr>
        <w:t xml:space="preserve"> в</w:t>
      </w:r>
      <w:r w:rsidR="0046074B" w:rsidRPr="005F2B2F">
        <w:rPr>
          <w:szCs w:val="28"/>
        </w:rPr>
        <w:t xml:space="preserve"> связи с </w:t>
      </w:r>
      <w:r w:rsidR="003D1E64" w:rsidRPr="005F2B2F">
        <w:rPr>
          <w:szCs w:val="28"/>
        </w:rPr>
        <w:t>не завершением работ по государственному контракту на разработку информационной системы «Организация оказания профилактической медицинской помощи»</w:t>
      </w:r>
      <w:r w:rsidR="00D452A3" w:rsidRPr="005F2B2F">
        <w:rPr>
          <w:szCs w:val="28"/>
        </w:rPr>
        <w:t xml:space="preserve"> (срок завершения работ по контракту – 01.06.2023)</w:t>
      </w:r>
      <w:r w:rsidR="005A7683" w:rsidRPr="005F2B2F">
        <w:rPr>
          <w:szCs w:val="28"/>
        </w:rPr>
        <w:t>. После завершения работ по контракту будет сформирована Централизованная подсистема «Организация оказания профилактической медицинской помощи (диспансеризация, диспансерное наблюдение, профилактические осмотры)» Министерства здравоохранения Камчатского края, с помощью которой будет осуществляться дистанционный мониторинг состояния здоровья граждан, находящихся на диспансерном наблюдении с функцией передачи данных в ЕПГУ;</w:t>
      </w:r>
    </w:p>
    <w:p w14:paraId="5F40951B" w14:textId="58B12F27" w:rsidR="007C04EA" w:rsidRPr="005F2B2F" w:rsidRDefault="00D803DE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– </w:t>
      </w:r>
      <w:r w:rsidRPr="005F2B2F">
        <w:rPr>
          <w:i/>
          <w:szCs w:val="28"/>
        </w:rPr>
        <w:t xml:space="preserve">значение показателя 3.6 «Доля консультаций, проводимых врачом с пациентом, в том числе на ЕПГУ, с использованием видео-конференц-связи </w:t>
      </w:r>
      <w:r w:rsidRPr="005F2B2F">
        <w:rPr>
          <w:i/>
          <w:szCs w:val="28"/>
        </w:rPr>
        <w:lastRenderedPageBreak/>
        <w:t xml:space="preserve">(нарастающий итог)» </w:t>
      </w:r>
      <w:r w:rsidR="00F153FD">
        <w:rPr>
          <w:b/>
          <w:szCs w:val="28"/>
        </w:rPr>
        <w:t xml:space="preserve">достигнуто на 58 </w:t>
      </w:r>
      <w:r w:rsidR="00F153FD" w:rsidRPr="007C0677">
        <w:rPr>
          <w:b/>
          <w:szCs w:val="28"/>
        </w:rPr>
        <w:t>%</w:t>
      </w:r>
      <w:r w:rsidR="0010481E" w:rsidRPr="005F2B2F">
        <w:rPr>
          <w:szCs w:val="28"/>
        </w:rPr>
        <w:t xml:space="preserve"> </w:t>
      </w:r>
      <w:r w:rsidR="00700FF5" w:rsidRPr="005F2B2F">
        <w:rPr>
          <w:szCs w:val="28"/>
        </w:rPr>
        <w:t>в связи с проведением телемедицинских консультаций</w:t>
      </w:r>
      <w:r w:rsidR="000C0770" w:rsidRPr="005F2B2F">
        <w:rPr>
          <w:szCs w:val="28"/>
        </w:rPr>
        <w:t xml:space="preserve"> в качестве пилотного проекта. В 2023 году панируется увеличение количества медицинских организаций</w:t>
      </w:r>
      <w:r w:rsidR="00703A88" w:rsidRPr="005F2B2F">
        <w:rPr>
          <w:szCs w:val="28"/>
        </w:rPr>
        <w:t>, проводящих телемедицинские консультации с пациентами;</w:t>
      </w:r>
    </w:p>
    <w:p w14:paraId="20A4B4D4" w14:textId="26D8ADF1" w:rsidR="005E45FE" w:rsidRPr="005F2B2F" w:rsidRDefault="005E45FE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– </w:t>
      </w:r>
      <w:r w:rsidRPr="005F2B2F">
        <w:rPr>
          <w:i/>
          <w:szCs w:val="28"/>
        </w:rPr>
        <w:t xml:space="preserve">значение показателя 3.8 «Доля приобретаемых за бюджетные средства лекарственных средств и препаратов, по которым обеспечен централизованный учет их распределения и использования (нарастающий итог)» </w:t>
      </w:r>
      <w:r w:rsidR="00F153FD">
        <w:rPr>
          <w:b/>
          <w:szCs w:val="28"/>
        </w:rPr>
        <w:t>достигнуто на 20 </w:t>
      </w:r>
      <w:r w:rsidR="00F153FD" w:rsidRPr="007C0677">
        <w:rPr>
          <w:b/>
          <w:szCs w:val="28"/>
        </w:rPr>
        <w:t>%</w:t>
      </w:r>
      <w:r w:rsidR="00A65E36" w:rsidRPr="005F2B2F">
        <w:rPr>
          <w:szCs w:val="28"/>
        </w:rPr>
        <w:t>, так как в 2022 году не была произведена интеграция аптечных пунктов для формирования документа «Отпуск по рецепту на лекарственный препарат, изделие медицинского назначения и специализированный продукт лечебного питания» зарегистрированных в подсистеме «Реестр электронных медицинских документов» ЕГИСЗ. По плану развития цифровой трансформации здравоохранения Камчатского края в 2023 данная интеграция будет реализована, что позволит вести централизованный учет отпу</w:t>
      </w:r>
      <w:r w:rsidR="006B2DCF" w:rsidRPr="005F2B2F">
        <w:rPr>
          <w:szCs w:val="28"/>
        </w:rPr>
        <w:t>щенных лекарственных препаратов;</w:t>
      </w:r>
    </w:p>
    <w:p w14:paraId="6CD3B867" w14:textId="09CDA16C" w:rsidR="006B2DCF" w:rsidRPr="005F2B2F" w:rsidRDefault="006B2DCF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– </w:t>
      </w:r>
      <w:r w:rsidRPr="005F2B2F">
        <w:rPr>
          <w:i/>
          <w:szCs w:val="28"/>
        </w:rPr>
        <w:t xml:space="preserve">значение показателя 5.3 «Доля региональных и муниципальных мер социальной защиты (поддержки) в субъекте Российской Федерации, по которым нормативными правовыми актами субъекта Российской Федерации и муниципальными правовыми актами, регламентирующими их порядок предоставления, предусмотрен срок назначения 5 рабочих дней и менее (нарастающий итог)» </w:t>
      </w:r>
      <w:r w:rsidR="00F153FD">
        <w:rPr>
          <w:b/>
          <w:szCs w:val="28"/>
        </w:rPr>
        <w:t xml:space="preserve">достигнуто на 15 </w:t>
      </w:r>
      <w:r w:rsidR="00F153FD" w:rsidRPr="007C0677">
        <w:rPr>
          <w:b/>
          <w:szCs w:val="28"/>
        </w:rPr>
        <w:t>%</w:t>
      </w:r>
      <w:r w:rsidR="00F153FD" w:rsidRPr="005F2B2F">
        <w:rPr>
          <w:szCs w:val="28"/>
        </w:rPr>
        <w:t xml:space="preserve"> </w:t>
      </w:r>
      <w:r w:rsidR="00777DB1" w:rsidRPr="005F2B2F">
        <w:rPr>
          <w:szCs w:val="28"/>
        </w:rPr>
        <w:t xml:space="preserve">в связи с </w:t>
      </w:r>
      <w:r w:rsidR="00F114FC" w:rsidRPr="005F2B2F">
        <w:rPr>
          <w:szCs w:val="28"/>
        </w:rPr>
        <w:t>отсутствием достаточного количества региональных и муниципальных мер социальной защиты (поддержки)</w:t>
      </w:r>
      <w:r w:rsidR="004F155C" w:rsidRPr="005F2B2F">
        <w:rPr>
          <w:szCs w:val="28"/>
        </w:rPr>
        <w:t xml:space="preserve">, срок </w:t>
      </w:r>
      <w:r w:rsidR="003F7B43" w:rsidRPr="005F2B2F">
        <w:rPr>
          <w:szCs w:val="28"/>
        </w:rPr>
        <w:t>предоставления</w:t>
      </w:r>
      <w:r w:rsidR="00C1579C" w:rsidRPr="005F2B2F">
        <w:rPr>
          <w:szCs w:val="28"/>
        </w:rPr>
        <w:t xml:space="preserve"> по которым, в соответствии с нормативными правовыми актами и муниципальными правовыми актами, </w:t>
      </w:r>
      <w:r w:rsidR="00772D65" w:rsidRPr="005F2B2F">
        <w:rPr>
          <w:szCs w:val="28"/>
        </w:rPr>
        <w:t>составляет 5 рабочих дней и менее;</w:t>
      </w:r>
    </w:p>
    <w:p w14:paraId="4608229B" w14:textId="348AEE83" w:rsidR="00772D65" w:rsidRPr="005F2B2F" w:rsidRDefault="00772D65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– </w:t>
      </w:r>
      <w:r w:rsidRPr="005F2B2F">
        <w:rPr>
          <w:i/>
          <w:szCs w:val="28"/>
        </w:rPr>
        <w:t xml:space="preserve">значение показателя 5.6 «Доля мер социальной защиты (поддержки) регионального и муниципального уровня, которые граждане получают в </w:t>
      </w:r>
      <w:proofErr w:type="spellStart"/>
      <w:r w:rsidRPr="005F2B2F">
        <w:rPr>
          <w:i/>
          <w:szCs w:val="28"/>
        </w:rPr>
        <w:t>проактивном</w:t>
      </w:r>
      <w:proofErr w:type="spellEnd"/>
      <w:r w:rsidRPr="005F2B2F">
        <w:rPr>
          <w:i/>
          <w:szCs w:val="28"/>
        </w:rPr>
        <w:t xml:space="preserve"> формате по реквизитам счетов, направленных гражданами посредством Единого портала государственных и муниципальных услуг (функций) в Единую государственную информационную систему социального обеспечения (нарастающий итог)» </w:t>
      </w:r>
      <w:r w:rsidR="00DF3C69" w:rsidRPr="00116513">
        <w:rPr>
          <w:b/>
          <w:szCs w:val="28"/>
        </w:rPr>
        <w:t>не достигнуто в 2022 году</w:t>
      </w:r>
      <w:r w:rsidR="00DF3C69" w:rsidRPr="005F2B2F">
        <w:rPr>
          <w:szCs w:val="28"/>
        </w:rPr>
        <w:t xml:space="preserve">, в связи с отсутствием </w:t>
      </w:r>
      <w:r w:rsidR="00D415D1" w:rsidRPr="005F2B2F">
        <w:rPr>
          <w:szCs w:val="28"/>
        </w:rPr>
        <w:t>обращений граждан;</w:t>
      </w:r>
    </w:p>
    <w:p w14:paraId="50ECDC00" w14:textId="5D0F359B" w:rsidR="00D415D1" w:rsidRPr="005F2B2F" w:rsidRDefault="00D415D1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– </w:t>
      </w:r>
      <w:r w:rsidRPr="005F2B2F">
        <w:rPr>
          <w:i/>
          <w:szCs w:val="28"/>
        </w:rPr>
        <w:t xml:space="preserve">значение показателя 5.10 «Доля органов государственной власти субъекта Российской Федерации и государственных учреждений в сфере социальной защиты населения, в которых обеспечено подключение и организована работа в Информационной системе «Единый контакт-центр» (нарастающий итог)» </w:t>
      </w:r>
      <w:r w:rsidR="00467733" w:rsidRPr="00CF3A0A">
        <w:rPr>
          <w:b/>
          <w:szCs w:val="28"/>
        </w:rPr>
        <w:t xml:space="preserve">не </w:t>
      </w:r>
      <w:r w:rsidR="00F153FD">
        <w:rPr>
          <w:b/>
          <w:szCs w:val="28"/>
        </w:rPr>
        <w:t xml:space="preserve">достигнуто на 16 </w:t>
      </w:r>
      <w:r w:rsidR="00F153FD" w:rsidRPr="007C0677">
        <w:rPr>
          <w:b/>
          <w:szCs w:val="28"/>
        </w:rPr>
        <w:t>%</w:t>
      </w:r>
      <w:r w:rsidR="00467733" w:rsidRPr="005F2B2F">
        <w:rPr>
          <w:szCs w:val="28"/>
        </w:rPr>
        <w:t>, в связи с отсутствием технической возможности обеспечения подключения в информационную систему «Единый контакт-центр»;</w:t>
      </w:r>
    </w:p>
    <w:p w14:paraId="1C8FAC25" w14:textId="7313174F" w:rsidR="00BC2299" w:rsidRPr="005F2B2F" w:rsidRDefault="00BC2299" w:rsidP="005F2B2F">
      <w:pPr>
        <w:widowControl w:val="0"/>
        <w:ind w:firstLine="709"/>
        <w:jc w:val="both"/>
        <w:rPr>
          <w:szCs w:val="28"/>
        </w:rPr>
      </w:pPr>
      <w:r w:rsidRPr="005F2B2F">
        <w:rPr>
          <w:i/>
          <w:szCs w:val="28"/>
        </w:rPr>
        <w:t>–</w:t>
      </w:r>
      <w:r w:rsidR="00A61B72" w:rsidRPr="005F2B2F">
        <w:rPr>
          <w:i/>
          <w:szCs w:val="28"/>
        </w:rPr>
        <w:t> </w:t>
      </w:r>
      <w:r w:rsidR="00374373" w:rsidRPr="005F2B2F">
        <w:rPr>
          <w:i/>
          <w:szCs w:val="28"/>
        </w:rPr>
        <w:t xml:space="preserve">значение </w:t>
      </w:r>
      <w:r w:rsidR="00063D03" w:rsidRPr="005F2B2F">
        <w:rPr>
          <w:i/>
          <w:szCs w:val="28"/>
        </w:rPr>
        <w:t>показател</w:t>
      </w:r>
      <w:r w:rsidR="00374373" w:rsidRPr="005F2B2F">
        <w:rPr>
          <w:i/>
          <w:szCs w:val="28"/>
        </w:rPr>
        <w:t>я</w:t>
      </w:r>
      <w:r w:rsidR="00063D03" w:rsidRPr="005F2B2F">
        <w:rPr>
          <w:i/>
          <w:szCs w:val="28"/>
        </w:rPr>
        <w:t xml:space="preserve"> </w:t>
      </w:r>
      <w:r w:rsidR="006E5432" w:rsidRPr="005F2B2F">
        <w:rPr>
          <w:i/>
          <w:szCs w:val="28"/>
        </w:rPr>
        <w:t>7</w:t>
      </w:r>
      <w:r w:rsidR="00D1781E" w:rsidRPr="005F2B2F">
        <w:rPr>
          <w:i/>
          <w:szCs w:val="28"/>
        </w:rPr>
        <w:t>.1 «</w:t>
      </w:r>
      <w:r w:rsidR="00C03F17" w:rsidRPr="005F2B2F">
        <w:rPr>
          <w:i/>
          <w:szCs w:val="28"/>
        </w:rPr>
        <w:t>Доля общих собраний собственников помещений в многоквартирных домах, проведенных посредством электронного голосования, от общего количества проведенных общих собраний собственников (нарастающий итог)</w:t>
      </w:r>
      <w:r w:rsidR="00374373" w:rsidRPr="005F2B2F">
        <w:rPr>
          <w:i/>
          <w:szCs w:val="28"/>
        </w:rPr>
        <w:t xml:space="preserve"> </w:t>
      </w:r>
      <w:r w:rsidR="00374373" w:rsidRPr="00CF3A0A">
        <w:rPr>
          <w:b/>
          <w:szCs w:val="28"/>
        </w:rPr>
        <w:t>в 2022 году не достигнуто</w:t>
      </w:r>
      <w:r w:rsidR="00374373" w:rsidRPr="005F2B2F">
        <w:rPr>
          <w:szCs w:val="28"/>
        </w:rPr>
        <w:t xml:space="preserve">, ввиду отсутствия </w:t>
      </w:r>
      <w:r w:rsidR="00625BEF" w:rsidRPr="005F2B2F">
        <w:rPr>
          <w:szCs w:val="28"/>
        </w:rPr>
        <w:t>заинтересованности собственников помещений в многоквартирных домах</w:t>
      </w:r>
      <w:r w:rsidR="00815623" w:rsidRPr="005F2B2F">
        <w:rPr>
          <w:szCs w:val="28"/>
        </w:rPr>
        <w:t xml:space="preserve"> в принятии участия </w:t>
      </w:r>
      <w:r w:rsidR="000F59F8" w:rsidRPr="005F2B2F">
        <w:rPr>
          <w:szCs w:val="28"/>
        </w:rPr>
        <w:t xml:space="preserve">в голосованиях через </w:t>
      </w:r>
      <w:r w:rsidR="006A0C8A" w:rsidRPr="005F2B2F">
        <w:rPr>
          <w:szCs w:val="28"/>
        </w:rPr>
        <w:t>г</w:t>
      </w:r>
      <w:r w:rsidR="000F59F8" w:rsidRPr="005F2B2F">
        <w:rPr>
          <w:szCs w:val="28"/>
        </w:rPr>
        <w:t>осударственную информационную систему жилищно-коммунального хозяйства</w:t>
      </w:r>
      <w:r w:rsidR="006A0C8A" w:rsidRPr="005F2B2F">
        <w:rPr>
          <w:szCs w:val="28"/>
        </w:rPr>
        <w:t xml:space="preserve">. В 2023 году планируется </w:t>
      </w:r>
      <w:r w:rsidR="00A14839" w:rsidRPr="005F2B2F">
        <w:rPr>
          <w:szCs w:val="28"/>
        </w:rPr>
        <w:t xml:space="preserve">проведение собраний с организациями, осуществляющими управление многоквартирными домами, с целью </w:t>
      </w:r>
      <w:r w:rsidR="00F6091D" w:rsidRPr="005F2B2F">
        <w:rPr>
          <w:szCs w:val="28"/>
        </w:rPr>
        <w:t xml:space="preserve">разъяснения процедуры проведения электронных собраний, а </w:t>
      </w:r>
      <w:r w:rsidR="00F6091D" w:rsidRPr="005F2B2F">
        <w:rPr>
          <w:szCs w:val="28"/>
        </w:rPr>
        <w:lastRenderedPageBreak/>
        <w:t xml:space="preserve">также планируется привлечение </w:t>
      </w:r>
      <w:r w:rsidRPr="005F2B2F">
        <w:rPr>
          <w:szCs w:val="28"/>
        </w:rPr>
        <w:t>органов ме</w:t>
      </w:r>
      <w:r w:rsidR="005E4FEA" w:rsidRPr="005F2B2F">
        <w:rPr>
          <w:szCs w:val="28"/>
        </w:rPr>
        <w:t>стного самоуправления.</w:t>
      </w:r>
    </w:p>
    <w:p w14:paraId="76B1ED73" w14:textId="388FD750" w:rsidR="008D0E9B" w:rsidRPr="005F2B2F" w:rsidRDefault="008D0E9B" w:rsidP="00085803">
      <w:pPr>
        <w:widowControl w:val="0"/>
        <w:spacing w:before="120"/>
        <w:ind w:firstLine="709"/>
        <w:jc w:val="both"/>
        <w:rPr>
          <w:b/>
          <w:szCs w:val="28"/>
        </w:rPr>
      </w:pPr>
      <w:r w:rsidRPr="005F2B2F">
        <w:rPr>
          <w:b/>
          <w:szCs w:val="28"/>
        </w:rPr>
        <w:t>Запланированные, но не достигнутые результаты</w:t>
      </w:r>
    </w:p>
    <w:p w14:paraId="4ABE950C" w14:textId="5E092DBD" w:rsidR="00FE77D1" w:rsidRPr="005F2B2F" w:rsidRDefault="00FE77D1" w:rsidP="005F2B2F">
      <w:pPr>
        <w:pStyle w:val="af7"/>
        <w:widowControl w:val="0"/>
        <w:tabs>
          <w:tab w:val="left" w:pos="1276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t>Все основные мероприятия Программы, за</w:t>
      </w:r>
      <w:r w:rsidR="00302E30" w:rsidRPr="005F2B2F">
        <w:rPr>
          <w:szCs w:val="28"/>
        </w:rPr>
        <w:t>планированные к реализации в 202</w:t>
      </w:r>
      <w:r w:rsidR="00EF7504" w:rsidRPr="005F2B2F">
        <w:rPr>
          <w:szCs w:val="28"/>
        </w:rPr>
        <w:t>2</w:t>
      </w:r>
      <w:r w:rsidR="00993E9E" w:rsidRPr="005F2B2F">
        <w:rPr>
          <w:szCs w:val="28"/>
        </w:rPr>
        <w:t xml:space="preserve"> </w:t>
      </w:r>
      <w:r w:rsidRPr="005F2B2F">
        <w:rPr>
          <w:szCs w:val="28"/>
        </w:rPr>
        <w:t>г</w:t>
      </w:r>
      <w:r w:rsidR="00DA5A03" w:rsidRPr="005F2B2F">
        <w:rPr>
          <w:szCs w:val="28"/>
        </w:rPr>
        <w:t>оду, выполнены в полном объёме.</w:t>
      </w:r>
    </w:p>
    <w:p w14:paraId="090B3B6F" w14:textId="42A39D64" w:rsidR="00ED5032" w:rsidRPr="005F2B2F" w:rsidRDefault="00FE77D1" w:rsidP="005F2B2F">
      <w:pPr>
        <w:pStyle w:val="af7"/>
        <w:widowControl w:val="0"/>
        <w:tabs>
          <w:tab w:val="left" w:pos="1276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t xml:space="preserve">Планом реализации </w:t>
      </w:r>
      <w:r w:rsidR="00455A3D" w:rsidRPr="005F2B2F">
        <w:rPr>
          <w:szCs w:val="28"/>
        </w:rPr>
        <w:t>П</w:t>
      </w:r>
      <w:r w:rsidRPr="005F2B2F">
        <w:rPr>
          <w:szCs w:val="28"/>
        </w:rPr>
        <w:t>рограм</w:t>
      </w:r>
      <w:r w:rsidR="00EF72C7" w:rsidRPr="005F2B2F">
        <w:rPr>
          <w:szCs w:val="28"/>
        </w:rPr>
        <w:t xml:space="preserve">мы предусмотрено наступление </w:t>
      </w:r>
      <w:r w:rsidR="00A005F4" w:rsidRPr="005F2B2F">
        <w:rPr>
          <w:szCs w:val="28"/>
        </w:rPr>
        <w:t>1</w:t>
      </w:r>
      <w:r w:rsidR="00085803">
        <w:rPr>
          <w:szCs w:val="28"/>
        </w:rPr>
        <w:t>4</w:t>
      </w:r>
      <w:r w:rsidR="00A005F4" w:rsidRPr="005F2B2F">
        <w:rPr>
          <w:szCs w:val="28"/>
        </w:rPr>
        <w:t>-ти</w:t>
      </w:r>
      <w:r w:rsidR="00EF72C7" w:rsidRPr="005F2B2F">
        <w:rPr>
          <w:szCs w:val="28"/>
        </w:rPr>
        <w:t xml:space="preserve"> </w:t>
      </w:r>
      <w:r w:rsidRPr="005F2B2F">
        <w:rPr>
          <w:szCs w:val="28"/>
        </w:rPr>
        <w:t>контрольных</w:t>
      </w:r>
      <w:r w:rsidR="009E0F74" w:rsidRPr="005F2B2F">
        <w:rPr>
          <w:szCs w:val="28"/>
        </w:rPr>
        <w:t xml:space="preserve"> событий</w:t>
      </w:r>
      <w:r w:rsidR="00C32DB6" w:rsidRPr="005F2B2F">
        <w:rPr>
          <w:szCs w:val="28"/>
        </w:rPr>
        <w:t>:</w:t>
      </w:r>
      <w:r w:rsidR="00B54610" w:rsidRPr="005F2B2F">
        <w:rPr>
          <w:szCs w:val="28"/>
        </w:rPr>
        <w:t xml:space="preserve"> </w:t>
      </w:r>
      <w:r w:rsidR="00E934BF" w:rsidRPr="005F2B2F">
        <w:rPr>
          <w:szCs w:val="28"/>
        </w:rPr>
        <w:t>1</w:t>
      </w:r>
      <w:r w:rsidR="00085803">
        <w:rPr>
          <w:szCs w:val="28"/>
        </w:rPr>
        <w:t>1</w:t>
      </w:r>
      <w:r w:rsidR="00B54610" w:rsidRPr="005F2B2F">
        <w:rPr>
          <w:szCs w:val="28"/>
        </w:rPr>
        <w:t xml:space="preserve"> из них наступили своевременно, </w:t>
      </w:r>
      <w:r w:rsidR="00085803">
        <w:rPr>
          <w:szCs w:val="28"/>
        </w:rPr>
        <w:t>3</w:t>
      </w:r>
      <w:r w:rsidR="00B54610" w:rsidRPr="005F2B2F">
        <w:rPr>
          <w:szCs w:val="28"/>
        </w:rPr>
        <w:t xml:space="preserve"> – с </w:t>
      </w:r>
      <w:r w:rsidR="00A005F4" w:rsidRPr="005F2B2F">
        <w:rPr>
          <w:szCs w:val="28"/>
        </w:rPr>
        <w:t>задержкой (</w:t>
      </w:r>
      <w:proofErr w:type="spellStart"/>
      <w:r w:rsidR="00A005F4" w:rsidRPr="005F2B2F">
        <w:rPr>
          <w:szCs w:val="28"/>
        </w:rPr>
        <w:t>п</w:t>
      </w:r>
      <w:r w:rsidR="00C32DB6" w:rsidRPr="005F2B2F">
        <w:rPr>
          <w:szCs w:val="28"/>
        </w:rPr>
        <w:t>.</w:t>
      </w:r>
      <w:r w:rsidR="0023050C">
        <w:rPr>
          <w:szCs w:val="28"/>
        </w:rPr>
        <w:t>п</w:t>
      </w:r>
      <w:proofErr w:type="spellEnd"/>
      <w:r w:rsidR="0023050C">
        <w:rPr>
          <w:szCs w:val="28"/>
        </w:rPr>
        <w:t xml:space="preserve">. 2.5, </w:t>
      </w:r>
      <w:r w:rsidR="00D843B5" w:rsidRPr="005F2B2F">
        <w:rPr>
          <w:szCs w:val="28"/>
        </w:rPr>
        <w:t>3.1</w:t>
      </w:r>
      <w:r w:rsidR="00085803">
        <w:rPr>
          <w:szCs w:val="28"/>
        </w:rPr>
        <w:t xml:space="preserve"> и </w:t>
      </w:r>
      <w:r w:rsidR="00D843B5" w:rsidRPr="005F2B2F">
        <w:rPr>
          <w:szCs w:val="28"/>
        </w:rPr>
        <w:t>8.1</w:t>
      </w:r>
      <w:r w:rsidR="00A005F4" w:rsidRPr="005F2B2F">
        <w:rPr>
          <w:szCs w:val="28"/>
        </w:rPr>
        <w:t>)</w:t>
      </w:r>
      <w:r w:rsidR="00D7339B" w:rsidRPr="005F2B2F">
        <w:rPr>
          <w:szCs w:val="28"/>
        </w:rPr>
        <w:t>.</w:t>
      </w:r>
      <w:r w:rsidR="00C32DB6" w:rsidRPr="005F2B2F">
        <w:rPr>
          <w:szCs w:val="28"/>
        </w:rPr>
        <w:t xml:space="preserve"> Наступление контрольных событий с задержкой не оказало негативного влияния на результат</w:t>
      </w:r>
      <w:r w:rsidR="00791B91">
        <w:rPr>
          <w:szCs w:val="28"/>
        </w:rPr>
        <w:t>ы</w:t>
      </w:r>
      <w:r w:rsidR="00C32DB6" w:rsidRPr="005F2B2F">
        <w:rPr>
          <w:szCs w:val="28"/>
        </w:rPr>
        <w:t xml:space="preserve"> реализации мероприятий Программы</w:t>
      </w:r>
      <w:r w:rsidR="00A76BCF" w:rsidRPr="005F2B2F">
        <w:rPr>
          <w:szCs w:val="28"/>
        </w:rPr>
        <w:t>.</w:t>
      </w:r>
    </w:p>
    <w:p w14:paraId="4C422CED" w14:textId="5204B8A0" w:rsidR="008D0E9B" w:rsidRPr="005F2B2F" w:rsidRDefault="008D0E9B" w:rsidP="001153A7">
      <w:pPr>
        <w:pStyle w:val="6"/>
        <w:keepNext w:val="0"/>
        <w:widowControl w:val="0"/>
        <w:numPr>
          <w:ilvl w:val="1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5F2B2F">
        <w:rPr>
          <w:b/>
          <w:sz w:val="28"/>
          <w:szCs w:val="28"/>
        </w:rPr>
        <w:t>Анализ факторов, повлиявших на ход реализации государственной программы</w:t>
      </w:r>
    </w:p>
    <w:p w14:paraId="6705C494" w14:textId="77777777" w:rsidR="00FF2A18" w:rsidRPr="005F2B2F" w:rsidRDefault="00FF2A18" w:rsidP="005F2B2F">
      <w:pPr>
        <w:pStyle w:val="af7"/>
        <w:widowControl w:val="0"/>
        <w:tabs>
          <w:tab w:val="left" w:pos="1276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t>Отсутствуют</w:t>
      </w:r>
      <w:r w:rsidR="00E857F3" w:rsidRPr="005F2B2F">
        <w:rPr>
          <w:szCs w:val="28"/>
        </w:rPr>
        <w:t>.</w:t>
      </w:r>
      <w:r w:rsidRPr="005F2B2F">
        <w:rPr>
          <w:szCs w:val="28"/>
        </w:rPr>
        <w:t xml:space="preserve"> </w:t>
      </w:r>
    </w:p>
    <w:p w14:paraId="7EBF53B0" w14:textId="19A76670" w:rsidR="008D0E9B" w:rsidRPr="005F2B2F" w:rsidRDefault="008D0E9B" w:rsidP="001153A7">
      <w:pPr>
        <w:pStyle w:val="6"/>
        <w:keepNext w:val="0"/>
        <w:widowControl w:val="0"/>
        <w:numPr>
          <w:ilvl w:val="1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5F2B2F">
        <w:rPr>
          <w:b/>
          <w:sz w:val="28"/>
          <w:szCs w:val="28"/>
        </w:rPr>
        <w:t>Анализ фактических и вероятных последствий влияния указанных факторов на основные параметры государственной программы</w:t>
      </w:r>
    </w:p>
    <w:p w14:paraId="3717A5D1" w14:textId="7C09213B" w:rsidR="00ED5032" w:rsidRPr="005F2B2F" w:rsidRDefault="001E58DE" w:rsidP="005F2B2F">
      <w:pPr>
        <w:pStyle w:val="af7"/>
        <w:widowControl w:val="0"/>
        <w:tabs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Ф</w:t>
      </w:r>
      <w:r w:rsidR="0057059C" w:rsidRPr="005F2B2F">
        <w:rPr>
          <w:szCs w:val="28"/>
        </w:rPr>
        <w:t>акторы</w:t>
      </w:r>
      <w:r>
        <w:rPr>
          <w:szCs w:val="28"/>
        </w:rPr>
        <w:t>,</w:t>
      </w:r>
      <w:r w:rsidRPr="001E58DE">
        <w:t xml:space="preserve"> </w:t>
      </w:r>
      <w:r w:rsidRPr="001E58DE">
        <w:rPr>
          <w:szCs w:val="28"/>
        </w:rPr>
        <w:t>повлиявши</w:t>
      </w:r>
      <w:r>
        <w:rPr>
          <w:szCs w:val="28"/>
        </w:rPr>
        <w:t>е</w:t>
      </w:r>
      <w:r w:rsidRPr="001E58DE">
        <w:rPr>
          <w:szCs w:val="28"/>
        </w:rPr>
        <w:t xml:space="preserve"> на ход реализации государственной программы</w:t>
      </w:r>
      <w:r>
        <w:rPr>
          <w:szCs w:val="28"/>
        </w:rPr>
        <w:t>, отсутствуют. М</w:t>
      </w:r>
      <w:r w:rsidR="00452298" w:rsidRPr="005F2B2F">
        <w:rPr>
          <w:szCs w:val="28"/>
        </w:rPr>
        <w:t xml:space="preserve">ероприятия </w:t>
      </w:r>
      <w:r w:rsidRPr="001E58DE">
        <w:rPr>
          <w:szCs w:val="28"/>
        </w:rPr>
        <w:t>государственной программы</w:t>
      </w:r>
      <w:r w:rsidRPr="005F2B2F">
        <w:rPr>
          <w:szCs w:val="28"/>
        </w:rPr>
        <w:t xml:space="preserve"> </w:t>
      </w:r>
      <w:r w:rsidR="00452298" w:rsidRPr="005F2B2F">
        <w:rPr>
          <w:szCs w:val="28"/>
        </w:rPr>
        <w:t xml:space="preserve">являются конечными и не </w:t>
      </w:r>
      <w:r w:rsidR="00D20A73" w:rsidRPr="005F2B2F">
        <w:rPr>
          <w:szCs w:val="28"/>
        </w:rPr>
        <w:t xml:space="preserve">оказывают влияния на достижение </w:t>
      </w:r>
      <w:r w:rsidR="00452298" w:rsidRPr="005F2B2F">
        <w:rPr>
          <w:szCs w:val="28"/>
        </w:rPr>
        <w:t>иных целей Программы.</w:t>
      </w:r>
    </w:p>
    <w:p w14:paraId="6D2FDA1D" w14:textId="5EA25636" w:rsidR="00ED5032" w:rsidRPr="009067BF" w:rsidRDefault="008D0E9B" w:rsidP="00055A51">
      <w:pPr>
        <w:pStyle w:val="6"/>
        <w:keepNext w:val="0"/>
        <w:widowControl w:val="0"/>
        <w:numPr>
          <w:ilvl w:val="1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5F2B2F">
        <w:rPr>
          <w:b/>
          <w:sz w:val="28"/>
          <w:szCs w:val="28"/>
        </w:rPr>
        <w:t xml:space="preserve">Результаты оценки </w:t>
      </w:r>
      <w:r w:rsidRPr="009067BF">
        <w:rPr>
          <w:b/>
          <w:sz w:val="28"/>
          <w:szCs w:val="28"/>
        </w:rPr>
        <w:t>эффективности реализации государственной программы в отч</w:t>
      </w:r>
      <w:r w:rsidR="00EF72C7" w:rsidRPr="009067BF">
        <w:rPr>
          <w:b/>
          <w:sz w:val="28"/>
          <w:szCs w:val="28"/>
        </w:rPr>
        <w:t>ё</w:t>
      </w:r>
      <w:r w:rsidRPr="009067BF">
        <w:rPr>
          <w:b/>
          <w:sz w:val="28"/>
          <w:szCs w:val="28"/>
        </w:rPr>
        <w:t>тном году</w:t>
      </w:r>
    </w:p>
    <w:p w14:paraId="22EA01D5" w14:textId="50B3FD8E" w:rsidR="001266EE" w:rsidRPr="009067BF" w:rsidRDefault="008551E4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7B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30CAB" w:rsidRPr="009067BF">
        <w:rPr>
          <w:rFonts w:ascii="Times New Roman" w:hAnsi="Times New Roman" w:cs="Times New Roman"/>
          <w:sz w:val="28"/>
          <w:szCs w:val="28"/>
        </w:rPr>
        <w:t>Методическим</w:t>
      </w:r>
      <w:r w:rsidRPr="009067BF">
        <w:rPr>
          <w:rFonts w:ascii="Times New Roman" w:hAnsi="Times New Roman" w:cs="Times New Roman"/>
          <w:sz w:val="28"/>
          <w:szCs w:val="28"/>
        </w:rPr>
        <w:t>и</w:t>
      </w:r>
      <w:r w:rsidR="00730CAB" w:rsidRPr="009067BF">
        <w:rPr>
          <w:rFonts w:ascii="Times New Roman" w:hAnsi="Times New Roman" w:cs="Times New Roman"/>
          <w:sz w:val="28"/>
          <w:szCs w:val="28"/>
        </w:rPr>
        <w:t xml:space="preserve"> указаниям</w:t>
      </w:r>
      <w:r w:rsidRPr="009067BF">
        <w:rPr>
          <w:rFonts w:ascii="Times New Roman" w:hAnsi="Times New Roman" w:cs="Times New Roman"/>
          <w:sz w:val="28"/>
          <w:szCs w:val="28"/>
        </w:rPr>
        <w:t>и</w:t>
      </w:r>
      <w:r w:rsidR="00730CAB" w:rsidRPr="009067BF">
        <w:rPr>
          <w:rFonts w:ascii="Times New Roman" w:hAnsi="Times New Roman" w:cs="Times New Roman"/>
          <w:sz w:val="28"/>
          <w:szCs w:val="28"/>
        </w:rPr>
        <w:t xml:space="preserve"> по разработке и реализации государственных программ Камчатского края, утвержд</w:t>
      </w:r>
      <w:r w:rsidR="00EF72C7" w:rsidRPr="009067BF">
        <w:rPr>
          <w:rFonts w:ascii="Times New Roman" w:hAnsi="Times New Roman" w:cs="Times New Roman"/>
          <w:sz w:val="28"/>
          <w:szCs w:val="28"/>
        </w:rPr>
        <w:t>ё</w:t>
      </w:r>
      <w:r w:rsidR="00730CAB" w:rsidRPr="009067BF">
        <w:rPr>
          <w:rFonts w:ascii="Times New Roman" w:hAnsi="Times New Roman" w:cs="Times New Roman"/>
          <w:sz w:val="28"/>
          <w:szCs w:val="28"/>
        </w:rPr>
        <w:t>нны</w:t>
      </w:r>
      <w:r w:rsidR="008B20E2" w:rsidRPr="009067BF">
        <w:rPr>
          <w:rFonts w:ascii="Times New Roman" w:hAnsi="Times New Roman" w:cs="Times New Roman"/>
          <w:sz w:val="28"/>
          <w:szCs w:val="28"/>
        </w:rPr>
        <w:t>ми</w:t>
      </w:r>
      <w:r w:rsidR="00730CAB" w:rsidRPr="009067BF">
        <w:rPr>
          <w:rFonts w:ascii="Times New Roman" w:hAnsi="Times New Roman" w:cs="Times New Roman"/>
          <w:sz w:val="28"/>
          <w:szCs w:val="28"/>
        </w:rPr>
        <w:t xml:space="preserve"> приказом Министерства экономического развития</w:t>
      </w:r>
      <w:r w:rsidR="00C47246" w:rsidRPr="009067BF">
        <w:rPr>
          <w:rFonts w:ascii="Times New Roman" w:hAnsi="Times New Roman" w:cs="Times New Roman"/>
          <w:sz w:val="28"/>
          <w:szCs w:val="28"/>
        </w:rPr>
        <w:t xml:space="preserve"> </w:t>
      </w:r>
      <w:r w:rsidR="00730CAB" w:rsidRPr="009067BF">
        <w:rPr>
          <w:rFonts w:ascii="Times New Roman" w:hAnsi="Times New Roman" w:cs="Times New Roman"/>
          <w:sz w:val="28"/>
          <w:szCs w:val="28"/>
        </w:rPr>
        <w:t xml:space="preserve">Камчатского края от </w:t>
      </w:r>
      <w:r w:rsidR="00C47246" w:rsidRPr="009067BF">
        <w:rPr>
          <w:rFonts w:ascii="Times New Roman" w:hAnsi="Times New Roman" w:cs="Times New Roman"/>
          <w:sz w:val="28"/>
          <w:szCs w:val="28"/>
        </w:rPr>
        <w:t>13.02.2023</w:t>
      </w:r>
      <w:r w:rsidR="00730CAB" w:rsidRPr="009067BF">
        <w:rPr>
          <w:rFonts w:ascii="Times New Roman" w:hAnsi="Times New Roman" w:cs="Times New Roman"/>
          <w:sz w:val="28"/>
          <w:szCs w:val="28"/>
        </w:rPr>
        <w:t xml:space="preserve"> № </w:t>
      </w:r>
      <w:r w:rsidR="00C47246" w:rsidRPr="009067BF">
        <w:rPr>
          <w:rFonts w:ascii="Times New Roman" w:hAnsi="Times New Roman" w:cs="Times New Roman"/>
          <w:sz w:val="28"/>
          <w:szCs w:val="28"/>
        </w:rPr>
        <w:t>6</w:t>
      </w:r>
      <w:r w:rsidR="00730CAB" w:rsidRPr="009067BF">
        <w:rPr>
          <w:rFonts w:ascii="Times New Roman" w:hAnsi="Times New Roman" w:cs="Times New Roman"/>
          <w:sz w:val="28"/>
          <w:szCs w:val="28"/>
        </w:rPr>
        <w:t>-</w:t>
      </w:r>
      <w:r w:rsidR="00C47246" w:rsidRPr="009067BF">
        <w:rPr>
          <w:rFonts w:ascii="Times New Roman" w:hAnsi="Times New Roman" w:cs="Times New Roman"/>
          <w:sz w:val="28"/>
          <w:szCs w:val="28"/>
        </w:rPr>
        <w:t>Н</w:t>
      </w:r>
      <w:r w:rsidR="00730CAB" w:rsidRPr="009067BF">
        <w:rPr>
          <w:rFonts w:ascii="Times New Roman" w:hAnsi="Times New Roman" w:cs="Times New Roman"/>
          <w:sz w:val="28"/>
          <w:szCs w:val="28"/>
        </w:rPr>
        <w:t>, эффективность реализации Программы в 20</w:t>
      </w:r>
      <w:r w:rsidR="00697996" w:rsidRPr="009067BF">
        <w:rPr>
          <w:rFonts w:ascii="Times New Roman" w:hAnsi="Times New Roman" w:cs="Times New Roman"/>
          <w:sz w:val="28"/>
          <w:szCs w:val="28"/>
        </w:rPr>
        <w:t>2</w:t>
      </w:r>
      <w:r w:rsidR="00C47246" w:rsidRPr="009067BF">
        <w:rPr>
          <w:rFonts w:ascii="Times New Roman" w:hAnsi="Times New Roman" w:cs="Times New Roman"/>
          <w:sz w:val="28"/>
          <w:szCs w:val="28"/>
        </w:rPr>
        <w:t>2</w:t>
      </w:r>
      <w:r w:rsidR="00730CAB" w:rsidRPr="009067BF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4E1871" w:rsidRPr="009067BF">
        <w:rPr>
          <w:rFonts w:ascii="Times New Roman" w:hAnsi="Times New Roman" w:cs="Times New Roman"/>
          <w:sz w:val="28"/>
          <w:szCs w:val="28"/>
        </w:rPr>
        <w:t>9</w:t>
      </w:r>
      <w:r w:rsidR="007775A7" w:rsidRPr="009067BF">
        <w:rPr>
          <w:rFonts w:ascii="Times New Roman" w:hAnsi="Times New Roman" w:cs="Times New Roman"/>
          <w:sz w:val="28"/>
          <w:szCs w:val="28"/>
        </w:rPr>
        <w:t>6</w:t>
      </w:r>
      <w:r w:rsidR="004E1871" w:rsidRPr="009067BF">
        <w:rPr>
          <w:rFonts w:ascii="Times New Roman" w:hAnsi="Times New Roman" w:cs="Times New Roman"/>
          <w:sz w:val="28"/>
          <w:szCs w:val="28"/>
        </w:rPr>
        <w:t>,</w:t>
      </w:r>
      <w:r w:rsidR="007775A7" w:rsidRPr="009067BF">
        <w:rPr>
          <w:rFonts w:ascii="Times New Roman" w:hAnsi="Times New Roman" w:cs="Times New Roman"/>
          <w:sz w:val="28"/>
          <w:szCs w:val="28"/>
        </w:rPr>
        <w:t>1</w:t>
      </w:r>
      <w:r w:rsidR="001A6E96" w:rsidRPr="009067BF">
        <w:rPr>
          <w:rFonts w:ascii="Times New Roman" w:hAnsi="Times New Roman" w:cs="Times New Roman"/>
          <w:sz w:val="28"/>
          <w:szCs w:val="28"/>
        </w:rPr>
        <w:t xml:space="preserve">% – </w:t>
      </w:r>
      <w:r w:rsidR="00730CAB" w:rsidRPr="009067BF">
        <w:rPr>
          <w:rFonts w:ascii="Times New Roman" w:hAnsi="Times New Roman" w:cs="Times New Roman"/>
          <w:sz w:val="28"/>
          <w:szCs w:val="28"/>
        </w:rPr>
        <w:t xml:space="preserve">Программа реализована </w:t>
      </w:r>
      <w:r w:rsidR="000B184B" w:rsidRPr="009067BF">
        <w:rPr>
          <w:rFonts w:ascii="Times New Roman" w:hAnsi="Times New Roman" w:cs="Times New Roman"/>
          <w:sz w:val="28"/>
          <w:szCs w:val="28"/>
        </w:rPr>
        <w:t>с</w:t>
      </w:r>
      <w:r w:rsidR="00887F14" w:rsidRPr="009067BF">
        <w:rPr>
          <w:rFonts w:ascii="Times New Roman" w:hAnsi="Times New Roman" w:cs="Times New Roman"/>
          <w:sz w:val="28"/>
          <w:szCs w:val="28"/>
        </w:rPr>
        <w:t xml:space="preserve"> высоким</w:t>
      </w:r>
      <w:r w:rsidR="000B184B" w:rsidRPr="009067BF">
        <w:rPr>
          <w:rFonts w:ascii="Times New Roman" w:hAnsi="Times New Roman" w:cs="Times New Roman"/>
          <w:sz w:val="28"/>
          <w:szCs w:val="28"/>
        </w:rPr>
        <w:t xml:space="preserve"> </w:t>
      </w:r>
      <w:r w:rsidR="00730CAB" w:rsidRPr="009067BF">
        <w:rPr>
          <w:rFonts w:ascii="Times New Roman" w:hAnsi="Times New Roman" w:cs="Times New Roman"/>
          <w:sz w:val="28"/>
          <w:szCs w:val="28"/>
        </w:rPr>
        <w:t>уровнем эффективности.</w:t>
      </w:r>
      <w:r w:rsidR="00053AA3" w:rsidRPr="009067BF">
        <w:rPr>
          <w:rFonts w:ascii="Times New Roman" w:hAnsi="Times New Roman" w:cs="Times New Roman"/>
          <w:sz w:val="28"/>
          <w:szCs w:val="28"/>
        </w:rPr>
        <w:t xml:space="preserve"> Расчёт оценки эффективности реализации Программы представлен в разделе </w:t>
      </w:r>
      <w:r w:rsidR="004D47CB" w:rsidRPr="009067BF">
        <w:rPr>
          <w:rFonts w:ascii="Times New Roman" w:hAnsi="Times New Roman" w:cs="Times New Roman"/>
          <w:sz w:val="28"/>
          <w:szCs w:val="28"/>
        </w:rPr>
        <w:t>6</w:t>
      </w:r>
      <w:r w:rsidR="00053AA3" w:rsidRPr="009067BF">
        <w:rPr>
          <w:rFonts w:ascii="Times New Roman" w:hAnsi="Times New Roman" w:cs="Times New Roman"/>
          <w:sz w:val="28"/>
          <w:szCs w:val="28"/>
        </w:rPr>
        <w:t>.</w:t>
      </w:r>
    </w:p>
    <w:p w14:paraId="5189D8A0" w14:textId="3F16FB33" w:rsidR="00D1364D" w:rsidRPr="005F2B2F" w:rsidRDefault="00720013" w:rsidP="00055A51">
      <w:pPr>
        <w:pStyle w:val="6"/>
        <w:keepNext w:val="0"/>
        <w:widowControl w:val="0"/>
        <w:numPr>
          <w:ilvl w:val="1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9067BF">
        <w:rPr>
          <w:b/>
          <w:sz w:val="28"/>
          <w:szCs w:val="28"/>
        </w:rPr>
        <w:t>В</w:t>
      </w:r>
      <w:r w:rsidR="00D1364D" w:rsidRPr="009067BF">
        <w:rPr>
          <w:b/>
          <w:sz w:val="28"/>
          <w:szCs w:val="28"/>
        </w:rPr>
        <w:t>лияние результатов реализации мероприятий государственной</w:t>
      </w:r>
      <w:r w:rsidR="00D1364D" w:rsidRPr="005F2B2F">
        <w:rPr>
          <w:b/>
          <w:sz w:val="28"/>
          <w:szCs w:val="28"/>
        </w:rPr>
        <w:t xml:space="preserve"> программы на достижение национальных целей и целей стратегии социально</w:t>
      </w:r>
      <w:r w:rsidRPr="005F2B2F">
        <w:rPr>
          <w:b/>
          <w:sz w:val="28"/>
          <w:szCs w:val="28"/>
        </w:rPr>
        <w:t>-</w:t>
      </w:r>
      <w:r w:rsidR="00D1364D" w:rsidRPr="005F2B2F">
        <w:rPr>
          <w:b/>
          <w:sz w:val="28"/>
          <w:szCs w:val="28"/>
        </w:rPr>
        <w:t>экономиче</w:t>
      </w:r>
      <w:r w:rsidRPr="005F2B2F">
        <w:rPr>
          <w:b/>
          <w:sz w:val="28"/>
          <w:szCs w:val="28"/>
        </w:rPr>
        <w:t>ского развития Камчатского края</w:t>
      </w:r>
    </w:p>
    <w:p w14:paraId="08E29852" w14:textId="08CDE36A" w:rsidR="00D1364D" w:rsidRPr="005F2B2F" w:rsidRDefault="00063DE0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2F">
        <w:rPr>
          <w:rFonts w:ascii="Times New Roman" w:hAnsi="Times New Roman" w:cs="Times New Roman"/>
          <w:sz w:val="28"/>
          <w:szCs w:val="28"/>
        </w:rPr>
        <w:t xml:space="preserve">Реализация мероприятий государственной программы «Цифровая трансформация в Камчатском крае» оказывает влияние на достижение </w:t>
      </w:r>
      <w:r w:rsidR="00991EDE" w:rsidRPr="005F2B2F">
        <w:rPr>
          <w:rFonts w:ascii="Times New Roman" w:hAnsi="Times New Roman" w:cs="Times New Roman"/>
          <w:sz w:val="28"/>
          <w:szCs w:val="28"/>
        </w:rPr>
        <w:t xml:space="preserve">национальной цели развития «Цифровая трансформация», утвержденной Указом Президента Российской Федерации от 21.07.2020 № 474, а именно на </w:t>
      </w:r>
      <w:r w:rsidR="00A0731B" w:rsidRPr="005F2B2F">
        <w:rPr>
          <w:rFonts w:ascii="Times New Roman" w:hAnsi="Times New Roman" w:cs="Times New Roman"/>
          <w:sz w:val="28"/>
          <w:szCs w:val="28"/>
        </w:rPr>
        <w:t>достижение следующих целевых показателей:</w:t>
      </w:r>
    </w:p>
    <w:p w14:paraId="78A3825F" w14:textId="4F0A6C00" w:rsidR="00A0731B" w:rsidRPr="005F2B2F" w:rsidRDefault="00A0731B" w:rsidP="005F2B2F">
      <w:pPr>
        <w:pStyle w:val="af7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F2B2F">
        <w:rPr>
          <w:szCs w:val="28"/>
        </w:rPr>
        <w:t xml:space="preserve">достижение </w:t>
      </w:r>
      <w:r w:rsidR="00720013" w:rsidRPr="005F2B2F">
        <w:rPr>
          <w:szCs w:val="28"/>
        </w:rPr>
        <w:t>«</w:t>
      </w:r>
      <w:r w:rsidRPr="005F2B2F">
        <w:rPr>
          <w:szCs w:val="28"/>
        </w:rPr>
        <w:t>цифровой зрелости</w:t>
      </w:r>
      <w:r w:rsidR="00720013" w:rsidRPr="005F2B2F">
        <w:rPr>
          <w:szCs w:val="28"/>
        </w:rPr>
        <w:t>»</w:t>
      </w:r>
      <w:r w:rsidRPr="005F2B2F">
        <w:rPr>
          <w:szCs w:val="28"/>
        </w:rPr>
        <w:t xml:space="preserve"> ключевых отраслей экономики и социальной сферы, в том числе здравоохранения и образования, а также государственного управления;</w:t>
      </w:r>
    </w:p>
    <w:p w14:paraId="33CD7BE3" w14:textId="383D5EF1" w:rsidR="00A0731B" w:rsidRPr="005F2B2F" w:rsidRDefault="00A0731B" w:rsidP="005F2B2F">
      <w:pPr>
        <w:pStyle w:val="af7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F2B2F">
        <w:rPr>
          <w:szCs w:val="28"/>
        </w:rPr>
        <w:t>увеличение доли массовых социально значимых услуг, доступных в электронном виде, до 95 процентов;</w:t>
      </w:r>
    </w:p>
    <w:p w14:paraId="6D16733A" w14:textId="5B05E3E2" w:rsidR="00A0731B" w:rsidRPr="005F2B2F" w:rsidRDefault="00A0731B" w:rsidP="005F2B2F">
      <w:pPr>
        <w:pStyle w:val="af7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F2B2F">
        <w:rPr>
          <w:szCs w:val="28"/>
        </w:rPr>
        <w:t xml:space="preserve">рост доли домохозяйств, которым обеспечена возможность широкополосного доступа к информационно-телекоммуникационной сети </w:t>
      </w:r>
      <w:r w:rsidR="00720013" w:rsidRPr="005F2B2F">
        <w:rPr>
          <w:szCs w:val="28"/>
        </w:rPr>
        <w:t>«</w:t>
      </w:r>
      <w:r w:rsidRPr="005F2B2F">
        <w:rPr>
          <w:szCs w:val="28"/>
        </w:rPr>
        <w:t>Интернет</w:t>
      </w:r>
      <w:r w:rsidR="00720013" w:rsidRPr="005F2B2F">
        <w:rPr>
          <w:szCs w:val="28"/>
        </w:rPr>
        <w:t>»</w:t>
      </w:r>
      <w:r w:rsidRPr="005F2B2F">
        <w:rPr>
          <w:szCs w:val="28"/>
        </w:rPr>
        <w:t>, до 97 процентов;</w:t>
      </w:r>
    </w:p>
    <w:p w14:paraId="114F6804" w14:textId="112553DE" w:rsidR="00A0731B" w:rsidRPr="005F2B2F" w:rsidRDefault="00A0731B" w:rsidP="005F2B2F">
      <w:pPr>
        <w:pStyle w:val="af7"/>
        <w:numPr>
          <w:ilvl w:val="0"/>
          <w:numId w:val="21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F2B2F">
        <w:rPr>
          <w:szCs w:val="28"/>
        </w:rPr>
        <w:t>увеличение вложений в отечественные решения в сфере информационных технологий в четыре раза по сравнению с показателем 2019 года.</w:t>
      </w:r>
    </w:p>
    <w:p w14:paraId="5D9A1EF7" w14:textId="6AD0CDF9" w:rsidR="00A0731B" w:rsidRPr="005F2B2F" w:rsidRDefault="00A0731B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F2B2F">
        <w:rPr>
          <w:szCs w:val="28"/>
        </w:rPr>
        <w:lastRenderedPageBreak/>
        <w:t xml:space="preserve">Вместе с тем, реализация мероприятий Программы оказывает влияние на </w:t>
      </w:r>
      <w:r w:rsidR="009F4CB5" w:rsidRPr="005F2B2F">
        <w:rPr>
          <w:szCs w:val="28"/>
        </w:rPr>
        <w:t xml:space="preserve">достижение цели «Эффективное региональное управление» в рамках Стратегии социально-экономического развития Камчатского края до 2030 года, утвержденной </w:t>
      </w:r>
      <w:r w:rsidR="00D76262" w:rsidRPr="005F2B2F">
        <w:rPr>
          <w:szCs w:val="28"/>
        </w:rPr>
        <w:t xml:space="preserve">постановлением Правительства Камчатского края от 27.07.2010 № 332-П, </w:t>
      </w:r>
      <w:r w:rsidR="001266EE" w:rsidRPr="005F2B2F">
        <w:rPr>
          <w:szCs w:val="28"/>
        </w:rPr>
        <w:t>и влияет на решение задачи по повышению уровня</w:t>
      </w:r>
      <w:r w:rsidR="00D76262" w:rsidRPr="005F2B2F">
        <w:rPr>
          <w:szCs w:val="28"/>
        </w:rPr>
        <w:t xml:space="preserve"> использования информационных технологий в исполнительных органах Камчатского края и органах местного самоуправления Камчат</w:t>
      </w:r>
      <w:r w:rsidR="001266EE" w:rsidRPr="005F2B2F">
        <w:rPr>
          <w:szCs w:val="28"/>
        </w:rPr>
        <w:t>ского края.</w:t>
      </w:r>
    </w:p>
    <w:p w14:paraId="65A2F2A0" w14:textId="455F97F7" w:rsidR="0091200C" w:rsidRPr="005F2B2F" w:rsidRDefault="0091200C" w:rsidP="00055A51">
      <w:pPr>
        <w:pStyle w:val="6"/>
        <w:keepNext w:val="0"/>
        <w:widowControl w:val="0"/>
        <w:numPr>
          <w:ilvl w:val="0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5F2B2F">
        <w:rPr>
          <w:b/>
          <w:sz w:val="28"/>
          <w:szCs w:val="28"/>
        </w:rPr>
        <w:t>Результаты реализации мер государственного и правового регулирования</w:t>
      </w:r>
    </w:p>
    <w:p w14:paraId="20B45032" w14:textId="2A6EEAAB" w:rsidR="008A198E" w:rsidRPr="005F2B2F" w:rsidRDefault="008A198E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Решения о корректировке Пр</w:t>
      </w:r>
      <w:r w:rsidR="00C23253" w:rsidRPr="005F2B2F">
        <w:rPr>
          <w:szCs w:val="28"/>
        </w:rPr>
        <w:t>ограммы в течение 202</w:t>
      </w:r>
      <w:r w:rsidR="00425B67" w:rsidRPr="005F2B2F">
        <w:rPr>
          <w:szCs w:val="28"/>
        </w:rPr>
        <w:t>2</w:t>
      </w:r>
      <w:r w:rsidRPr="005F2B2F">
        <w:rPr>
          <w:szCs w:val="28"/>
        </w:rPr>
        <w:t xml:space="preserve"> года приним</w:t>
      </w:r>
      <w:r w:rsidR="00C23253" w:rsidRPr="005F2B2F">
        <w:rPr>
          <w:szCs w:val="28"/>
        </w:rPr>
        <w:t>ал</w:t>
      </w:r>
      <w:r w:rsidR="00D444CA" w:rsidRPr="005F2B2F">
        <w:rPr>
          <w:szCs w:val="28"/>
        </w:rPr>
        <w:t>и</w:t>
      </w:r>
      <w:r w:rsidR="00C23253" w:rsidRPr="005F2B2F">
        <w:rPr>
          <w:szCs w:val="28"/>
        </w:rPr>
        <w:t>сь</w:t>
      </w:r>
      <w:r w:rsidRPr="005F2B2F">
        <w:rPr>
          <w:szCs w:val="28"/>
        </w:rPr>
        <w:t xml:space="preserve"> </w:t>
      </w:r>
      <w:r w:rsidR="003B01FF" w:rsidRPr="005F2B2F">
        <w:rPr>
          <w:szCs w:val="28"/>
        </w:rPr>
        <w:t>три</w:t>
      </w:r>
      <w:r w:rsidR="00C23253" w:rsidRPr="005F2B2F">
        <w:rPr>
          <w:szCs w:val="28"/>
        </w:rPr>
        <w:t xml:space="preserve"> </w:t>
      </w:r>
      <w:r w:rsidR="00471B3A" w:rsidRPr="005F2B2F">
        <w:rPr>
          <w:szCs w:val="28"/>
        </w:rPr>
        <w:t>раз</w:t>
      </w:r>
      <w:r w:rsidR="003B01FF" w:rsidRPr="005F2B2F">
        <w:rPr>
          <w:szCs w:val="28"/>
        </w:rPr>
        <w:t>а</w:t>
      </w:r>
      <w:r w:rsidRPr="005F2B2F">
        <w:rPr>
          <w:szCs w:val="28"/>
        </w:rPr>
        <w:t xml:space="preserve">, изменения преимущественно носили технический характер и были направлены на приведение объёмов ресурсного обеспечения </w:t>
      </w:r>
      <w:r w:rsidR="00C23253" w:rsidRPr="005F2B2F">
        <w:rPr>
          <w:szCs w:val="28"/>
        </w:rPr>
        <w:t xml:space="preserve">Программы </w:t>
      </w:r>
      <w:r w:rsidRPr="005F2B2F">
        <w:rPr>
          <w:szCs w:val="28"/>
        </w:rPr>
        <w:t>в соответствии с законом Камчатского края «О краевом бюджете на 20</w:t>
      </w:r>
      <w:r w:rsidR="00C23253" w:rsidRPr="005F2B2F">
        <w:rPr>
          <w:szCs w:val="28"/>
        </w:rPr>
        <w:t>2</w:t>
      </w:r>
      <w:r w:rsidR="00425B67" w:rsidRPr="005F2B2F">
        <w:rPr>
          <w:szCs w:val="28"/>
        </w:rPr>
        <w:t>2</w:t>
      </w:r>
      <w:r w:rsidRPr="005F2B2F">
        <w:rPr>
          <w:szCs w:val="28"/>
        </w:rPr>
        <w:t xml:space="preserve"> год и на плановый период 20</w:t>
      </w:r>
      <w:r w:rsidR="00C23253" w:rsidRPr="005F2B2F">
        <w:rPr>
          <w:szCs w:val="28"/>
        </w:rPr>
        <w:t>2</w:t>
      </w:r>
      <w:r w:rsidR="00425B67" w:rsidRPr="005F2B2F">
        <w:rPr>
          <w:szCs w:val="28"/>
        </w:rPr>
        <w:t>3</w:t>
      </w:r>
      <w:r w:rsidRPr="005F2B2F">
        <w:rPr>
          <w:szCs w:val="28"/>
        </w:rPr>
        <w:t xml:space="preserve"> и 20</w:t>
      </w:r>
      <w:r w:rsidR="00EF72C7" w:rsidRPr="005F2B2F">
        <w:rPr>
          <w:szCs w:val="28"/>
        </w:rPr>
        <w:t>2</w:t>
      </w:r>
      <w:r w:rsidR="00425B67" w:rsidRPr="005F2B2F">
        <w:rPr>
          <w:szCs w:val="28"/>
        </w:rPr>
        <w:t>4</w:t>
      </w:r>
      <w:r w:rsidRPr="005F2B2F">
        <w:rPr>
          <w:szCs w:val="28"/>
        </w:rPr>
        <w:t xml:space="preserve"> годов».</w:t>
      </w:r>
    </w:p>
    <w:p w14:paraId="0D92032D" w14:textId="505E35D2" w:rsidR="005F5B65" w:rsidRPr="005F2B2F" w:rsidRDefault="003B01FF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 xml:space="preserve">Распоряжением Правительства Камчатского края от </w:t>
      </w:r>
      <w:r w:rsidR="00425B67" w:rsidRPr="005F2B2F">
        <w:rPr>
          <w:szCs w:val="28"/>
        </w:rPr>
        <w:t>29</w:t>
      </w:r>
      <w:r w:rsidRPr="005F2B2F">
        <w:rPr>
          <w:szCs w:val="28"/>
        </w:rPr>
        <w:t>.</w:t>
      </w:r>
      <w:r w:rsidR="00425B67" w:rsidRPr="005F2B2F">
        <w:rPr>
          <w:szCs w:val="28"/>
        </w:rPr>
        <w:t>12</w:t>
      </w:r>
      <w:r w:rsidRPr="005F2B2F">
        <w:rPr>
          <w:szCs w:val="28"/>
        </w:rPr>
        <w:t xml:space="preserve">.2021 № </w:t>
      </w:r>
      <w:r w:rsidR="00425B67" w:rsidRPr="005F2B2F">
        <w:rPr>
          <w:szCs w:val="28"/>
        </w:rPr>
        <w:t>658</w:t>
      </w:r>
      <w:r w:rsidRPr="005F2B2F">
        <w:rPr>
          <w:szCs w:val="28"/>
        </w:rPr>
        <w:t>-РП</w:t>
      </w:r>
      <w:r w:rsidR="006911F3" w:rsidRPr="005F2B2F">
        <w:rPr>
          <w:szCs w:val="28"/>
        </w:rPr>
        <w:t xml:space="preserve"> </w:t>
      </w:r>
      <w:r w:rsidR="00471B3A" w:rsidRPr="005F2B2F">
        <w:rPr>
          <w:szCs w:val="28"/>
        </w:rPr>
        <w:t>утверждён План реализации Программы на 20</w:t>
      </w:r>
      <w:r w:rsidR="00226A6F" w:rsidRPr="005F2B2F">
        <w:rPr>
          <w:szCs w:val="28"/>
        </w:rPr>
        <w:t>2</w:t>
      </w:r>
      <w:r w:rsidR="00425B67" w:rsidRPr="005F2B2F">
        <w:rPr>
          <w:szCs w:val="28"/>
        </w:rPr>
        <w:t>2</w:t>
      </w:r>
      <w:r w:rsidRPr="005F2B2F">
        <w:rPr>
          <w:szCs w:val="28"/>
        </w:rPr>
        <w:t xml:space="preserve"> год и на плановый период 202</w:t>
      </w:r>
      <w:r w:rsidR="00425B67" w:rsidRPr="005F2B2F">
        <w:rPr>
          <w:szCs w:val="28"/>
        </w:rPr>
        <w:t>3</w:t>
      </w:r>
      <w:r w:rsidRPr="005F2B2F">
        <w:rPr>
          <w:szCs w:val="28"/>
        </w:rPr>
        <w:t xml:space="preserve"> и 202</w:t>
      </w:r>
      <w:r w:rsidR="00425B67" w:rsidRPr="005F2B2F">
        <w:rPr>
          <w:szCs w:val="28"/>
        </w:rPr>
        <w:t>4</w:t>
      </w:r>
      <w:r w:rsidR="00471B3A" w:rsidRPr="005F2B2F">
        <w:rPr>
          <w:szCs w:val="28"/>
        </w:rPr>
        <w:t xml:space="preserve"> годов</w:t>
      </w:r>
      <w:r w:rsidR="005F5B65" w:rsidRPr="005F2B2F">
        <w:rPr>
          <w:szCs w:val="28"/>
        </w:rPr>
        <w:t>.</w:t>
      </w:r>
    </w:p>
    <w:p w14:paraId="5C3A2EAC" w14:textId="6D7E3988" w:rsidR="005F5B65" w:rsidRPr="005F2B2F" w:rsidRDefault="005F5B65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 xml:space="preserve">Приказом </w:t>
      </w:r>
      <w:r w:rsidR="008C4108" w:rsidRPr="005F2B2F">
        <w:rPr>
          <w:szCs w:val="28"/>
        </w:rPr>
        <w:t>Министерства</w:t>
      </w:r>
      <w:r w:rsidR="00E3011A" w:rsidRPr="005F2B2F">
        <w:rPr>
          <w:szCs w:val="28"/>
        </w:rPr>
        <w:t xml:space="preserve"> </w:t>
      </w:r>
      <w:r w:rsidR="008C4108" w:rsidRPr="005F2B2F">
        <w:rPr>
          <w:szCs w:val="28"/>
        </w:rPr>
        <w:t xml:space="preserve">цифрового развития Камчатского края </w:t>
      </w:r>
      <w:r w:rsidR="00471B3A" w:rsidRPr="005F2B2F">
        <w:rPr>
          <w:szCs w:val="28"/>
        </w:rPr>
        <w:t xml:space="preserve">от </w:t>
      </w:r>
      <w:r w:rsidR="008C4108" w:rsidRPr="005F2B2F">
        <w:rPr>
          <w:szCs w:val="28"/>
        </w:rPr>
        <w:t>14.01.2022</w:t>
      </w:r>
      <w:r w:rsidR="006911F3" w:rsidRPr="005F2B2F">
        <w:rPr>
          <w:szCs w:val="28"/>
        </w:rPr>
        <w:t xml:space="preserve"> № </w:t>
      </w:r>
      <w:r w:rsidR="008C4108" w:rsidRPr="005F2B2F">
        <w:rPr>
          <w:szCs w:val="28"/>
        </w:rPr>
        <w:t>5-п</w:t>
      </w:r>
      <w:r w:rsidR="006911F3" w:rsidRPr="005F2B2F">
        <w:rPr>
          <w:szCs w:val="28"/>
        </w:rPr>
        <w:t xml:space="preserve"> </w:t>
      </w:r>
      <w:r w:rsidRPr="005F2B2F">
        <w:rPr>
          <w:szCs w:val="28"/>
        </w:rPr>
        <w:t>утверждён Детальный план-график реализации Программы на 20</w:t>
      </w:r>
      <w:r w:rsidR="005A4B42" w:rsidRPr="005F2B2F">
        <w:rPr>
          <w:szCs w:val="28"/>
        </w:rPr>
        <w:t>2</w:t>
      </w:r>
      <w:r w:rsidR="008C4108" w:rsidRPr="005F2B2F">
        <w:rPr>
          <w:szCs w:val="28"/>
        </w:rPr>
        <w:t>2</w:t>
      </w:r>
      <w:r w:rsidR="003C59C2" w:rsidRPr="005F2B2F">
        <w:rPr>
          <w:szCs w:val="28"/>
        </w:rPr>
        <w:t xml:space="preserve"> год и на плановый период </w:t>
      </w:r>
      <w:r w:rsidR="00471B3A" w:rsidRPr="005F2B2F">
        <w:rPr>
          <w:szCs w:val="28"/>
        </w:rPr>
        <w:t>202</w:t>
      </w:r>
      <w:r w:rsidR="008C4108" w:rsidRPr="005F2B2F">
        <w:rPr>
          <w:szCs w:val="28"/>
        </w:rPr>
        <w:t>3</w:t>
      </w:r>
      <w:r w:rsidRPr="005F2B2F">
        <w:rPr>
          <w:szCs w:val="28"/>
        </w:rPr>
        <w:t xml:space="preserve"> и 20</w:t>
      </w:r>
      <w:r w:rsidR="003C59C2" w:rsidRPr="005F2B2F">
        <w:rPr>
          <w:szCs w:val="28"/>
        </w:rPr>
        <w:t>2</w:t>
      </w:r>
      <w:r w:rsidR="008C4108" w:rsidRPr="005F2B2F">
        <w:rPr>
          <w:szCs w:val="28"/>
        </w:rPr>
        <w:t>4</w:t>
      </w:r>
      <w:r w:rsidRPr="005F2B2F">
        <w:rPr>
          <w:szCs w:val="28"/>
        </w:rPr>
        <w:t xml:space="preserve"> годов.</w:t>
      </w:r>
    </w:p>
    <w:p w14:paraId="363819C0" w14:textId="665EA64A" w:rsidR="00AA0BA9" w:rsidRPr="005F2B2F" w:rsidRDefault="00AA0BA9" w:rsidP="005E7CA3">
      <w:pPr>
        <w:pStyle w:val="6"/>
        <w:keepNext w:val="0"/>
        <w:widowControl w:val="0"/>
        <w:numPr>
          <w:ilvl w:val="0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5F2B2F">
        <w:rPr>
          <w:b/>
          <w:sz w:val="28"/>
          <w:szCs w:val="28"/>
        </w:rPr>
        <w:t>Результаты использования бюджетных ассигнований краевого и федерального бюджетов и иных средств на реализацию мероприятий государственной программы</w:t>
      </w:r>
    </w:p>
    <w:p w14:paraId="100622C0" w14:textId="716EEB58" w:rsidR="000E557D" w:rsidRPr="005F2B2F" w:rsidRDefault="0091200C" w:rsidP="005F2B2F">
      <w:pPr>
        <w:pStyle w:val="a7"/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По состоянию на 31</w:t>
      </w:r>
      <w:r w:rsidR="00D027D8" w:rsidRPr="005F2B2F">
        <w:rPr>
          <w:szCs w:val="28"/>
        </w:rPr>
        <w:t xml:space="preserve"> декабря 20</w:t>
      </w:r>
      <w:r w:rsidR="007A4469" w:rsidRPr="005F2B2F">
        <w:rPr>
          <w:szCs w:val="28"/>
        </w:rPr>
        <w:t>2</w:t>
      </w:r>
      <w:r w:rsidR="00775EDC" w:rsidRPr="005F2B2F">
        <w:rPr>
          <w:szCs w:val="28"/>
        </w:rPr>
        <w:t>2</w:t>
      </w:r>
      <w:r w:rsidR="00D027D8" w:rsidRPr="005F2B2F">
        <w:rPr>
          <w:szCs w:val="28"/>
        </w:rPr>
        <w:t xml:space="preserve"> года </w:t>
      </w:r>
      <w:r w:rsidRPr="005F2B2F">
        <w:rPr>
          <w:szCs w:val="28"/>
        </w:rPr>
        <w:t xml:space="preserve">ресурсное обеспечение Программы </w:t>
      </w:r>
      <w:r w:rsidR="00FA1383" w:rsidRPr="005F2B2F">
        <w:rPr>
          <w:szCs w:val="28"/>
        </w:rPr>
        <w:t>на</w:t>
      </w:r>
      <w:r w:rsidRPr="005F2B2F">
        <w:rPr>
          <w:szCs w:val="28"/>
        </w:rPr>
        <w:t xml:space="preserve"> 20</w:t>
      </w:r>
      <w:r w:rsidR="007A4469" w:rsidRPr="005F2B2F">
        <w:rPr>
          <w:szCs w:val="28"/>
        </w:rPr>
        <w:t>2</w:t>
      </w:r>
      <w:r w:rsidR="00E7109A" w:rsidRPr="005F2B2F">
        <w:rPr>
          <w:szCs w:val="28"/>
        </w:rPr>
        <w:t>2</w:t>
      </w:r>
      <w:r w:rsidRPr="005F2B2F">
        <w:rPr>
          <w:szCs w:val="28"/>
        </w:rPr>
        <w:t xml:space="preserve"> год составило</w:t>
      </w:r>
      <w:r w:rsidR="000813BC" w:rsidRPr="005F2B2F">
        <w:rPr>
          <w:szCs w:val="28"/>
        </w:rPr>
        <w:t xml:space="preserve"> </w:t>
      </w:r>
      <w:r w:rsidR="00E7109A" w:rsidRPr="005F2B2F">
        <w:rPr>
          <w:szCs w:val="28"/>
        </w:rPr>
        <w:t>1 080 </w:t>
      </w:r>
      <w:r w:rsidR="00145B73" w:rsidRPr="005F2B2F">
        <w:rPr>
          <w:szCs w:val="28"/>
        </w:rPr>
        <w:t>650</w:t>
      </w:r>
      <w:r w:rsidR="00E7109A" w:rsidRPr="005F2B2F">
        <w:rPr>
          <w:szCs w:val="28"/>
        </w:rPr>
        <w:t>,</w:t>
      </w:r>
      <w:r w:rsidR="00145B73" w:rsidRPr="005F2B2F">
        <w:rPr>
          <w:szCs w:val="28"/>
        </w:rPr>
        <w:t>5295</w:t>
      </w:r>
      <w:r w:rsidR="00C50CD5" w:rsidRPr="005F2B2F">
        <w:rPr>
          <w:szCs w:val="28"/>
        </w:rPr>
        <w:t>7</w:t>
      </w:r>
      <w:r w:rsidR="000813BC" w:rsidRPr="005F2B2F">
        <w:rPr>
          <w:szCs w:val="28"/>
        </w:rPr>
        <w:t xml:space="preserve"> тыс. рублей</w:t>
      </w:r>
      <w:r w:rsidR="00471B3A" w:rsidRPr="005F2B2F">
        <w:rPr>
          <w:szCs w:val="28"/>
        </w:rPr>
        <w:t xml:space="preserve"> за счёт </w:t>
      </w:r>
      <w:r w:rsidR="00FA1383" w:rsidRPr="005F2B2F">
        <w:rPr>
          <w:szCs w:val="28"/>
        </w:rPr>
        <w:t xml:space="preserve">всех источников финансирования, в том числе </w:t>
      </w:r>
      <w:r w:rsidR="00471B3A" w:rsidRPr="005F2B2F">
        <w:rPr>
          <w:szCs w:val="28"/>
        </w:rPr>
        <w:t>средств</w:t>
      </w:r>
      <w:r w:rsidR="00FA1383" w:rsidRPr="005F2B2F">
        <w:rPr>
          <w:szCs w:val="28"/>
        </w:rPr>
        <w:t>а</w:t>
      </w:r>
      <w:r w:rsidR="00471B3A" w:rsidRPr="005F2B2F">
        <w:rPr>
          <w:szCs w:val="28"/>
        </w:rPr>
        <w:t xml:space="preserve"> краевого бюджета</w:t>
      </w:r>
      <w:r w:rsidR="0033665F" w:rsidRPr="005F2B2F">
        <w:rPr>
          <w:szCs w:val="28"/>
        </w:rPr>
        <w:t xml:space="preserve"> </w:t>
      </w:r>
      <w:r w:rsidR="00F7044F" w:rsidRPr="005F2B2F">
        <w:rPr>
          <w:szCs w:val="28"/>
        </w:rPr>
        <w:t>–</w:t>
      </w:r>
      <w:r w:rsidR="0033665F" w:rsidRPr="005F2B2F">
        <w:rPr>
          <w:szCs w:val="28"/>
        </w:rPr>
        <w:t xml:space="preserve"> </w:t>
      </w:r>
      <w:r w:rsidR="00CE36A0" w:rsidRPr="005F2B2F">
        <w:rPr>
          <w:szCs w:val="28"/>
        </w:rPr>
        <w:t>1 04</w:t>
      </w:r>
      <w:r w:rsidR="00145B73" w:rsidRPr="005F2B2F">
        <w:rPr>
          <w:szCs w:val="28"/>
        </w:rPr>
        <w:t>5</w:t>
      </w:r>
      <w:r w:rsidR="00CE36A0" w:rsidRPr="005F2B2F">
        <w:rPr>
          <w:szCs w:val="28"/>
        </w:rPr>
        <w:t> </w:t>
      </w:r>
      <w:r w:rsidR="00145B73" w:rsidRPr="005F2B2F">
        <w:rPr>
          <w:szCs w:val="28"/>
        </w:rPr>
        <w:t>13</w:t>
      </w:r>
      <w:r w:rsidR="00CE36A0" w:rsidRPr="005F2B2F">
        <w:rPr>
          <w:szCs w:val="28"/>
        </w:rPr>
        <w:t>8,</w:t>
      </w:r>
      <w:r w:rsidR="00145B73" w:rsidRPr="005F2B2F">
        <w:rPr>
          <w:szCs w:val="28"/>
        </w:rPr>
        <w:t>62957</w:t>
      </w:r>
      <w:r w:rsidR="00C50CD5" w:rsidRPr="005F2B2F">
        <w:rPr>
          <w:szCs w:val="28"/>
        </w:rPr>
        <w:br/>
      </w:r>
      <w:r w:rsidR="0033665F" w:rsidRPr="005F2B2F">
        <w:rPr>
          <w:szCs w:val="28"/>
        </w:rPr>
        <w:t>тыс. рублей</w:t>
      </w:r>
      <w:r w:rsidR="00FA1383" w:rsidRPr="005F2B2F">
        <w:rPr>
          <w:szCs w:val="28"/>
        </w:rPr>
        <w:t>, средства федерального бюджета</w:t>
      </w:r>
      <w:r w:rsidR="0033665F" w:rsidRPr="005F2B2F">
        <w:rPr>
          <w:szCs w:val="28"/>
        </w:rPr>
        <w:t xml:space="preserve"> </w:t>
      </w:r>
      <w:r w:rsidR="00F7044F" w:rsidRPr="005F2B2F">
        <w:rPr>
          <w:szCs w:val="28"/>
        </w:rPr>
        <w:t>–</w:t>
      </w:r>
      <w:r w:rsidR="0033665F" w:rsidRPr="005F2B2F">
        <w:rPr>
          <w:szCs w:val="28"/>
        </w:rPr>
        <w:t xml:space="preserve"> </w:t>
      </w:r>
      <w:r w:rsidR="00CE36A0" w:rsidRPr="005F2B2F">
        <w:rPr>
          <w:szCs w:val="28"/>
        </w:rPr>
        <w:t>35 511,90000</w:t>
      </w:r>
      <w:r w:rsidR="0033665F" w:rsidRPr="005F2B2F">
        <w:rPr>
          <w:szCs w:val="28"/>
        </w:rPr>
        <w:t xml:space="preserve"> тыс. рублей</w:t>
      </w:r>
      <w:r w:rsidR="000813BC" w:rsidRPr="005F2B2F">
        <w:rPr>
          <w:szCs w:val="28"/>
        </w:rPr>
        <w:t>.</w:t>
      </w:r>
    </w:p>
    <w:p w14:paraId="49AAD5C5" w14:textId="07349CA2" w:rsidR="0091200C" w:rsidRPr="005F2B2F" w:rsidRDefault="0033665F" w:rsidP="005F2B2F">
      <w:pPr>
        <w:pStyle w:val="a7"/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 xml:space="preserve">Освоение средств </w:t>
      </w:r>
      <w:r w:rsidR="0091200C" w:rsidRPr="005F2B2F">
        <w:rPr>
          <w:szCs w:val="28"/>
        </w:rPr>
        <w:t>в отч</w:t>
      </w:r>
      <w:r w:rsidR="0099733F" w:rsidRPr="005F2B2F">
        <w:rPr>
          <w:szCs w:val="28"/>
        </w:rPr>
        <w:t>ё</w:t>
      </w:r>
      <w:r w:rsidR="0091200C" w:rsidRPr="005F2B2F">
        <w:rPr>
          <w:szCs w:val="28"/>
        </w:rPr>
        <w:t>тном</w:t>
      </w:r>
      <w:r w:rsidR="00471B3A" w:rsidRPr="005F2B2F">
        <w:rPr>
          <w:szCs w:val="28"/>
        </w:rPr>
        <w:t xml:space="preserve"> периоде</w:t>
      </w:r>
      <w:r w:rsidR="0091200C" w:rsidRPr="005F2B2F">
        <w:rPr>
          <w:szCs w:val="28"/>
        </w:rPr>
        <w:t xml:space="preserve"> </w:t>
      </w:r>
      <w:r w:rsidRPr="005F2B2F">
        <w:rPr>
          <w:szCs w:val="28"/>
        </w:rPr>
        <w:t xml:space="preserve">составило </w:t>
      </w:r>
      <w:r w:rsidR="00CF0CC2" w:rsidRPr="005F2B2F">
        <w:rPr>
          <w:szCs w:val="28"/>
        </w:rPr>
        <w:t>1 076 199,89548</w:t>
      </w:r>
      <w:r w:rsidRPr="005F2B2F">
        <w:rPr>
          <w:szCs w:val="28"/>
        </w:rPr>
        <w:t xml:space="preserve"> </w:t>
      </w:r>
      <w:r w:rsidR="00CF0CC2" w:rsidRPr="005F2B2F">
        <w:rPr>
          <w:szCs w:val="28"/>
        </w:rPr>
        <w:br/>
      </w:r>
      <w:r w:rsidRPr="005F2B2F">
        <w:rPr>
          <w:szCs w:val="28"/>
        </w:rPr>
        <w:t>тыс. рублей (99,</w:t>
      </w:r>
      <w:r w:rsidR="0054106F" w:rsidRPr="005F2B2F">
        <w:rPr>
          <w:szCs w:val="28"/>
        </w:rPr>
        <w:t>6</w:t>
      </w:r>
      <w:r w:rsidRPr="005F2B2F">
        <w:rPr>
          <w:szCs w:val="28"/>
        </w:rPr>
        <w:t xml:space="preserve"> %) за счёт всех источников финансирования, в том числе за счёт </w:t>
      </w:r>
      <w:r w:rsidR="00471B3A" w:rsidRPr="005F2B2F">
        <w:rPr>
          <w:szCs w:val="28"/>
        </w:rPr>
        <w:t>средств</w:t>
      </w:r>
      <w:r w:rsidR="00402248" w:rsidRPr="005F2B2F">
        <w:rPr>
          <w:szCs w:val="28"/>
        </w:rPr>
        <w:t xml:space="preserve"> краевого бюджета – </w:t>
      </w:r>
      <w:r w:rsidR="0054106F" w:rsidRPr="005F2B2F">
        <w:rPr>
          <w:szCs w:val="28"/>
        </w:rPr>
        <w:t>1 043 658,04290</w:t>
      </w:r>
      <w:r w:rsidR="00D6452E" w:rsidRPr="005F2B2F">
        <w:rPr>
          <w:szCs w:val="28"/>
        </w:rPr>
        <w:t xml:space="preserve"> </w:t>
      </w:r>
      <w:r w:rsidRPr="005F2B2F">
        <w:rPr>
          <w:szCs w:val="28"/>
        </w:rPr>
        <w:t>тыс. рублей</w:t>
      </w:r>
      <w:r w:rsidR="00D6452E" w:rsidRPr="005F2B2F">
        <w:rPr>
          <w:szCs w:val="28"/>
        </w:rPr>
        <w:t xml:space="preserve"> (99,</w:t>
      </w:r>
      <w:r w:rsidR="00D6133B" w:rsidRPr="005F2B2F">
        <w:rPr>
          <w:szCs w:val="28"/>
        </w:rPr>
        <w:t>9</w:t>
      </w:r>
      <w:r w:rsidR="006E3F5E" w:rsidRPr="005F2B2F">
        <w:rPr>
          <w:szCs w:val="28"/>
        </w:rPr>
        <w:t xml:space="preserve"> %), за счёт средств федерального бюджета – </w:t>
      </w:r>
      <w:r w:rsidR="00D6133B" w:rsidRPr="005F2B2F">
        <w:rPr>
          <w:szCs w:val="28"/>
        </w:rPr>
        <w:t>32 541,85258</w:t>
      </w:r>
      <w:r w:rsidR="00D6452E" w:rsidRPr="005F2B2F">
        <w:rPr>
          <w:szCs w:val="28"/>
        </w:rPr>
        <w:t xml:space="preserve"> </w:t>
      </w:r>
      <w:r w:rsidR="006E3F5E" w:rsidRPr="005F2B2F">
        <w:rPr>
          <w:szCs w:val="28"/>
        </w:rPr>
        <w:t>тыс. рублей (</w:t>
      </w:r>
      <w:r w:rsidR="00D6452E" w:rsidRPr="005F2B2F">
        <w:rPr>
          <w:szCs w:val="28"/>
        </w:rPr>
        <w:t>9</w:t>
      </w:r>
      <w:r w:rsidR="00D6133B" w:rsidRPr="005F2B2F">
        <w:rPr>
          <w:szCs w:val="28"/>
        </w:rPr>
        <w:t>1</w:t>
      </w:r>
      <w:r w:rsidR="00D6452E" w:rsidRPr="005F2B2F">
        <w:rPr>
          <w:szCs w:val="28"/>
        </w:rPr>
        <w:t>,6</w:t>
      </w:r>
      <w:r w:rsidR="006E3F5E" w:rsidRPr="005F2B2F">
        <w:rPr>
          <w:szCs w:val="28"/>
        </w:rPr>
        <w:t xml:space="preserve"> %).</w:t>
      </w:r>
    </w:p>
    <w:p w14:paraId="1E3A8D52" w14:textId="43E2CC6A" w:rsidR="0091200C" w:rsidRPr="005F2B2F" w:rsidRDefault="00A16A22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Финансовое</w:t>
      </w:r>
      <w:r w:rsidR="007A4469" w:rsidRPr="005F2B2F">
        <w:rPr>
          <w:szCs w:val="28"/>
        </w:rPr>
        <w:t xml:space="preserve"> обеспечение Программы в 202</w:t>
      </w:r>
      <w:r w:rsidR="00D6133B" w:rsidRPr="005F2B2F">
        <w:rPr>
          <w:szCs w:val="28"/>
        </w:rPr>
        <w:t>2</w:t>
      </w:r>
      <w:r w:rsidR="0099733F" w:rsidRPr="005F2B2F">
        <w:rPr>
          <w:szCs w:val="28"/>
        </w:rPr>
        <w:t xml:space="preserve"> </w:t>
      </w:r>
      <w:r w:rsidR="0091200C" w:rsidRPr="005F2B2F">
        <w:rPr>
          <w:szCs w:val="28"/>
        </w:rPr>
        <w:t>году</w:t>
      </w:r>
      <w:r w:rsidR="001C51FC" w:rsidRPr="005F2B2F">
        <w:rPr>
          <w:szCs w:val="28"/>
        </w:rPr>
        <w:t xml:space="preserve"> из всех источников финансирования</w:t>
      </w:r>
      <w:r w:rsidR="0091200C" w:rsidRPr="005F2B2F">
        <w:rPr>
          <w:szCs w:val="28"/>
        </w:rPr>
        <w:t xml:space="preserve"> распределено по подпрограммам в следующем объёме</w:t>
      </w:r>
      <w:r w:rsidR="001C51FC" w:rsidRPr="005F2B2F">
        <w:rPr>
          <w:szCs w:val="28"/>
        </w:rPr>
        <w:t xml:space="preserve"> (предусмотрено)</w:t>
      </w:r>
      <w:r w:rsidR="0091200C" w:rsidRPr="005F2B2F">
        <w:rPr>
          <w:szCs w:val="28"/>
        </w:rPr>
        <w:t>:</w:t>
      </w:r>
    </w:p>
    <w:p w14:paraId="474C410E" w14:textId="49033374" w:rsidR="0091200C" w:rsidRPr="005F2B2F" w:rsidRDefault="003B4211" w:rsidP="005F2B2F">
      <w:pPr>
        <w:pStyle w:val="af7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t xml:space="preserve">подпрограмма </w:t>
      </w:r>
      <w:r w:rsidR="0091200C" w:rsidRPr="005F2B2F">
        <w:rPr>
          <w:szCs w:val="28"/>
        </w:rPr>
        <w:t>1 «</w:t>
      </w:r>
      <w:r w:rsidR="00A930A0" w:rsidRPr="005F2B2F">
        <w:rPr>
          <w:szCs w:val="28"/>
        </w:rPr>
        <w:t>Развитие инфраструктуры связи</w:t>
      </w:r>
      <w:r w:rsidR="00971494" w:rsidRPr="005F2B2F">
        <w:rPr>
          <w:szCs w:val="28"/>
        </w:rPr>
        <w:t xml:space="preserve">» </w:t>
      </w:r>
      <w:r w:rsidR="004349E0" w:rsidRPr="005F2B2F">
        <w:rPr>
          <w:szCs w:val="28"/>
        </w:rPr>
        <w:t xml:space="preserve">средств краевого бюджета </w:t>
      </w:r>
      <w:r w:rsidR="00971494" w:rsidRPr="005F2B2F">
        <w:rPr>
          <w:szCs w:val="28"/>
        </w:rPr>
        <w:t>–</w:t>
      </w:r>
      <w:r w:rsidR="002B393A" w:rsidRPr="005F2B2F">
        <w:rPr>
          <w:szCs w:val="28"/>
        </w:rPr>
        <w:t xml:space="preserve">134 412,41045 </w:t>
      </w:r>
      <w:r w:rsidR="006E098D" w:rsidRPr="005F2B2F">
        <w:rPr>
          <w:szCs w:val="28"/>
        </w:rPr>
        <w:t>тыс. рублей</w:t>
      </w:r>
      <w:r w:rsidR="00FC32D4" w:rsidRPr="005F2B2F">
        <w:rPr>
          <w:szCs w:val="28"/>
        </w:rPr>
        <w:t>,</w:t>
      </w:r>
      <w:r w:rsidR="006E098D" w:rsidRPr="005F2B2F">
        <w:rPr>
          <w:szCs w:val="28"/>
        </w:rPr>
        <w:t xml:space="preserve"> </w:t>
      </w:r>
      <w:r w:rsidR="0091200C" w:rsidRPr="005F2B2F">
        <w:rPr>
          <w:szCs w:val="28"/>
        </w:rPr>
        <w:t xml:space="preserve">что составляет </w:t>
      </w:r>
      <w:r w:rsidR="00FC32D4" w:rsidRPr="005F2B2F">
        <w:rPr>
          <w:szCs w:val="28"/>
        </w:rPr>
        <w:t>12,4</w:t>
      </w:r>
      <w:r w:rsidR="001C51FC" w:rsidRPr="005F2B2F">
        <w:rPr>
          <w:szCs w:val="28"/>
        </w:rPr>
        <w:t>% общего объёма</w:t>
      </w:r>
      <w:r w:rsidR="00A16A22" w:rsidRPr="005F2B2F">
        <w:rPr>
          <w:szCs w:val="28"/>
        </w:rPr>
        <w:t xml:space="preserve"> средств</w:t>
      </w:r>
      <w:r w:rsidR="001C51FC" w:rsidRPr="005F2B2F">
        <w:rPr>
          <w:szCs w:val="28"/>
        </w:rPr>
        <w:t>;</w:t>
      </w:r>
    </w:p>
    <w:p w14:paraId="24627FB7" w14:textId="2C5D03D0" w:rsidR="0091200C" w:rsidRPr="005F2B2F" w:rsidRDefault="003B4211" w:rsidP="005F2B2F">
      <w:pPr>
        <w:pStyle w:val="af7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t xml:space="preserve">подпрограмма </w:t>
      </w:r>
      <w:r w:rsidR="0091200C" w:rsidRPr="005F2B2F">
        <w:rPr>
          <w:szCs w:val="28"/>
        </w:rPr>
        <w:t>2 «</w:t>
      </w:r>
      <w:r w:rsidR="00FC32D4" w:rsidRPr="005F2B2F">
        <w:rPr>
          <w:szCs w:val="28"/>
        </w:rPr>
        <w:t>Цифровое государственное управление</w:t>
      </w:r>
      <w:r w:rsidR="006E098D" w:rsidRPr="005F2B2F">
        <w:rPr>
          <w:szCs w:val="28"/>
        </w:rPr>
        <w:t xml:space="preserve">» – </w:t>
      </w:r>
      <w:r w:rsidR="00FC32D4" w:rsidRPr="005F2B2F">
        <w:rPr>
          <w:szCs w:val="28"/>
        </w:rPr>
        <w:t>368 563,91865</w:t>
      </w:r>
      <w:r w:rsidR="00A84B97" w:rsidRPr="005F2B2F">
        <w:rPr>
          <w:szCs w:val="28"/>
        </w:rPr>
        <w:t xml:space="preserve"> </w:t>
      </w:r>
      <w:r w:rsidR="001C51FC" w:rsidRPr="005F2B2F">
        <w:rPr>
          <w:szCs w:val="28"/>
        </w:rPr>
        <w:t>тыс. рублей</w:t>
      </w:r>
      <w:r w:rsidR="00FC32D4" w:rsidRPr="005F2B2F">
        <w:rPr>
          <w:szCs w:val="28"/>
        </w:rPr>
        <w:t>, что составляет 34,</w:t>
      </w:r>
      <w:r w:rsidR="005E7CA3">
        <w:rPr>
          <w:szCs w:val="28"/>
        </w:rPr>
        <w:t>2</w:t>
      </w:r>
      <w:r w:rsidR="00FC32D4" w:rsidRPr="005F2B2F">
        <w:rPr>
          <w:szCs w:val="28"/>
        </w:rPr>
        <w:t>%</w:t>
      </w:r>
      <w:r w:rsidR="001C51FC" w:rsidRPr="005F2B2F">
        <w:rPr>
          <w:szCs w:val="28"/>
        </w:rPr>
        <w:t>;</w:t>
      </w:r>
    </w:p>
    <w:p w14:paraId="36AE3D85" w14:textId="2B9A51EC" w:rsidR="0091200C" w:rsidRPr="005F2B2F" w:rsidRDefault="003B4211" w:rsidP="005F2B2F">
      <w:pPr>
        <w:pStyle w:val="af7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t xml:space="preserve">подпрограмма </w:t>
      </w:r>
      <w:r w:rsidR="0091200C" w:rsidRPr="005F2B2F">
        <w:rPr>
          <w:szCs w:val="28"/>
        </w:rPr>
        <w:t>3 «</w:t>
      </w:r>
      <w:r w:rsidR="00FC32D4" w:rsidRPr="005F2B2F">
        <w:rPr>
          <w:szCs w:val="28"/>
        </w:rPr>
        <w:t>Цифровой контур здравоохранения</w:t>
      </w:r>
      <w:r w:rsidR="0091200C" w:rsidRPr="005F2B2F">
        <w:rPr>
          <w:szCs w:val="28"/>
        </w:rPr>
        <w:t>»</w:t>
      </w:r>
      <w:r w:rsidR="001C51FC" w:rsidRPr="005F2B2F">
        <w:rPr>
          <w:szCs w:val="28"/>
        </w:rPr>
        <w:t xml:space="preserve"> </w:t>
      </w:r>
      <w:r w:rsidR="006E098D" w:rsidRPr="005F2B2F">
        <w:rPr>
          <w:szCs w:val="28"/>
        </w:rPr>
        <w:t>–</w:t>
      </w:r>
      <w:r w:rsidR="001C51FC" w:rsidRPr="005F2B2F">
        <w:rPr>
          <w:szCs w:val="28"/>
        </w:rPr>
        <w:t xml:space="preserve"> </w:t>
      </w:r>
      <w:r w:rsidR="00FC32D4" w:rsidRPr="005F2B2F">
        <w:rPr>
          <w:szCs w:val="28"/>
        </w:rPr>
        <w:t>167 899,74596</w:t>
      </w:r>
      <w:r w:rsidR="006E098D" w:rsidRPr="005F2B2F">
        <w:rPr>
          <w:szCs w:val="28"/>
        </w:rPr>
        <w:t xml:space="preserve"> тыс. рублей</w:t>
      </w:r>
      <w:r w:rsidR="001C51FC" w:rsidRPr="005F2B2F">
        <w:rPr>
          <w:szCs w:val="28"/>
        </w:rPr>
        <w:t xml:space="preserve">, что составляет </w:t>
      </w:r>
      <w:r w:rsidR="00563779" w:rsidRPr="005F2B2F">
        <w:rPr>
          <w:szCs w:val="28"/>
        </w:rPr>
        <w:t>15,5%;</w:t>
      </w:r>
    </w:p>
    <w:p w14:paraId="5A459C1B" w14:textId="6E34DA55" w:rsidR="00563779" w:rsidRPr="005F2B2F" w:rsidRDefault="00563779" w:rsidP="005F2B2F">
      <w:pPr>
        <w:pStyle w:val="af7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t>подпрограмма 4 «Цифровая образовательная среда»</w:t>
      </w:r>
      <w:r w:rsidR="00CD4AFF" w:rsidRPr="005F2B2F">
        <w:rPr>
          <w:szCs w:val="28"/>
        </w:rPr>
        <w:t xml:space="preserve"> – 12 737,65456 тыс. рублей, что составляет 1,2 %;</w:t>
      </w:r>
    </w:p>
    <w:p w14:paraId="7CA8CFFC" w14:textId="274E9B23" w:rsidR="00CD4AFF" w:rsidRPr="005F2B2F" w:rsidRDefault="00CD4AFF" w:rsidP="005F2B2F">
      <w:pPr>
        <w:pStyle w:val="af7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t>подпрограмма 5 «Цифровая трансформация социальной сферы» –</w:t>
      </w:r>
      <w:r w:rsidRPr="005F2B2F">
        <w:t xml:space="preserve">20 855,29694 тыс. рублей, что составляет </w:t>
      </w:r>
      <w:r w:rsidR="00B4679C" w:rsidRPr="005F2B2F">
        <w:t>1,9%;</w:t>
      </w:r>
    </w:p>
    <w:p w14:paraId="0DA25DE4" w14:textId="491827D6" w:rsidR="00B4679C" w:rsidRPr="005F2B2F" w:rsidRDefault="00B4679C" w:rsidP="005F2B2F">
      <w:pPr>
        <w:pStyle w:val="af7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lastRenderedPageBreak/>
        <w:t>подпрограмма 6 «Цифровая трансформация в сфере транспорта» –</w:t>
      </w:r>
      <w:r w:rsidRPr="005F2B2F">
        <w:t>192 183,10000 тыс. рублей, что составляет 17,8%;</w:t>
      </w:r>
    </w:p>
    <w:p w14:paraId="3EBD2498" w14:textId="1A8FFA32" w:rsidR="00B4679C" w:rsidRPr="005F2B2F" w:rsidRDefault="00B4679C" w:rsidP="005F2B2F">
      <w:pPr>
        <w:pStyle w:val="af7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t>подпрограмма 7 «Умный регион» –</w:t>
      </w:r>
      <w:r w:rsidRPr="005F2B2F">
        <w:t xml:space="preserve"> 18 829,33333 тыс. рублей, что составляет </w:t>
      </w:r>
      <w:r w:rsidR="009127E9" w:rsidRPr="005F2B2F">
        <w:t>1,7%;</w:t>
      </w:r>
    </w:p>
    <w:p w14:paraId="207E1879" w14:textId="367237F6" w:rsidR="009127E9" w:rsidRPr="005F2B2F" w:rsidRDefault="009127E9" w:rsidP="005F2B2F">
      <w:pPr>
        <w:pStyle w:val="af7"/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5F2B2F">
        <w:t>подпрограмма 8 «Обеспечение реализации Программы» – 165 169,06968 тыс. рублей, что составляет 15,3%.</w:t>
      </w:r>
    </w:p>
    <w:p w14:paraId="48693956" w14:textId="59A03E67" w:rsidR="00DF7F0C" w:rsidRPr="005F2B2F" w:rsidRDefault="005D6FB9" w:rsidP="005C5C31">
      <w:pPr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5F2B2F">
        <w:rPr>
          <w:szCs w:val="28"/>
        </w:rPr>
        <w:t>В целях реализации</w:t>
      </w:r>
      <w:r w:rsidR="00021896" w:rsidRPr="005F2B2F">
        <w:rPr>
          <w:szCs w:val="28"/>
        </w:rPr>
        <w:t xml:space="preserve"> Программы</w:t>
      </w:r>
      <w:r w:rsidRPr="005F2B2F">
        <w:rPr>
          <w:szCs w:val="28"/>
        </w:rPr>
        <w:t xml:space="preserve"> </w:t>
      </w:r>
      <w:r w:rsidR="00ED0948" w:rsidRPr="005F2B2F">
        <w:rPr>
          <w:szCs w:val="28"/>
        </w:rPr>
        <w:t>осуществление</w:t>
      </w:r>
      <w:r w:rsidR="0090729D" w:rsidRPr="005F2B2F">
        <w:rPr>
          <w:szCs w:val="28"/>
        </w:rPr>
        <w:t xml:space="preserve"> закупок товаров, работ, услуг осуществлялось преимущественно конкурентными способами (электронный аук</w:t>
      </w:r>
      <w:r w:rsidR="00021896" w:rsidRPr="005F2B2F">
        <w:rPr>
          <w:szCs w:val="28"/>
        </w:rPr>
        <w:t>цион</w:t>
      </w:r>
      <w:r w:rsidR="00ED0948" w:rsidRPr="005F2B2F">
        <w:rPr>
          <w:szCs w:val="28"/>
        </w:rPr>
        <w:t>, открытый конкурс</w:t>
      </w:r>
      <w:r w:rsidR="00021896" w:rsidRPr="005F2B2F">
        <w:rPr>
          <w:szCs w:val="28"/>
        </w:rPr>
        <w:t>)</w:t>
      </w:r>
      <w:r w:rsidR="0090729D" w:rsidRPr="005F2B2F">
        <w:rPr>
          <w:szCs w:val="28"/>
        </w:rPr>
        <w:t xml:space="preserve"> в соответствии с планами-графиками размещения заказов на поставку това</w:t>
      </w:r>
      <w:r w:rsidR="00F72D68" w:rsidRPr="005F2B2F">
        <w:rPr>
          <w:szCs w:val="28"/>
        </w:rPr>
        <w:t>ров, выполнение работ, оказание услуг</w:t>
      </w:r>
      <w:r w:rsidR="005C5C31">
        <w:rPr>
          <w:szCs w:val="28"/>
        </w:rPr>
        <w:t>. Р</w:t>
      </w:r>
      <w:r w:rsidR="00B41FD8" w:rsidRPr="005F2B2F">
        <w:rPr>
          <w:szCs w:val="28"/>
        </w:rPr>
        <w:t xml:space="preserve">езультаты </w:t>
      </w:r>
      <w:r w:rsidR="003526BC" w:rsidRPr="005F2B2F">
        <w:rPr>
          <w:szCs w:val="28"/>
        </w:rPr>
        <w:t>мероприяти</w:t>
      </w:r>
      <w:r w:rsidR="00DA67A0" w:rsidRPr="005F2B2F">
        <w:rPr>
          <w:szCs w:val="28"/>
        </w:rPr>
        <w:t>й Программы соответствуют плановым показателям</w:t>
      </w:r>
      <w:r w:rsidR="00B41FD8" w:rsidRPr="005F2B2F">
        <w:rPr>
          <w:szCs w:val="28"/>
        </w:rPr>
        <w:t>.</w:t>
      </w:r>
    </w:p>
    <w:p w14:paraId="7F1E283E" w14:textId="5B1236BF" w:rsidR="00024789" w:rsidRPr="005F2B2F" w:rsidRDefault="000C0CC7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 xml:space="preserve">Информация </w:t>
      </w:r>
      <w:r w:rsidR="00024789" w:rsidRPr="005F2B2F">
        <w:rPr>
          <w:szCs w:val="28"/>
        </w:rPr>
        <w:t>об использовании бюджетных и внебюджетных средств представлена в таблиц</w:t>
      </w:r>
      <w:r w:rsidR="00CA358D" w:rsidRPr="005F2B2F">
        <w:rPr>
          <w:szCs w:val="28"/>
        </w:rPr>
        <w:t>е</w:t>
      </w:r>
      <w:r w:rsidR="00024789" w:rsidRPr="005F2B2F">
        <w:rPr>
          <w:szCs w:val="28"/>
        </w:rPr>
        <w:t xml:space="preserve"> 1</w:t>
      </w:r>
      <w:r w:rsidR="00401470" w:rsidRPr="005F2B2F">
        <w:rPr>
          <w:szCs w:val="28"/>
        </w:rPr>
        <w:t>1</w:t>
      </w:r>
      <w:r w:rsidR="00024789" w:rsidRPr="005F2B2F">
        <w:rPr>
          <w:szCs w:val="28"/>
        </w:rPr>
        <w:t xml:space="preserve"> «Информация об использовании бюджетных и внебюджетных средств государственной программы».</w:t>
      </w:r>
    </w:p>
    <w:p w14:paraId="3118E988" w14:textId="6173F846" w:rsidR="001A19F7" w:rsidRPr="005F2B2F" w:rsidRDefault="0081498B" w:rsidP="005C5C31">
      <w:pPr>
        <w:pStyle w:val="6"/>
        <w:keepNext w:val="0"/>
        <w:widowControl w:val="0"/>
        <w:numPr>
          <w:ilvl w:val="0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5F2B2F">
        <w:rPr>
          <w:b/>
          <w:sz w:val="28"/>
          <w:szCs w:val="28"/>
        </w:rPr>
        <w:t>Информация</w:t>
      </w:r>
      <w:r w:rsidR="001A19F7" w:rsidRPr="005F2B2F">
        <w:rPr>
          <w:b/>
          <w:sz w:val="28"/>
          <w:szCs w:val="28"/>
        </w:rPr>
        <w:t xml:space="preserve"> о внес</w:t>
      </w:r>
      <w:r w:rsidR="00204A70" w:rsidRPr="005F2B2F">
        <w:rPr>
          <w:b/>
          <w:sz w:val="28"/>
          <w:szCs w:val="28"/>
        </w:rPr>
        <w:t>ё</w:t>
      </w:r>
      <w:r w:rsidR="001A19F7" w:rsidRPr="005F2B2F">
        <w:rPr>
          <w:b/>
          <w:sz w:val="28"/>
          <w:szCs w:val="28"/>
        </w:rPr>
        <w:t>нных ответственным исполнителем изменени</w:t>
      </w:r>
      <w:r w:rsidRPr="005F2B2F">
        <w:rPr>
          <w:b/>
          <w:sz w:val="28"/>
          <w:szCs w:val="28"/>
        </w:rPr>
        <w:t>ях в государственную программу</w:t>
      </w:r>
    </w:p>
    <w:p w14:paraId="5F082B3B" w14:textId="66F2309E" w:rsidR="001F1FEB" w:rsidRPr="005F2B2F" w:rsidRDefault="001F1FEB" w:rsidP="005F2B2F">
      <w:pPr>
        <w:pStyle w:val="af7"/>
        <w:widowControl w:val="0"/>
        <w:ind w:left="0" w:firstLine="709"/>
        <w:jc w:val="both"/>
        <w:rPr>
          <w:szCs w:val="28"/>
        </w:rPr>
      </w:pPr>
      <w:r w:rsidRPr="005F2B2F">
        <w:rPr>
          <w:szCs w:val="28"/>
        </w:rPr>
        <w:t>В течение 20</w:t>
      </w:r>
      <w:r w:rsidR="00B00DDA" w:rsidRPr="005F2B2F">
        <w:rPr>
          <w:szCs w:val="28"/>
        </w:rPr>
        <w:t>2</w:t>
      </w:r>
      <w:r w:rsidR="002F1EF7" w:rsidRPr="005F2B2F">
        <w:rPr>
          <w:szCs w:val="28"/>
        </w:rPr>
        <w:t>2</w:t>
      </w:r>
      <w:r w:rsidR="00073D6E" w:rsidRPr="005F2B2F">
        <w:rPr>
          <w:szCs w:val="28"/>
        </w:rPr>
        <w:t xml:space="preserve"> </w:t>
      </w:r>
      <w:r w:rsidRPr="005F2B2F">
        <w:rPr>
          <w:szCs w:val="28"/>
        </w:rPr>
        <w:t>года в Программу вносились следующие изменения:</w:t>
      </w:r>
    </w:p>
    <w:p w14:paraId="08259308" w14:textId="05DEAF8D" w:rsidR="00E96F3E" w:rsidRPr="005F2B2F" w:rsidRDefault="00E84DCA" w:rsidP="005F2B2F">
      <w:pPr>
        <w:pStyle w:val="af7"/>
        <w:widowControl w:val="0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t xml:space="preserve">постановление Правительства Камчатского края от </w:t>
      </w:r>
      <w:r w:rsidR="0008200D" w:rsidRPr="005F2B2F">
        <w:rPr>
          <w:szCs w:val="28"/>
        </w:rPr>
        <w:t>30.05.2022 № 275-П</w:t>
      </w:r>
      <w:r w:rsidRPr="005F2B2F">
        <w:rPr>
          <w:szCs w:val="28"/>
        </w:rPr>
        <w:t>;</w:t>
      </w:r>
    </w:p>
    <w:p w14:paraId="16CF3DD8" w14:textId="7D8F2F01" w:rsidR="00B00DDA" w:rsidRPr="005F2B2F" w:rsidRDefault="00B00DDA" w:rsidP="005F2B2F">
      <w:pPr>
        <w:pStyle w:val="af7"/>
        <w:widowControl w:val="0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t xml:space="preserve">постановление Правительства Камчатского края от </w:t>
      </w:r>
      <w:r w:rsidR="0008200D" w:rsidRPr="005F2B2F">
        <w:rPr>
          <w:szCs w:val="28"/>
        </w:rPr>
        <w:t>22.08.2022 № 450-П</w:t>
      </w:r>
      <w:r w:rsidRPr="005F2B2F">
        <w:rPr>
          <w:szCs w:val="28"/>
        </w:rPr>
        <w:t>;</w:t>
      </w:r>
    </w:p>
    <w:p w14:paraId="1FC5EB23" w14:textId="7689A3D8" w:rsidR="00B00DDA" w:rsidRPr="005F2B2F" w:rsidRDefault="00B00DDA" w:rsidP="005F2B2F">
      <w:pPr>
        <w:pStyle w:val="af7"/>
        <w:widowControl w:val="0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5F2B2F">
        <w:rPr>
          <w:szCs w:val="28"/>
        </w:rPr>
        <w:t xml:space="preserve">постановление Правительства Камчатского края от </w:t>
      </w:r>
      <w:r w:rsidR="0008200D" w:rsidRPr="005F2B2F">
        <w:rPr>
          <w:szCs w:val="28"/>
        </w:rPr>
        <w:t>19.12.2022 № 695-П</w:t>
      </w:r>
      <w:r w:rsidRPr="005F2B2F">
        <w:rPr>
          <w:szCs w:val="28"/>
        </w:rPr>
        <w:t>.</w:t>
      </w:r>
    </w:p>
    <w:p w14:paraId="43B3AD32" w14:textId="71EC7AAE" w:rsidR="001F1FEB" w:rsidRPr="005F2B2F" w:rsidRDefault="001F1FEB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 xml:space="preserve">Изменения носили </w:t>
      </w:r>
      <w:r w:rsidR="009C6136" w:rsidRPr="005F2B2F">
        <w:rPr>
          <w:szCs w:val="28"/>
        </w:rPr>
        <w:t>технический</w:t>
      </w:r>
      <w:r w:rsidRPr="005F2B2F">
        <w:rPr>
          <w:szCs w:val="28"/>
        </w:rPr>
        <w:t xml:space="preserve"> характер, </w:t>
      </w:r>
      <w:r w:rsidR="001E7CC3" w:rsidRPr="005F2B2F">
        <w:rPr>
          <w:szCs w:val="28"/>
        </w:rPr>
        <w:t>а так</w:t>
      </w:r>
      <w:r w:rsidRPr="005F2B2F">
        <w:rPr>
          <w:szCs w:val="28"/>
        </w:rPr>
        <w:t xml:space="preserve">же были направлены на приведение Программы в соответствие с Законом Камчатского края </w:t>
      </w:r>
      <w:r w:rsidR="00CA22C4" w:rsidRPr="005F2B2F">
        <w:rPr>
          <w:szCs w:val="28"/>
        </w:rPr>
        <w:br/>
      </w:r>
      <w:r w:rsidRPr="005F2B2F">
        <w:rPr>
          <w:szCs w:val="28"/>
        </w:rPr>
        <w:t xml:space="preserve">от </w:t>
      </w:r>
      <w:r w:rsidR="00CA22C4" w:rsidRPr="005F2B2F">
        <w:rPr>
          <w:szCs w:val="28"/>
        </w:rPr>
        <w:t>26.11.2021</w:t>
      </w:r>
      <w:r w:rsidR="00183775" w:rsidRPr="005F2B2F">
        <w:rPr>
          <w:szCs w:val="28"/>
        </w:rPr>
        <w:t xml:space="preserve"> № </w:t>
      </w:r>
      <w:r w:rsidR="00CA22C4" w:rsidRPr="005F2B2F">
        <w:rPr>
          <w:szCs w:val="28"/>
        </w:rPr>
        <w:t>5</w:t>
      </w:r>
      <w:r w:rsidR="00183775" w:rsidRPr="005F2B2F">
        <w:rPr>
          <w:szCs w:val="28"/>
        </w:rPr>
        <w:t xml:space="preserve"> </w:t>
      </w:r>
      <w:r w:rsidR="00887D63" w:rsidRPr="005F2B2F">
        <w:rPr>
          <w:szCs w:val="28"/>
        </w:rPr>
        <w:t>«О краевом бюджете на 20</w:t>
      </w:r>
      <w:r w:rsidR="00183775" w:rsidRPr="005F2B2F">
        <w:rPr>
          <w:szCs w:val="28"/>
        </w:rPr>
        <w:t>2</w:t>
      </w:r>
      <w:r w:rsidR="00CA22C4" w:rsidRPr="005F2B2F">
        <w:rPr>
          <w:szCs w:val="28"/>
        </w:rPr>
        <w:t>2</w:t>
      </w:r>
      <w:r w:rsidR="00887D63" w:rsidRPr="005F2B2F">
        <w:rPr>
          <w:szCs w:val="28"/>
        </w:rPr>
        <w:t xml:space="preserve"> год и на плановый период 20</w:t>
      </w:r>
      <w:r w:rsidR="00183775" w:rsidRPr="005F2B2F">
        <w:rPr>
          <w:szCs w:val="28"/>
        </w:rPr>
        <w:t>2</w:t>
      </w:r>
      <w:r w:rsidR="00CA22C4" w:rsidRPr="005F2B2F">
        <w:rPr>
          <w:szCs w:val="28"/>
        </w:rPr>
        <w:t>3</w:t>
      </w:r>
      <w:r w:rsidR="00887D63" w:rsidRPr="005F2B2F">
        <w:rPr>
          <w:szCs w:val="28"/>
        </w:rPr>
        <w:t xml:space="preserve"> и 202</w:t>
      </w:r>
      <w:r w:rsidR="00CA22C4" w:rsidRPr="005F2B2F">
        <w:rPr>
          <w:szCs w:val="28"/>
        </w:rPr>
        <w:t>4</w:t>
      </w:r>
      <w:r w:rsidR="00887D63" w:rsidRPr="005F2B2F">
        <w:rPr>
          <w:szCs w:val="28"/>
        </w:rPr>
        <w:t xml:space="preserve"> годов»</w:t>
      </w:r>
      <w:r w:rsidR="00783CEA" w:rsidRPr="005F2B2F">
        <w:rPr>
          <w:szCs w:val="28"/>
        </w:rPr>
        <w:t>.</w:t>
      </w:r>
    </w:p>
    <w:p w14:paraId="23C3CA12" w14:textId="421243C3" w:rsidR="001A19F7" w:rsidRPr="005F2B2F" w:rsidRDefault="001A19F7" w:rsidP="00B76EC6">
      <w:pPr>
        <w:pStyle w:val="6"/>
        <w:keepNext w:val="0"/>
        <w:widowControl w:val="0"/>
        <w:numPr>
          <w:ilvl w:val="0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5F2B2F">
        <w:rPr>
          <w:b/>
          <w:sz w:val="28"/>
          <w:szCs w:val="28"/>
        </w:rPr>
        <w:t>Предложения по дальнейшей реали</w:t>
      </w:r>
      <w:r w:rsidR="001F1FEB" w:rsidRPr="005F2B2F">
        <w:rPr>
          <w:b/>
          <w:sz w:val="28"/>
          <w:szCs w:val="28"/>
        </w:rPr>
        <w:t>зации государственной программы</w:t>
      </w:r>
    </w:p>
    <w:p w14:paraId="74949080" w14:textId="408E9507" w:rsidR="00124985" w:rsidRPr="005F2B2F" w:rsidRDefault="00124985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Реализация мероприятий Программы будет продолжена в соответствии с Планом реализации Программы на 202</w:t>
      </w:r>
      <w:r w:rsidR="00F03429" w:rsidRPr="005F2B2F">
        <w:rPr>
          <w:szCs w:val="28"/>
        </w:rPr>
        <w:t>3</w:t>
      </w:r>
      <w:r w:rsidRPr="005F2B2F">
        <w:rPr>
          <w:szCs w:val="28"/>
        </w:rPr>
        <w:t xml:space="preserve"> год и плановый период 202</w:t>
      </w:r>
      <w:r w:rsidR="00F03429" w:rsidRPr="005F2B2F">
        <w:rPr>
          <w:szCs w:val="28"/>
        </w:rPr>
        <w:t>4</w:t>
      </w:r>
      <w:r w:rsidRPr="005F2B2F">
        <w:rPr>
          <w:szCs w:val="28"/>
        </w:rPr>
        <w:t xml:space="preserve"> и 202</w:t>
      </w:r>
      <w:r w:rsidR="00F03429" w:rsidRPr="005F2B2F">
        <w:rPr>
          <w:szCs w:val="28"/>
        </w:rPr>
        <w:t>5</w:t>
      </w:r>
      <w:r w:rsidRPr="005F2B2F">
        <w:rPr>
          <w:szCs w:val="28"/>
        </w:rPr>
        <w:t xml:space="preserve"> годов, утверждённым распоряжением Правительства Камчатского края</w:t>
      </w:r>
      <w:r w:rsidR="00A71326">
        <w:rPr>
          <w:szCs w:val="28"/>
        </w:rPr>
        <w:t xml:space="preserve"> </w:t>
      </w:r>
      <w:r w:rsidRPr="005F2B2F">
        <w:rPr>
          <w:szCs w:val="28"/>
        </w:rPr>
        <w:t xml:space="preserve">от </w:t>
      </w:r>
      <w:r w:rsidR="00F03429" w:rsidRPr="005F2B2F">
        <w:rPr>
          <w:szCs w:val="28"/>
        </w:rPr>
        <w:t>22.02.2023</w:t>
      </w:r>
      <w:r w:rsidR="00A71326">
        <w:rPr>
          <w:szCs w:val="28"/>
        </w:rPr>
        <w:t xml:space="preserve"> № </w:t>
      </w:r>
      <w:r w:rsidR="00F03429" w:rsidRPr="005F2B2F">
        <w:rPr>
          <w:szCs w:val="28"/>
        </w:rPr>
        <w:t>72</w:t>
      </w:r>
      <w:r w:rsidRPr="005F2B2F">
        <w:rPr>
          <w:szCs w:val="28"/>
        </w:rPr>
        <w:t>-РП.</w:t>
      </w:r>
    </w:p>
    <w:p w14:paraId="484238EC" w14:textId="756E0E87" w:rsidR="001A19F7" w:rsidRPr="005F2B2F" w:rsidRDefault="001A19F7" w:rsidP="00A71326">
      <w:pPr>
        <w:pStyle w:val="6"/>
        <w:keepNext w:val="0"/>
        <w:widowControl w:val="0"/>
        <w:numPr>
          <w:ilvl w:val="0"/>
          <w:numId w:val="1"/>
        </w:numPr>
        <w:spacing w:before="120"/>
        <w:ind w:left="0" w:firstLine="709"/>
        <w:jc w:val="both"/>
        <w:rPr>
          <w:b/>
          <w:sz w:val="28"/>
          <w:szCs w:val="28"/>
        </w:rPr>
      </w:pPr>
      <w:r w:rsidRPr="005F2B2F">
        <w:rPr>
          <w:b/>
          <w:sz w:val="28"/>
          <w:szCs w:val="28"/>
        </w:rPr>
        <w:t>Расч</w:t>
      </w:r>
      <w:r w:rsidR="00243950" w:rsidRPr="005F2B2F">
        <w:rPr>
          <w:b/>
          <w:sz w:val="28"/>
          <w:szCs w:val="28"/>
        </w:rPr>
        <w:t>ё</w:t>
      </w:r>
      <w:r w:rsidRPr="005F2B2F">
        <w:rPr>
          <w:b/>
          <w:sz w:val="28"/>
          <w:szCs w:val="28"/>
        </w:rPr>
        <w:t>т и результаты оценки эффективности реализации государственной программы и</w:t>
      </w:r>
      <w:r w:rsidR="00E912CD" w:rsidRPr="005F2B2F">
        <w:rPr>
          <w:b/>
          <w:sz w:val="28"/>
          <w:szCs w:val="28"/>
        </w:rPr>
        <w:t xml:space="preserve"> е</w:t>
      </w:r>
      <w:r w:rsidR="00243950" w:rsidRPr="005F2B2F">
        <w:rPr>
          <w:b/>
          <w:sz w:val="28"/>
          <w:szCs w:val="28"/>
        </w:rPr>
        <w:t>ё</w:t>
      </w:r>
      <w:r w:rsidR="00E912CD" w:rsidRPr="005F2B2F">
        <w:rPr>
          <w:b/>
          <w:sz w:val="28"/>
          <w:szCs w:val="28"/>
        </w:rPr>
        <w:t xml:space="preserve"> подпрограмм в отч</w:t>
      </w:r>
      <w:r w:rsidR="00243950" w:rsidRPr="005F2B2F">
        <w:rPr>
          <w:b/>
          <w:sz w:val="28"/>
          <w:szCs w:val="28"/>
        </w:rPr>
        <w:t>ё</w:t>
      </w:r>
      <w:r w:rsidR="00E912CD" w:rsidRPr="005F2B2F">
        <w:rPr>
          <w:b/>
          <w:sz w:val="28"/>
          <w:szCs w:val="28"/>
        </w:rPr>
        <w:t>тном году</w:t>
      </w:r>
    </w:p>
    <w:p w14:paraId="467CEED1" w14:textId="347E30AE" w:rsidR="003E521F" w:rsidRPr="005F2B2F" w:rsidRDefault="003E521F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 xml:space="preserve">Оценка эффективности Программы выполнена в соответствии с Методическими указаниями по разработке и реализации государственных программ Камчатского края, утверждёнными приказом Министерства экономического развития, предпринимательства и торговли Камчатского края от </w:t>
      </w:r>
      <w:r w:rsidR="00727252" w:rsidRPr="005F2B2F">
        <w:rPr>
          <w:szCs w:val="28"/>
        </w:rPr>
        <w:t>13.02.2023</w:t>
      </w:r>
      <w:r w:rsidRPr="005F2B2F">
        <w:rPr>
          <w:szCs w:val="28"/>
        </w:rPr>
        <w:t xml:space="preserve"> № </w:t>
      </w:r>
      <w:r w:rsidR="00727252" w:rsidRPr="005F2B2F">
        <w:rPr>
          <w:szCs w:val="28"/>
        </w:rPr>
        <w:t>6-Н</w:t>
      </w:r>
      <w:r w:rsidRPr="005F2B2F">
        <w:rPr>
          <w:szCs w:val="28"/>
        </w:rPr>
        <w:t>.</w:t>
      </w:r>
    </w:p>
    <w:p w14:paraId="072C9450" w14:textId="38FE5D0E" w:rsidR="00BF1023" w:rsidRPr="005F2B2F" w:rsidRDefault="00342D2E" w:rsidP="00715DAF">
      <w:pPr>
        <w:pStyle w:val="af7"/>
        <w:numPr>
          <w:ilvl w:val="1"/>
          <w:numId w:val="1"/>
        </w:numPr>
        <w:autoSpaceDE w:val="0"/>
        <w:autoSpaceDN w:val="0"/>
        <w:adjustRightInd w:val="0"/>
        <w:spacing w:before="120"/>
        <w:ind w:left="0" w:firstLine="709"/>
        <w:jc w:val="both"/>
        <w:rPr>
          <w:szCs w:val="28"/>
        </w:rPr>
      </w:pPr>
      <w:r w:rsidRPr="005F2B2F">
        <w:rPr>
          <w:szCs w:val="28"/>
        </w:rPr>
        <w:t>Оценка степени</w:t>
      </w:r>
      <w:r w:rsidR="00BF1023" w:rsidRPr="005F2B2F">
        <w:rPr>
          <w:szCs w:val="28"/>
        </w:rPr>
        <w:t xml:space="preserve"> достижения планового значения показателя (индикатора), государственной программы:</w:t>
      </w:r>
    </w:p>
    <w:p w14:paraId="51EFE488" w14:textId="0C572B80" w:rsidR="00BF1023" w:rsidRPr="005F2B2F" w:rsidRDefault="00BF1023" w:rsidP="005F2B2F">
      <w:pPr>
        <w:pStyle w:val="af7"/>
        <w:autoSpaceDE w:val="0"/>
        <w:autoSpaceDN w:val="0"/>
        <w:adjustRightInd w:val="0"/>
        <w:ind w:left="0" w:firstLine="709"/>
        <w:jc w:val="both"/>
        <w:rPr>
          <w:szCs w:val="28"/>
        </w:rPr>
      </w:pPr>
      <w:proofErr w:type="spellStart"/>
      <w:r w:rsidRPr="005F2B2F">
        <w:rPr>
          <w:sz w:val="24"/>
          <w:szCs w:val="24"/>
        </w:rPr>
        <w:t>СД</w:t>
      </w:r>
      <w:r w:rsidRPr="005F2B2F">
        <w:rPr>
          <w:sz w:val="24"/>
          <w:szCs w:val="24"/>
          <w:vertAlign w:val="subscript"/>
        </w:rPr>
        <w:t>гппз</w:t>
      </w:r>
      <w:proofErr w:type="spellEnd"/>
      <w:r w:rsidRPr="005F2B2F">
        <w:rPr>
          <w:sz w:val="24"/>
          <w:szCs w:val="24"/>
        </w:rPr>
        <w:t xml:space="preserve"> = </w:t>
      </w:r>
      <w:proofErr w:type="spellStart"/>
      <w:r w:rsidRPr="005F2B2F">
        <w:rPr>
          <w:sz w:val="24"/>
          <w:szCs w:val="24"/>
        </w:rPr>
        <w:t>ЗП</w:t>
      </w:r>
      <w:r w:rsidRPr="005F2B2F">
        <w:rPr>
          <w:sz w:val="24"/>
          <w:szCs w:val="24"/>
          <w:vertAlign w:val="subscript"/>
        </w:rPr>
        <w:t>гпф</w:t>
      </w:r>
      <w:proofErr w:type="spellEnd"/>
      <w:r w:rsidRPr="005F2B2F">
        <w:rPr>
          <w:sz w:val="24"/>
          <w:szCs w:val="24"/>
        </w:rPr>
        <w:t xml:space="preserve"> / </w:t>
      </w:r>
      <w:proofErr w:type="spellStart"/>
      <w:r w:rsidRPr="005F2B2F">
        <w:rPr>
          <w:sz w:val="24"/>
          <w:szCs w:val="24"/>
        </w:rPr>
        <w:t>ЗП</w:t>
      </w:r>
      <w:r w:rsidRPr="005F2B2F">
        <w:rPr>
          <w:sz w:val="24"/>
          <w:szCs w:val="24"/>
          <w:vertAlign w:val="subscript"/>
        </w:rPr>
        <w:t>гпп</w:t>
      </w:r>
      <w:proofErr w:type="spellEnd"/>
      <w:r w:rsidRPr="005F2B2F">
        <w:rPr>
          <w:sz w:val="24"/>
          <w:szCs w:val="24"/>
        </w:rPr>
        <w:t>;</w:t>
      </w:r>
    </w:p>
    <w:p w14:paraId="374156F5" w14:textId="77777777" w:rsidR="00BF1023" w:rsidRPr="005F2B2F" w:rsidRDefault="00BF1023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F2B2F">
        <w:rPr>
          <w:szCs w:val="28"/>
        </w:rPr>
        <w:t>где:</w:t>
      </w:r>
    </w:p>
    <w:p w14:paraId="60B1BAFC" w14:textId="77777777" w:rsidR="00BF1023" w:rsidRPr="005F2B2F" w:rsidRDefault="00BF1023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spellStart"/>
      <w:r w:rsidRPr="005F2B2F">
        <w:rPr>
          <w:szCs w:val="28"/>
        </w:rPr>
        <w:t>СД</w:t>
      </w:r>
      <w:r w:rsidRPr="005F2B2F">
        <w:rPr>
          <w:szCs w:val="28"/>
          <w:vertAlign w:val="subscript"/>
        </w:rPr>
        <w:t>гппз</w:t>
      </w:r>
      <w:proofErr w:type="spellEnd"/>
      <w:r w:rsidRPr="005F2B2F">
        <w:rPr>
          <w:szCs w:val="28"/>
          <w:vertAlign w:val="subscript"/>
        </w:rPr>
        <w:t xml:space="preserve"> -</w:t>
      </w:r>
      <w:r w:rsidRPr="005F2B2F">
        <w:rPr>
          <w:szCs w:val="28"/>
        </w:rPr>
        <w:t xml:space="preserve"> степень достижения планового значения показателя (индикатора) государственной программы;</w:t>
      </w:r>
    </w:p>
    <w:p w14:paraId="1D5F486A" w14:textId="77777777" w:rsidR="00BF1023" w:rsidRPr="005F2B2F" w:rsidRDefault="00BF1023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spellStart"/>
      <w:r w:rsidRPr="005F2B2F">
        <w:rPr>
          <w:szCs w:val="28"/>
        </w:rPr>
        <w:lastRenderedPageBreak/>
        <w:t>ЗП</w:t>
      </w:r>
      <w:r w:rsidRPr="005F2B2F">
        <w:rPr>
          <w:szCs w:val="28"/>
          <w:vertAlign w:val="subscript"/>
        </w:rPr>
        <w:t>гпф</w:t>
      </w:r>
      <w:proofErr w:type="spellEnd"/>
      <w:r w:rsidRPr="005F2B2F">
        <w:rPr>
          <w:szCs w:val="28"/>
        </w:rPr>
        <w:t xml:space="preserve"> - значение показателя (индикатора), фактически достигнутое на конец отчетного периода;</w:t>
      </w:r>
    </w:p>
    <w:p w14:paraId="6B69CF71" w14:textId="77777777" w:rsidR="00BF1023" w:rsidRPr="005F2B2F" w:rsidRDefault="00BF1023" w:rsidP="005F2B2F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spellStart"/>
      <w:r w:rsidRPr="005F2B2F">
        <w:rPr>
          <w:szCs w:val="28"/>
        </w:rPr>
        <w:t>ЗП</w:t>
      </w:r>
      <w:r w:rsidRPr="005F2B2F">
        <w:rPr>
          <w:szCs w:val="28"/>
          <w:vertAlign w:val="subscript"/>
        </w:rPr>
        <w:t>гпп</w:t>
      </w:r>
      <w:proofErr w:type="spellEnd"/>
      <w:r w:rsidRPr="005F2B2F">
        <w:rPr>
          <w:szCs w:val="28"/>
        </w:rPr>
        <w:t xml:space="preserve"> - плановое значение показателя (индикатора) государственной программы.</w:t>
      </w:r>
    </w:p>
    <w:p w14:paraId="67F219A7" w14:textId="52661199" w:rsidR="00A83FB7" w:rsidRPr="005F2B2F" w:rsidRDefault="00A83FB7" w:rsidP="00074C42">
      <w:pPr>
        <w:pStyle w:val="af7"/>
        <w:numPr>
          <w:ilvl w:val="1"/>
          <w:numId w:val="1"/>
        </w:numPr>
        <w:autoSpaceDE w:val="0"/>
        <w:autoSpaceDN w:val="0"/>
        <w:adjustRightInd w:val="0"/>
        <w:spacing w:before="120"/>
        <w:ind w:left="0" w:firstLine="709"/>
        <w:jc w:val="both"/>
        <w:rPr>
          <w:szCs w:val="28"/>
        </w:rPr>
      </w:pPr>
      <w:r w:rsidRPr="005F2B2F">
        <w:rPr>
          <w:szCs w:val="28"/>
        </w:rPr>
        <w:t xml:space="preserve">Степень реализации государственной программы </w:t>
      </w:r>
    </w:p>
    <w:p w14:paraId="5ECE30DB" w14:textId="77777777" w:rsidR="00A83FB7" w:rsidRPr="005F2B2F" w:rsidRDefault="00A83FB7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2F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0863D461" wp14:editId="78D74282">
            <wp:extent cx="1399540" cy="485140"/>
            <wp:effectExtent l="0" t="0" r="0" b="0"/>
            <wp:docPr id="1" name="Рисунок 1" descr="base_1_159904_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1_159904_6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485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2B2F">
        <w:rPr>
          <w:rFonts w:ascii="Times New Roman" w:hAnsi="Times New Roman" w:cs="Times New Roman"/>
          <w:sz w:val="28"/>
          <w:szCs w:val="28"/>
        </w:rPr>
        <w:t>, где:</w:t>
      </w:r>
    </w:p>
    <w:p w14:paraId="27352DC2" w14:textId="77777777" w:rsidR="00A83FB7" w:rsidRPr="005F2B2F" w:rsidRDefault="00A83FB7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2F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751F7B0C" wp14:editId="53C06515">
            <wp:extent cx="349885" cy="246380"/>
            <wp:effectExtent l="0" t="0" r="0" b="1270"/>
            <wp:docPr id="2" name="Рисунок 2" descr="base_1_159904_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ase_1_159904_65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2B2F">
        <w:rPr>
          <w:rFonts w:ascii="Times New Roman" w:hAnsi="Times New Roman" w:cs="Times New Roman"/>
          <w:sz w:val="28"/>
          <w:szCs w:val="28"/>
        </w:rPr>
        <w:t xml:space="preserve"> – степень реализации государственной программы;</w:t>
      </w:r>
    </w:p>
    <w:p w14:paraId="3E292A0B" w14:textId="77777777" w:rsidR="00A83FB7" w:rsidRPr="005F2B2F" w:rsidRDefault="00A83FB7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2F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16F2BBDC" wp14:editId="791DA99B">
            <wp:extent cx="485140" cy="246380"/>
            <wp:effectExtent l="0" t="0" r="0" b="1270"/>
            <wp:docPr id="3" name="Рисунок 3" descr="base_1_159904_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ase_1_159904_66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2B2F">
        <w:rPr>
          <w:rFonts w:ascii="Times New Roman" w:hAnsi="Times New Roman" w:cs="Times New Roman"/>
          <w:sz w:val="28"/>
          <w:szCs w:val="28"/>
        </w:rPr>
        <w:t xml:space="preserve"> – степень достижения планового значения показателя (индикатора) государственной программы;</w:t>
      </w:r>
    </w:p>
    <w:p w14:paraId="4C3EB52C" w14:textId="77777777" w:rsidR="00A83FB7" w:rsidRPr="005F2B2F" w:rsidRDefault="00A83FB7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М – число показателей (индикаторов) государственной программы.</w:t>
      </w:r>
    </w:p>
    <w:p w14:paraId="1CB93646" w14:textId="25FD8664" w:rsidR="00A83FB7" w:rsidRPr="005F2B2F" w:rsidRDefault="00A83FB7" w:rsidP="00074C42">
      <w:pPr>
        <w:widowControl w:val="0"/>
        <w:spacing w:after="240"/>
        <w:ind w:firstLine="709"/>
        <w:jc w:val="both"/>
        <w:rPr>
          <w:szCs w:val="28"/>
        </w:rPr>
      </w:pPr>
      <w:r w:rsidRPr="005F2B2F">
        <w:rPr>
          <w:szCs w:val="28"/>
        </w:rPr>
        <w:t xml:space="preserve">К расчёту представлено 48 показателей (индикаторов), </w:t>
      </w:r>
      <w:r w:rsidR="00501E83" w:rsidRPr="005F2B2F">
        <w:rPr>
          <w:szCs w:val="28"/>
        </w:rPr>
        <w:t>6</w:t>
      </w:r>
      <w:r w:rsidRPr="005F2B2F">
        <w:rPr>
          <w:szCs w:val="28"/>
        </w:rPr>
        <w:t xml:space="preserve"> показателей </w:t>
      </w:r>
      <w:r w:rsidR="00910411" w:rsidRPr="005F2B2F">
        <w:rPr>
          <w:szCs w:val="28"/>
        </w:rPr>
        <w:t>достигнуты</w:t>
      </w:r>
      <w:r w:rsidRPr="005F2B2F">
        <w:rPr>
          <w:szCs w:val="28"/>
        </w:rPr>
        <w:t xml:space="preserve"> </w:t>
      </w:r>
      <w:r w:rsidR="00523538" w:rsidRPr="005F2B2F">
        <w:rPr>
          <w:szCs w:val="28"/>
        </w:rPr>
        <w:t xml:space="preserve">не </w:t>
      </w:r>
      <w:r w:rsidRPr="005F2B2F">
        <w:rPr>
          <w:szCs w:val="28"/>
        </w:rPr>
        <w:t>в полном объёме</w:t>
      </w:r>
      <w:r w:rsidR="00162D0B" w:rsidRPr="005F2B2F">
        <w:rPr>
          <w:szCs w:val="28"/>
        </w:rPr>
        <w:t xml:space="preserve">, </w:t>
      </w:r>
      <w:r w:rsidR="00772299" w:rsidRPr="005F2B2F">
        <w:rPr>
          <w:szCs w:val="28"/>
        </w:rPr>
        <w:t xml:space="preserve">по </w:t>
      </w:r>
      <w:r w:rsidR="00162D0B" w:rsidRPr="005F2B2F">
        <w:rPr>
          <w:szCs w:val="28"/>
        </w:rPr>
        <w:t>2 показателя</w:t>
      </w:r>
      <w:r w:rsidR="00772299" w:rsidRPr="005F2B2F">
        <w:rPr>
          <w:szCs w:val="28"/>
        </w:rPr>
        <w:t>м значения</w:t>
      </w:r>
      <w:r w:rsidR="00162D0B" w:rsidRPr="005F2B2F">
        <w:rPr>
          <w:szCs w:val="28"/>
        </w:rPr>
        <w:t xml:space="preserve"> не </w:t>
      </w:r>
      <w:r w:rsidR="00910411" w:rsidRPr="005F2B2F">
        <w:rPr>
          <w:szCs w:val="28"/>
        </w:rPr>
        <w:t>достигнуты</w:t>
      </w:r>
      <w:r w:rsidRPr="005F2B2F">
        <w:rPr>
          <w:szCs w:val="28"/>
        </w:rPr>
        <w:t>:</w:t>
      </w:r>
    </w:p>
    <w:p w14:paraId="1326EEB2" w14:textId="19A27584" w:rsidR="00392218" w:rsidRPr="005F2B2F" w:rsidRDefault="00745594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sz w:val="28"/>
                  <w:szCs w:val="28"/>
                </w:rPr>
              </m:ctrlPr>
            </m:sSubPr>
            <m:e>
              <m:r>
                <m:rPr>
                  <m:nor/>
                </m:rPr>
                <w:rPr>
                  <w:rFonts w:ascii="Times New Roman" w:eastAsia="Cambria Math" w:hAnsi="Times New Roman" w:cs="Times New Roman"/>
                  <w:b/>
                  <w:sz w:val="28"/>
                  <w:szCs w:val="28"/>
                </w:rPr>
                <m:t>СР</m:t>
              </m:r>
            </m:e>
            <m:sub>
              <m:r>
                <m:rPr>
                  <m:nor/>
                </m:rPr>
                <w:rPr>
                  <w:rFonts w:ascii="Times New Roman" w:eastAsia="Cambria Math" w:hAnsi="Times New Roman" w:cs="Times New Roman"/>
                  <w:b/>
                  <w:sz w:val="28"/>
                  <w:szCs w:val="28"/>
                </w:rPr>
                <m:t>гп</m:t>
              </m:r>
            </m:sub>
          </m:sSub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 xml:space="preserve"> 1×0,65 +1×0,85+1×0,58+1×0,20+1×0,15+1×0,16+40×1,0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48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42,59</m:t>
              </m:r>
            </m:num>
            <m:den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48</m:t>
              </m:r>
            </m:den>
          </m:f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= </m:t>
          </m:r>
          <m:r>
            <m:rPr>
              <m:nor/>
            </m:rPr>
            <w:rPr>
              <w:rFonts w:ascii="Times New Roman" w:hAnsi="Times New Roman" w:cs="Times New Roman"/>
              <w:b/>
              <w:sz w:val="28"/>
              <w:szCs w:val="28"/>
            </w:rPr>
            <m:t>0,887</m:t>
          </m:r>
        </m:oMath>
      </m:oMathPara>
    </w:p>
    <w:p w14:paraId="15F9E67B" w14:textId="77777777" w:rsidR="00074C42" w:rsidRDefault="00074C42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68ECD4" w14:textId="22F14B46" w:rsidR="00523538" w:rsidRPr="00305E6E" w:rsidRDefault="00523538" w:rsidP="00074C42">
      <w:pPr>
        <w:pStyle w:val="ConsPlusNormal"/>
        <w:widowControl w:val="0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305E6E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 wp14:anchorId="0F527C47" wp14:editId="6A765BA0">
            <wp:extent cx="349885" cy="246380"/>
            <wp:effectExtent l="0" t="0" r="0" b="1270"/>
            <wp:docPr id="4" name="Рисунок 4" descr="base_1_159904_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ase_1_159904_65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5E6E"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="00EB210F" w:rsidRPr="00305E6E">
        <w:rPr>
          <w:rFonts w:ascii="Times New Roman" w:hAnsi="Times New Roman" w:cs="Times New Roman"/>
          <w:b/>
          <w:sz w:val="28"/>
          <w:szCs w:val="28"/>
        </w:rPr>
        <w:t>8</w:t>
      </w:r>
      <w:r w:rsidR="005F3E22" w:rsidRPr="00305E6E">
        <w:rPr>
          <w:rFonts w:ascii="Times New Roman" w:hAnsi="Times New Roman" w:cs="Times New Roman"/>
          <w:b/>
          <w:sz w:val="28"/>
          <w:szCs w:val="28"/>
        </w:rPr>
        <w:t>8</w:t>
      </w:r>
      <w:r w:rsidR="00EB210F" w:rsidRPr="00305E6E">
        <w:rPr>
          <w:rFonts w:ascii="Times New Roman" w:hAnsi="Times New Roman" w:cs="Times New Roman"/>
          <w:b/>
          <w:sz w:val="28"/>
          <w:szCs w:val="28"/>
        </w:rPr>
        <w:t>,7</w:t>
      </w:r>
      <w:r w:rsidR="00E508F1" w:rsidRPr="00305E6E">
        <w:rPr>
          <w:rFonts w:ascii="Times New Roman" w:hAnsi="Times New Roman" w:cs="Times New Roman"/>
          <w:b/>
          <w:sz w:val="28"/>
          <w:szCs w:val="28"/>
        </w:rPr>
        <w:t>%</w:t>
      </w:r>
    </w:p>
    <w:p w14:paraId="43752394" w14:textId="47DE86F6" w:rsidR="003E521F" w:rsidRPr="005F2B2F" w:rsidRDefault="00342D2E" w:rsidP="00074C42">
      <w:pPr>
        <w:pStyle w:val="af7"/>
        <w:widowControl w:val="0"/>
        <w:numPr>
          <w:ilvl w:val="1"/>
          <w:numId w:val="1"/>
        </w:numPr>
        <w:spacing w:before="240"/>
        <w:ind w:left="0" w:firstLine="709"/>
        <w:jc w:val="both"/>
        <w:rPr>
          <w:szCs w:val="28"/>
        </w:rPr>
      </w:pPr>
      <w:r w:rsidRPr="005F2B2F">
        <w:rPr>
          <w:szCs w:val="28"/>
        </w:rPr>
        <w:t>Оценка степени</w:t>
      </w:r>
      <w:r w:rsidR="008228DE" w:rsidRPr="005F2B2F">
        <w:rPr>
          <w:szCs w:val="28"/>
        </w:rPr>
        <w:t xml:space="preserve"> соответствия запланированному уровню затрат</w:t>
      </w:r>
      <w:r w:rsidR="003E521F" w:rsidRPr="005F2B2F">
        <w:rPr>
          <w:szCs w:val="28"/>
        </w:rPr>
        <w:t xml:space="preserve"> составляет </w:t>
      </w:r>
      <w:r w:rsidR="00B07161" w:rsidRPr="005F2B2F">
        <w:rPr>
          <w:b/>
          <w:szCs w:val="28"/>
        </w:rPr>
        <w:t>99</w:t>
      </w:r>
      <w:r w:rsidR="003E521F" w:rsidRPr="005F2B2F">
        <w:rPr>
          <w:b/>
          <w:szCs w:val="28"/>
        </w:rPr>
        <w:t>,</w:t>
      </w:r>
      <w:r w:rsidRPr="005F2B2F">
        <w:rPr>
          <w:b/>
          <w:szCs w:val="28"/>
        </w:rPr>
        <w:t>6</w:t>
      </w:r>
      <w:r w:rsidR="003E521F" w:rsidRPr="005F2B2F">
        <w:rPr>
          <w:b/>
          <w:szCs w:val="28"/>
        </w:rPr>
        <w:t xml:space="preserve"> %.</w:t>
      </w:r>
    </w:p>
    <w:p w14:paraId="7FE2B5D6" w14:textId="77777777" w:rsidR="003E521F" w:rsidRPr="005F2B2F" w:rsidRDefault="003E521F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Оценка произведена по формуле:</w:t>
      </w:r>
    </w:p>
    <w:p w14:paraId="3766C11D" w14:textId="605BD600" w:rsidR="003E521F" w:rsidRPr="005F2B2F" w:rsidRDefault="003E521F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2B2F">
        <w:rPr>
          <w:rFonts w:ascii="Times New Roman" w:hAnsi="Times New Roman" w:cs="Times New Roman"/>
          <w:sz w:val="28"/>
          <w:szCs w:val="28"/>
        </w:rPr>
        <w:t>СС</w:t>
      </w:r>
      <w:r w:rsidRPr="005F2B2F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5F2B2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5F2B2F">
        <w:rPr>
          <w:rFonts w:ascii="Times New Roman" w:hAnsi="Times New Roman" w:cs="Times New Roman"/>
          <w:sz w:val="28"/>
          <w:szCs w:val="28"/>
        </w:rPr>
        <w:t>З</w:t>
      </w:r>
      <w:r w:rsidRPr="005F2B2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5F2B2F">
        <w:rPr>
          <w:rFonts w:ascii="Times New Roman" w:hAnsi="Times New Roman" w:cs="Times New Roman"/>
          <w:sz w:val="28"/>
          <w:szCs w:val="28"/>
        </w:rPr>
        <w:t xml:space="preserve"> / </w:t>
      </w:r>
      <w:r w:rsidR="00F75AE2" w:rsidRPr="005F2B2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F2B2F">
        <w:rPr>
          <w:rFonts w:ascii="Times New Roman" w:hAnsi="Times New Roman" w:cs="Times New Roman"/>
          <w:sz w:val="28"/>
          <w:szCs w:val="28"/>
        </w:rPr>
        <w:t>З</w:t>
      </w:r>
      <w:r w:rsidRPr="005F2B2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F75AE2" w:rsidRPr="005F2B2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75AE2" w:rsidRPr="005F2B2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F75AE2" w:rsidRPr="005F2B2F">
        <w:rPr>
          <w:rFonts w:ascii="Times New Roman" w:hAnsi="Times New Roman" w:cs="Times New Roman"/>
          <w:sz w:val="28"/>
          <w:szCs w:val="28"/>
        </w:rPr>
        <w:t>З</w:t>
      </w:r>
      <w:r w:rsidR="00F75AE2" w:rsidRPr="005F2B2F">
        <w:rPr>
          <w:rFonts w:ascii="Times New Roman" w:hAnsi="Times New Roman" w:cs="Times New Roman"/>
          <w:sz w:val="28"/>
          <w:szCs w:val="28"/>
          <w:vertAlign w:val="subscript"/>
        </w:rPr>
        <w:t>зас</w:t>
      </w:r>
      <w:proofErr w:type="spellEnd"/>
      <w:r w:rsidR="00F75AE2" w:rsidRPr="005F2B2F">
        <w:rPr>
          <w:rFonts w:ascii="Times New Roman" w:hAnsi="Times New Roman" w:cs="Times New Roman"/>
          <w:sz w:val="28"/>
          <w:szCs w:val="28"/>
        </w:rPr>
        <w:t xml:space="preserve">), </w:t>
      </w:r>
      <w:r w:rsidRPr="005F2B2F">
        <w:rPr>
          <w:rFonts w:ascii="Times New Roman" w:hAnsi="Times New Roman" w:cs="Times New Roman"/>
          <w:sz w:val="28"/>
          <w:szCs w:val="28"/>
        </w:rPr>
        <w:t>где:</w:t>
      </w:r>
    </w:p>
    <w:p w14:paraId="7C0B3E70" w14:textId="75315065" w:rsidR="003E521F" w:rsidRPr="005F2B2F" w:rsidRDefault="003E521F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2B2F">
        <w:rPr>
          <w:rFonts w:ascii="Times New Roman" w:hAnsi="Times New Roman" w:cs="Times New Roman"/>
          <w:sz w:val="28"/>
          <w:szCs w:val="28"/>
        </w:rPr>
        <w:t>СС</w:t>
      </w:r>
      <w:r w:rsidRPr="005F2B2F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="00F75AE2" w:rsidRPr="005F2B2F">
        <w:rPr>
          <w:rFonts w:ascii="Times New Roman" w:hAnsi="Times New Roman" w:cs="Times New Roman"/>
          <w:sz w:val="28"/>
          <w:szCs w:val="28"/>
        </w:rPr>
        <w:t> – </w:t>
      </w:r>
      <w:r w:rsidRPr="005F2B2F">
        <w:rPr>
          <w:rFonts w:ascii="Times New Roman" w:hAnsi="Times New Roman" w:cs="Times New Roman"/>
          <w:sz w:val="28"/>
          <w:szCs w:val="28"/>
        </w:rPr>
        <w:t>степень соответствия запланированному уровню расходов;</w:t>
      </w:r>
    </w:p>
    <w:p w14:paraId="485B89F1" w14:textId="0265E600" w:rsidR="00601F2D" w:rsidRPr="005F2B2F" w:rsidRDefault="00601F2D" w:rsidP="005F2B2F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proofErr w:type="spellStart"/>
      <w:r w:rsidRPr="005F2B2F">
        <w:rPr>
          <w:szCs w:val="28"/>
        </w:rPr>
        <w:t>З</w:t>
      </w:r>
      <w:r w:rsidRPr="005F2B2F">
        <w:rPr>
          <w:szCs w:val="28"/>
          <w:vertAlign w:val="subscript"/>
        </w:rPr>
        <w:t>ф</w:t>
      </w:r>
      <w:proofErr w:type="spellEnd"/>
      <w:r w:rsidRPr="005F2B2F">
        <w:rPr>
          <w:szCs w:val="28"/>
        </w:rPr>
        <w:t> – фактические расходы краевого бюджета на реализацию государственной программы в отч</w:t>
      </w:r>
      <w:r w:rsidR="003C55B2" w:rsidRPr="005F2B2F">
        <w:rPr>
          <w:szCs w:val="28"/>
        </w:rPr>
        <w:t>ё</w:t>
      </w:r>
      <w:r w:rsidRPr="005F2B2F">
        <w:rPr>
          <w:szCs w:val="28"/>
        </w:rPr>
        <w:t>тном году</w:t>
      </w:r>
      <w:r w:rsidR="003C55B2" w:rsidRPr="005F2B2F">
        <w:rPr>
          <w:szCs w:val="28"/>
        </w:rPr>
        <w:t>;</w:t>
      </w:r>
    </w:p>
    <w:p w14:paraId="3BC6E83F" w14:textId="56A7BCF7" w:rsidR="00F75AE2" w:rsidRPr="005F2B2F" w:rsidRDefault="00F75AE2" w:rsidP="005F2B2F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proofErr w:type="spellStart"/>
      <w:r w:rsidRPr="005F2B2F">
        <w:rPr>
          <w:szCs w:val="28"/>
        </w:rPr>
        <w:t>З</w:t>
      </w:r>
      <w:r w:rsidRPr="005F2B2F">
        <w:rPr>
          <w:szCs w:val="28"/>
          <w:vertAlign w:val="subscript"/>
        </w:rPr>
        <w:t>п</w:t>
      </w:r>
      <w:proofErr w:type="spellEnd"/>
      <w:r w:rsidRPr="005F2B2F">
        <w:rPr>
          <w:szCs w:val="28"/>
        </w:rPr>
        <w:t> – плановые расходы краевого бюджета на реализацию государственной программы в отчётном году;</w:t>
      </w:r>
    </w:p>
    <w:p w14:paraId="58C89E30" w14:textId="0991D4ED" w:rsidR="00F75AE2" w:rsidRPr="005F2B2F" w:rsidRDefault="00F75AE2" w:rsidP="005F2B2F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proofErr w:type="spellStart"/>
      <w:r w:rsidRPr="005F2B2F">
        <w:rPr>
          <w:szCs w:val="28"/>
        </w:rPr>
        <w:t>З</w:t>
      </w:r>
      <w:r w:rsidRPr="005F2B2F">
        <w:rPr>
          <w:szCs w:val="28"/>
          <w:vertAlign w:val="subscript"/>
        </w:rPr>
        <w:t>зас</w:t>
      </w:r>
      <w:proofErr w:type="spellEnd"/>
      <w:r w:rsidRPr="005F2B2F">
        <w:rPr>
          <w:szCs w:val="28"/>
        </w:rPr>
        <w:t> – фактические объёмы средств резервных фондов и резервы ассигнований краевого бюджета, созданные в соответствии с законодательством Российской Федерации и Камчатского края.</w:t>
      </w:r>
    </w:p>
    <w:p w14:paraId="566744C6" w14:textId="613BC22E" w:rsidR="003E521F" w:rsidRPr="005F2B2F" w:rsidRDefault="003E521F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2F">
        <w:rPr>
          <w:rFonts w:ascii="Times New Roman" w:hAnsi="Times New Roman" w:cs="Times New Roman"/>
          <w:sz w:val="28"/>
          <w:szCs w:val="28"/>
        </w:rPr>
        <w:t>Плановые и фактические показатели затрат (расходов) краевого бюджета представлены в таблице 1</w:t>
      </w:r>
      <w:r w:rsidR="009D7719" w:rsidRPr="005F2B2F">
        <w:rPr>
          <w:rFonts w:ascii="Times New Roman" w:hAnsi="Times New Roman" w:cs="Times New Roman"/>
          <w:sz w:val="28"/>
          <w:szCs w:val="28"/>
        </w:rPr>
        <w:t>1</w:t>
      </w:r>
      <w:r w:rsidRPr="005F2B2F">
        <w:rPr>
          <w:rFonts w:ascii="Times New Roman" w:hAnsi="Times New Roman" w:cs="Times New Roman"/>
          <w:sz w:val="28"/>
          <w:szCs w:val="28"/>
        </w:rPr>
        <w:t xml:space="preserve"> «Информация об использовании бюджетных и внебюджетных средств государственной программы».</w:t>
      </w:r>
    </w:p>
    <w:p w14:paraId="52C643F5" w14:textId="1EDD00FC" w:rsidR="003E521F" w:rsidRPr="005F2B2F" w:rsidRDefault="003E521F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2B2F">
        <w:rPr>
          <w:rFonts w:ascii="Times New Roman" w:hAnsi="Times New Roman" w:cs="Times New Roman"/>
          <w:sz w:val="28"/>
          <w:szCs w:val="28"/>
        </w:rPr>
        <w:t>З</w:t>
      </w:r>
      <w:r w:rsidRPr="005F2B2F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5F2B2F">
        <w:rPr>
          <w:rFonts w:ascii="Times New Roman" w:hAnsi="Times New Roman" w:cs="Times New Roman"/>
          <w:sz w:val="28"/>
          <w:szCs w:val="28"/>
        </w:rPr>
        <w:t xml:space="preserve"> – </w:t>
      </w:r>
      <w:r w:rsidR="00D90081" w:rsidRPr="005F2B2F">
        <w:rPr>
          <w:rFonts w:ascii="Times New Roman" w:hAnsi="Times New Roman" w:cs="Times New Roman"/>
          <w:sz w:val="28"/>
          <w:szCs w:val="28"/>
        </w:rPr>
        <w:t>1 076 199,89548</w:t>
      </w:r>
      <w:r w:rsidR="00977479" w:rsidRPr="005F2B2F">
        <w:rPr>
          <w:rFonts w:ascii="Times New Roman" w:hAnsi="Times New Roman" w:cs="Times New Roman"/>
          <w:sz w:val="28"/>
          <w:szCs w:val="28"/>
        </w:rPr>
        <w:t xml:space="preserve"> </w:t>
      </w:r>
      <w:r w:rsidRPr="005F2B2F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F4CBBBC" w14:textId="2B9E8910" w:rsidR="002348E9" w:rsidRPr="005F2B2F" w:rsidRDefault="002348E9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2B2F">
        <w:rPr>
          <w:rFonts w:ascii="Times New Roman" w:hAnsi="Times New Roman" w:cs="Times New Roman"/>
          <w:sz w:val="28"/>
          <w:szCs w:val="28"/>
        </w:rPr>
        <w:t>З</w:t>
      </w:r>
      <w:r w:rsidRPr="005F2B2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5F2B2F">
        <w:rPr>
          <w:rFonts w:ascii="Times New Roman" w:hAnsi="Times New Roman" w:cs="Times New Roman"/>
          <w:sz w:val="28"/>
          <w:szCs w:val="28"/>
        </w:rPr>
        <w:t xml:space="preserve"> –</w:t>
      </w:r>
      <w:r w:rsidR="00D90081" w:rsidRPr="005F2B2F">
        <w:rPr>
          <w:rFonts w:ascii="Times New Roman" w:hAnsi="Times New Roman" w:cs="Times New Roman"/>
          <w:sz w:val="28"/>
          <w:szCs w:val="28"/>
        </w:rPr>
        <w:t>1 080 650,52957</w:t>
      </w:r>
      <w:r w:rsidRPr="005F2B2F">
        <w:rPr>
          <w:rFonts w:ascii="Times New Roman" w:hAnsi="Times New Roman" w:cs="Times New Roman"/>
          <w:sz w:val="28"/>
          <w:szCs w:val="28"/>
        </w:rPr>
        <w:t>тыс. рублей;</w:t>
      </w:r>
    </w:p>
    <w:p w14:paraId="1183CFD1" w14:textId="07099927" w:rsidR="00362EE0" w:rsidRPr="005F2B2F" w:rsidRDefault="00362EE0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2B2F">
        <w:rPr>
          <w:rFonts w:ascii="Times New Roman" w:hAnsi="Times New Roman" w:cs="Times New Roman"/>
          <w:sz w:val="28"/>
          <w:szCs w:val="28"/>
        </w:rPr>
        <w:t>З</w:t>
      </w:r>
      <w:r w:rsidRPr="005F2B2F">
        <w:rPr>
          <w:rFonts w:ascii="Times New Roman" w:hAnsi="Times New Roman" w:cs="Times New Roman"/>
          <w:sz w:val="28"/>
          <w:szCs w:val="28"/>
          <w:vertAlign w:val="subscript"/>
        </w:rPr>
        <w:t>зас</w:t>
      </w:r>
      <w:proofErr w:type="spellEnd"/>
      <w:r w:rsidRPr="005F2B2F">
        <w:rPr>
          <w:rFonts w:ascii="Times New Roman" w:hAnsi="Times New Roman" w:cs="Times New Roman"/>
          <w:sz w:val="28"/>
          <w:szCs w:val="28"/>
        </w:rPr>
        <w:t xml:space="preserve"> – </w:t>
      </w:r>
      <w:r w:rsidR="00A1340E" w:rsidRPr="005F2B2F">
        <w:rPr>
          <w:rFonts w:ascii="Times New Roman" w:hAnsi="Times New Roman" w:cs="Times New Roman"/>
          <w:sz w:val="28"/>
          <w:szCs w:val="28"/>
        </w:rPr>
        <w:t>0,00000</w:t>
      </w:r>
      <w:r w:rsidRPr="005F2B2F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14:paraId="40818963" w14:textId="684FA199" w:rsidR="00254A5B" w:rsidRPr="00424B2A" w:rsidRDefault="00745594" w:rsidP="00424B2A">
      <w:pPr>
        <w:pStyle w:val="ConsPlusNormal"/>
        <w:widowControl w:val="0"/>
        <w:spacing w:before="240" w:after="24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b/>
                  <w:sz w:val="26"/>
                  <w:szCs w:val="26"/>
                </w:rPr>
              </m:ctrlPr>
            </m:sSubPr>
            <m:e>
              <m:r>
                <m:rPr>
                  <m:nor/>
                </m:rPr>
                <w:rPr>
                  <w:rFonts w:ascii="Times New Roman" w:eastAsia="Cambria Math" w:hAnsi="Times New Roman" w:cs="Times New Roman"/>
                  <w:b/>
                  <w:sz w:val="26"/>
                  <w:szCs w:val="26"/>
                </w:rPr>
                <m:t>СС</m:t>
              </m:r>
            </m:e>
            <m:sub>
              <m:r>
                <m:rPr>
                  <m:nor/>
                </m:rPr>
                <w:rPr>
                  <w:rFonts w:ascii="Times New Roman" w:eastAsia="Cambria Math" w:hAnsi="Times New Roman" w:cs="Times New Roman"/>
                  <w:sz w:val="26"/>
                  <w:szCs w:val="26"/>
                </w:rPr>
                <m:t>у</m:t>
              </m:r>
              <m:r>
                <m:rPr>
                  <m:nor/>
                </m:rPr>
                <w:rPr>
                  <w:rFonts w:ascii="Times New Roman" w:eastAsia="Cambria Math" w:hAnsi="Times New Roman" w:cs="Times New Roman"/>
                  <w:b/>
                  <w:sz w:val="26"/>
                  <w:szCs w:val="26"/>
                </w:rPr>
                <m:t>з</m:t>
              </m:r>
            </m:sub>
          </m:sSub>
          <m:r>
            <m:rPr>
              <m:nor/>
            </m:rPr>
            <w:rPr>
              <w:rFonts w:ascii="Times New Roman" w:hAnsi="Times New Roman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1 076 199,89548 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 xml:space="preserve"> </m:t>
              </m:r>
            </m:num>
            <m:den>
              <m:r>
                <m:rPr>
                  <m:nor/>
                </m:rPr>
                <w:rPr>
                  <w:rFonts w:ascii="Times New Roman" w:hAnsi="Times New Roman" w:cs="Times New Roman"/>
                  <w:sz w:val="26"/>
                  <w:szCs w:val="26"/>
                </w:rPr>
                <m:t>(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1 080 650,52957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6"/>
                  <w:szCs w:val="26"/>
                </w:rPr>
                <m:t>- 0,00000)</m:t>
              </m:r>
            </m:den>
          </m:f>
          <m:r>
            <m:rPr>
              <m:nor/>
            </m:rPr>
            <w:rPr>
              <w:rFonts w:ascii="Times New Roman" w:hAnsi="Times New Roman" w:cs="Times New Roman"/>
              <w:sz w:val="26"/>
              <w:szCs w:val="26"/>
            </w:rPr>
            <m:t xml:space="preserve">= </m:t>
          </m:r>
          <m:r>
            <m:rPr>
              <m:nor/>
            </m:rPr>
            <w:rPr>
              <w:rFonts w:ascii="Times New Roman" w:hAnsi="Times New Roman" w:cs="Times New Roman"/>
              <w:b/>
              <w:sz w:val="26"/>
              <w:szCs w:val="26"/>
            </w:rPr>
            <m:t>0,996</m:t>
          </m:r>
        </m:oMath>
      </m:oMathPara>
    </w:p>
    <w:p w14:paraId="6B17E006" w14:textId="3728F983" w:rsidR="003E521F" w:rsidRPr="005F2B2F" w:rsidRDefault="00342D2E" w:rsidP="005F2B2F">
      <w:pPr>
        <w:pStyle w:val="6"/>
        <w:keepNext w:val="0"/>
        <w:widowControl w:val="0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5F2B2F">
        <w:rPr>
          <w:sz w:val="28"/>
          <w:szCs w:val="28"/>
        </w:rPr>
        <w:t>Оценка степени</w:t>
      </w:r>
      <w:r w:rsidR="003E521F" w:rsidRPr="005F2B2F">
        <w:rPr>
          <w:sz w:val="28"/>
          <w:szCs w:val="28"/>
        </w:rPr>
        <w:t xml:space="preserve"> реализации контрольных событий плана реализации Программы составляет </w:t>
      </w:r>
      <w:r w:rsidR="00DC6734" w:rsidRPr="005F2B2F">
        <w:rPr>
          <w:b/>
          <w:sz w:val="28"/>
          <w:szCs w:val="28"/>
        </w:rPr>
        <w:t>100%</w:t>
      </w:r>
      <w:r w:rsidR="003E521F" w:rsidRPr="005F2B2F">
        <w:rPr>
          <w:b/>
          <w:sz w:val="28"/>
          <w:szCs w:val="28"/>
        </w:rPr>
        <w:t>.</w:t>
      </w:r>
    </w:p>
    <w:p w14:paraId="0DFA25B7" w14:textId="77777777" w:rsidR="003E521F" w:rsidRPr="005F2B2F" w:rsidRDefault="003E521F" w:rsidP="005F2B2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5F2B2F">
        <w:rPr>
          <w:szCs w:val="28"/>
        </w:rPr>
        <w:t>Оценка произведена по формуле:</w:t>
      </w:r>
    </w:p>
    <w:p w14:paraId="5085A7BC" w14:textId="77777777" w:rsidR="003E521F" w:rsidRPr="005F2B2F" w:rsidRDefault="003E521F" w:rsidP="005F2B2F">
      <w:pPr>
        <w:pStyle w:val="ConsPlusNormal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2B2F">
        <w:rPr>
          <w:rFonts w:ascii="Times New Roman" w:hAnsi="Times New Roman" w:cs="Times New Roman"/>
          <w:sz w:val="28"/>
          <w:szCs w:val="28"/>
        </w:rPr>
        <w:lastRenderedPageBreak/>
        <w:t>СР</w:t>
      </w:r>
      <w:r w:rsidRPr="005F2B2F">
        <w:rPr>
          <w:rFonts w:ascii="Times New Roman" w:hAnsi="Times New Roman" w:cs="Times New Roman"/>
          <w:sz w:val="28"/>
          <w:szCs w:val="28"/>
          <w:vertAlign w:val="subscript"/>
        </w:rPr>
        <w:t>кс</w:t>
      </w:r>
      <w:proofErr w:type="spellEnd"/>
      <w:r w:rsidRPr="005F2B2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5F2B2F">
        <w:rPr>
          <w:rFonts w:ascii="Times New Roman" w:hAnsi="Times New Roman" w:cs="Times New Roman"/>
          <w:sz w:val="28"/>
          <w:szCs w:val="28"/>
        </w:rPr>
        <w:t>КС</w:t>
      </w:r>
      <w:r w:rsidRPr="005F2B2F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5F2B2F">
        <w:rPr>
          <w:rFonts w:ascii="Times New Roman" w:hAnsi="Times New Roman" w:cs="Times New Roman"/>
          <w:sz w:val="28"/>
          <w:szCs w:val="28"/>
        </w:rPr>
        <w:t xml:space="preserve"> / КС, где:</w:t>
      </w:r>
    </w:p>
    <w:p w14:paraId="3280B15D" w14:textId="77777777" w:rsidR="003E521F" w:rsidRPr="005F2B2F" w:rsidRDefault="003E521F" w:rsidP="005F2B2F">
      <w:pPr>
        <w:pStyle w:val="ConsPlusNormal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2B2F">
        <w:rPr>
          <w:rFonts w:ascii="Times New Roman" w:hAnsi="Times New Roman" w:cs="Times New Roman"/>
          <w:sz w:val="28"/>
          <w:szCs w:val="28"/>
        </w:rPr>
        <w:t>СР</w:t>
      </w:r>
      <w:r w:rsidRPr="005F2B2F">
        <w:rPr>
          <w:rFonts w:ascii="Times New Roman" w:hAnsi="Times New Roman" w:cs="Times New Roman"/>
          <w:sz w:val="28"/>
          <w:szCs w:val="28"/>
          <w:vertAlign w:val="subscript"/>
        </w:rPr>
        <w:t>кс</w:t>
      </w:r>
      <w:proofErr w:type="spellEnd"/>
      <w:r w:rsidRPr="005F2B2F">
        <w:rPr>
          <w:rFonts w:ascii="Times New Roman" w:hAnsi="Times New Roman" w:cs="Times New Roman"/>
          <w:sz w:val="28"/>
          <w:szCs w:val="28"/>
        </w:rPr>
        <w:t xml:space="preserve"> – степень реализации контрольных событий;</w:t>
      </w:r>
    </w:p>
    <w:p w14:paraId="0E20FD01" w14:textId="7D5409CF" w:rsidR="003E521F" w:rsidRPr="005F2B2F" w:rsidRDefault="003E521F" w:rsidP="005F2B2F">
      <w:pPr>
        <w:pStyle w:val="ConsPlusNormal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2B2F">
        <w:rPr>
          <w:rFonts w:ascii="Times New Roman" w:hAnsi="Times New Roman" w:cs="Times New Roman"/>
          <w:sz w:val="28"/>
          <w:szCs w:val="28"/>
        </w:rPr>
        <w:t>КС</w:t>
      </w:r>
      <w:r w:rsidRPr="005F2B2F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5F2B2F">
        <w:rPr>
          <w:rFonts w:ascii="Times New Roman" w:hAnsi="Times New Roman" w:cs="Times New Roman"/>
          <w:sz w:val="28"/>
          <w:szCs w:val="28"/>
        </w:rPr>
        <w:t xml:space="preserve"> – количество выполненных контрольных событий, из числа контрольных событий, запланированных к реализации в </w:t>
      </w:r>
      <w:r w:rsidR="00BF3EB8" w:rsidRPr="005F2B2F">
        <w:rPr>
          <w:rFonts w:ascii="Times New Roman" w:hAnsi="Times New Roman" w:cs="Times New Roman"/>
          <w:sz w:val="28"/>
          <w:szCs w:val="28"/>
        </w:rPr>
        <w:t>отчётном</w:t>
      </w:r>
      <w:r w:rsidRPr="005F2B2F">
        <w:rPr>
          <w:rFonts w:ascii="Times New Roman" w:hAnsi="Times New Roman" w:cs="Times New Roman"/>
          <w:sz w:val="28"/>
          <w:szCs w:val="28"/>
        </w:rPr>
        <w:t xml:space="preserve"> году;</w:t>
      </w:r>
    </w:p>
    <w:p w14:paraId="2296B607" w14:textId="2D669876" w:rsidR="003E521F" w:rsidRPr="005F2B2F" w:rsidRDefault="003E521F" w:rsidP="005F2B2F">
      <w:pPr>
        <w:pStyle w:val="ConsPlusNormal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2F">
        <w:rPr>
          <w:rFonts w:ascii="Times New Roman" w:hAnsi="Times New Roman" w:cs="Times New Roman"/>
          <w:sz w:val="28"/>
          <w:szCs w:val="28"/>
        </w:rPr>
        <w:t xml:space="preserve">КС – общее количество контрольных событий, запланированных к реализации в </w:t>
      </w:r>
      <w:r w:rsidR="00BF3EB8" w:rsidRPr="005F2B2F">
        <w:rPr>
          <w:rFonts w:ascii="Times New Roman" w:hAnsi="Times New Roman" w:cs="Times New Roman"/>
          <w:sz w:val="28"/>
          <w:szCs w:val="28"/>
        </w:rPr>
        <w:t>отчётном</w:t>
      </w:r>
      <w:r w:rsidRPr="005F2B2F"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0AD1F9E5" w14:textId="2239D6B6" w:rsidR="003E521F" w:rsidRPr="005F2B2F" w:rsidRDefault="003E521F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 xml:space="preserve">Планом реализации Программы, утверждённым распоряжением Правительства Камчатского края от </w:t>
      </w:r>
      <w:r w:rsidR="00774F64" w:rsidRPr="005F2B2F">
        <w:rPr>
          <w:szCs w:val="28"/>
        </w:rPr>
        <w:t>29.12</w:t>
      </w:r>
      <w:r w:rsidR="00AA34F0" w:rsidRPr="005F2B2F">
        <w:rPr>
          <w:szCs w:val="28"/>
        </w:rPr>
        <w:t xml:space="preserve">.2021 № </w:t>
      </w:r>
      <w:r w:rsidR="00774F64" w:rsidRPr="005F2B2F">
        <w:rPr>
          <w:szCs w:val="28"/>
        </w:rPr>
        <w:t>658</w:t>
      </w:r>
      <w:r w:rsidR="00AA34F0" w:rsidRPr="005F2B2F">
        <w:rPr>
          <w:szCs w:val="28"/>
        </w:rPr>
        <w:t>-РП</w:t>
      </w:r>
      <w:r w:rsidR="001329B5" w:rsidRPr="005F2B2F">
        <w:rPr>
          <w:szCs w:val="28"/>
        </w:rPr>
        <w:t xml:space="preserve">, </w:t>
      </w:r>
      <w:r w:rsidR="00B976A8" w:rsidRPr="005F2B2F">
        <w:rPr>
          <w:szCs w:val="28"/>
        </w:rPr>
        <w:t xml:space="preserve">в 2022 году </w:t>
      </w:r>
      <w:r w:rsidR="001329B5" w:rsidRPr="005F2B2F">
        <w:rPr>
          <w:szCs w:val="28"/>
        </w:rPr>
        <w:t xml:space="preserve">предусмотрено наступление </w:t>
      </w:r>
      <w:r w:rsidR="00B07161" w:rsidRPr="005F2B2F">
        <w:rPr>
          <w:szCs w:val="28"/>
        </w:rPr>
        <w:t>1</w:t>
      </w:r>
      <w:r w:rsidR="00B976A8" w:rsidRPr="005F2B2F">
        <w:rPr>
          <w:szCs w:val="28"/>
        </w:rPr>
        <w:t>4</w:t>
      </w:r>
      <w:r w:rsidR="00D214A2" w:rsidRPr="005F2B2F">
        <w:rPr>
          <w:szCs w:val="28"/>
        </w:rPr>
        <w:t xml:space="preserve"> контрольных событий</w:t>
      </w:r>
      <w:r w:rsidR="0020352B">
        <w:rPr>
          <w:szCs w:val="28"/>
        </w:rPr>
        <w:t xml:space="preserve">, из них </w:t>
      </w:r>
      <w:r w:rsidR="00D214A2" w:rsidRPr="005F2B2F">
        <w:rPr>
          <w:szCs w:val="28"/>
        </w:rPr>
        <w:t>1</w:t>
      </w:r>
      <w:r w:rsidR="0020352B">
        <w:rPr>
          <w:szCs w:val="28"/>
        </w:rPr>
        <w:t>1</w:t>
      </w:r>
      <w:r w:rsidR="00D214A2" w:rsidRPr="005F2B2F">
        <w:rPr>
          <w:szCs w:val="28"/>
        </w:rPr>
        <w:t xml:space="preserve"> </w:t>
      </w:r>
      <w:r w:rsidR="0020352B">
        <w:rPr>
          <w:szCs w:val="28"/>
        </w:rPr>
        <w:t xml:space="preserve">событий </w:t>
      </w:r>
      <w:r w:rsidR="00D214A2" w:rsidRPr="005F2B2F">
        <w:rPr>
          <w:szCs w:val="28"/>
        </w:rPr>
        <w:t xml:space="preserve">наступили своевременно, </w:t>
      </w:r>
      <w:r w:rsidR="0020352B">
        <w:rPr>
          <w:szCs w:val="28"/>
        </w:rPr>
        <w:t>3</w:t>
      </w:r>
      <w:r w:rsidR="00D214A2" w:rsidRPr="005F2B2F">
        <w:rPr>
          <w:szCs w:val="28"/>
        </w:rPr>
        <w:t xml:space="preserve"> – с </w:t>
      </w:r>
      <w:r w:rsidR="00B976A8" w:rsidRPr="005F2B2F">
        <w:rPr>
          <w:szCs w:val="28"/>
        </w:rPr>
        <w:t>задержкой</w:t>
      </w:r>
      <w:r w:rsidR="0020352B">
        <w:rPr>
          <w:szCs w:val="28"/>
        </w:rPr>
        <w:t xml:space="preserve"> (</w:t>
      </w:r>
      <w:r w:rsidR="00BF4A1A" w:rsidRPr="005F2B2F">
        <w:rPr>
          <w:szCs w:val="28"/>
        </w:rPr>
        <w:t>по состоянию на 31 декабря 20</w:t>
      </w:r>
      <w:r w:rsidR="00404119" w:rsidRPr="005F2B2F">
        <w:rPr>
          <w:szCs w:val="28"/>
        </w:rPr>
        <w:t>2</w:t>
      </w:r>
      <w:r w:rsidR="00483322" w:rsidRPr="005F2B2F">
        <w:rPr>
          <w:szCs w:val="28"/>
        </w:rPr>
        <w:t>2</w:t>
      </w:r>
      <w:r w:rsidR="00BF4A1A" w:rsidRPr="005F2B2F">
        <w:rPr>
          <w:szCs w:val="28"/>
        </w:rPr>
        <w:t xml:space="preserve"> года </w:t>
      </w:r>
      <w:r w:rsidR="00404119" w:rsidRPr="005F2B2F">
        <w:rPr>
          <w:szCs w:val="28"/>
        </w:rPr>
        <w:t xml:space="preserve">все </w:t>
      </w:r>
      <w:r w:rsidR="00BF4A1A" w:rsidRPr="005F2B2F">
        <w:rPr>
          <w:szCs w:val="28"/>
        </w:rPr>
        <w:t>событи</w:t>
      </w:r>
      <w:r w:rsidR="00404119" w:rsidRPr="005F2B2F">
        <w:rPr>
          <w:szCs w:val="28"/>
        </w:rPr>
        <w:t>я наступили</w:t>
      </w:r>
      <w:r w:rsidR="0020352B">
        <w:rPr>
          <w:szCs w:val="28"/>
        </w:rPr>
        <w:t>)</w:t>
      </w:r>
      <w:r w:rsidR="001C0509" w:rsidRPr="005F2B2F">
        <w:rPr>
          <w:szCs w:val="28"/>
        </w:rPr>
        <w:t>.</w:t>
      </w:r>
    </w:p>
    <w:p w14:paraId="346C8761" w14:textId="24892506" w:rsidR="003E521F" w:rsidRPr="005F2B2F" w:rsidRDefault="001329B5" w:rsidP="005F2B2F">
      <w:pPr>
        <w:widowControl w:val="0"/>
        <w:ind w:firstLine="709"/>
        <w:jc w:val="both"/>
        <w:rPr>
          <w:szCs w:val="28"/>
        </w:rPr>
      </w:pPr>
      <w:r w:rsidRPr="005F2B2F">
        <w:rPr>
          <w:szCs w:val="28"/>
        </w:rPr>
        <w:t>КС</w:t>
      </w:r>
      <w:r w:rsidR="003E521F" w:rsidRPr="005F2B2F">
        <w:rPr>
          <w:szCs w:val="28"/>
        </w:rPr>
        <w:t xml:space="preserve"> – </w:t>
      </w:r>
      <w:r w:rsidR="00B07161" w:rsidRPr="005F2B2F">
        <w:rPr>
          <w:szCs w:val="28"/>
        </w:rPr>
        <w:t>1</w:t>
      </w:r>
      <w:r w:rsidR="00774F64" w:rsidRPr="005F2B2F">
        <w:rPr>
          <w:szCs w:val="28"/>
        </w:rPr>
        <w:t>4</w:t>
      </w:r>
    </w:p>
    <w:p w14:paraId="42926F20" w14:textId="1D4230EF" w:rsidR="003E521F" w:rsidRPr="005F2B2F" w:rsidRDefault="003E521F" w:rsidP="005F2B2F">
      <w:pPr>
        <w:widowControl w:val="0"/>
        <w:ind w:firstLine="709"/>
        <w:jc w:val="both"/>
        <w:rPr>
          <w:szCs w:val="28"/>
        </w:rPr>
      </w:pPr>
      <w:proofErr w:type="spellStart"/>
      <w:r w:rsidRPr="005F2B2F">
        <w:rPr>
          <w:szCs w:val="28"/>
        </w:rPr>
        <w:t>КС</w:t>
      </w:r>
      <w:r w:rsidRPr="005F2B2F">
        <w:rPr>
          <w:szCs w:val="28"/>
          <w:vertAlign w:val="subscript"/>
        </w:rPr>
        <w:t>в</w:t>
      </w:r>
      <w:proofErr w:type="spellEnd"/>
      <w:r w:rsidRPr="005F2B2F">
        <w:rPr>
          <w:szCs w:val="28"/>
        </w:rPr>
        <w:t xml:space="preserve"> – </w:t>
      </w:r>
      <w:r w:rsidR="00B07161" w:rsidRPr="005F2B2F">
        <w:rPr>
          <w:szCs w:val="28"/>
        </w:rPr>
        <w:t>1</w:t>
      </w:r>
      <w:r w:rsidR="00774F64" w:rsidRPr="005F2B2F">
        <w:rPr>
          <w:szCs w:val="28"/>
        </w:rPr>
        <w:t>4</w:t>
      </w:r>
    </w:p>
    <w:p w14:paraId="3BCD9C59" w14:textId="535B4A5E" w:rsidR="0007553C" w:rsidRPr="005F2B2F" w:rsidRDefault="00745594" w:rsidP="0020352B">
      <w:pPr>
        <w:widowControl w:val="0"/>
        <w:spacing w:before="240" w:after="240"/>
        <w:ind w:firstLine="709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nor/>
              </m:rPr>
              <w:rPr>
                <w:rFonts w:eastAsia="Cambria Math"/>
                <w:b/>
                <w:szCs w:val="28"/>
              </w:rPr>
              <m:t>СР</m:t>
            </m:r>
          </m:e>
          <m:sub>
            <m:r>
              <m:rPr>
                <m:nor/>
              </m:rPr>
              <w:rPr>
                <w:rFonts w:eastAsia="Cambria Math"/>
                <w:b/>
                <w:szCs w:val="28"/>
              </w:rPr>
              <m:t>кс</m:t>
            </m:r>
          </m:sub>
        </m:sSub>
        <m:r>
          <m:rPr>
            <m:nor/>
          </m:rPr>
          <w:rPr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m:rPr>
                <m:nor/>
              </m:rPr>
              <w:rPr>
                <w:sz w:val="40"/>
                <w:szCs w:val="28"/>
              </w:rPr>
              <m:t>14</m:t>
            </m:r>
          </m:num>
          <m:den>
            <m:r>
              <m:rPr>
                <m:nor/>
              </m:rPr>
              <w:rPr>
                <w:sz w:val="40"/>
                <w:szCs w:val="28"/>
              </w:rPr>
              <m:t>14</m:t>
            </m:r>
          </m:den>
        </m:f>
        <m:r>
          <m:rPr>
            <m:nor/>
          </m:rPr>
          <w:rPr>
            <w:szCs w:val="28"/>
          </w:rPr>
          <m:t xml:space="preserve">= </m:t>
        </m:r>
        <m:r>
          <m:rPr>
            <m:nor/>
          </m:rPr>
          <w:rPr>
            <w:b/>
            <w:szCs w:val="28"/>
          </w:rPr>
          <m:t>1</m:t>
        </m:r>
      </m:oMath>
      <w:r w:rsidR="00E33687" w:rsidRPr="005F2B2F">
        <w:rPr>
          <w:b/>
          <w:szCs w:val="28"/>
        </w:rPr>
        <w:t>,</w:t>
      </w:r>
      <w:r w:rsidR="00404119" w:rsidRPr="005F2B2F">
        <w:rPr>
          <w:b/>
          <w:szCs w:val="28"/>
        </w:rPr>
        <w:t>0</w:t>
      </w:r>
    </w:p>
    <w:p w14:paraId="42D7890C" w14:textId="77777777" w:rsidR="003E521F" w:rsidRPr="005F2B2F" w:rsidRDefault="003E521F" w:rsidP="0020352B">
      <w:pPr>
        <w:pStyle w:val="6"/>
        <w:keepNext w:val="0"/>
        <w:widowControl w:val="0"/>
        <w:numPr>
          <w:ilvl w:val="1"/>
          <w:numId w:val="1"/>
        </w:numPr>
        <w:spacing w:before="120" w:after="240"/>
        <w:ind w:left="0" w:firstLine="709"/>
        <w:jc w:val="both"/>
        <w:rPr>
          <w:sz w:val="28"/>
          <w:szCs w:val="28"/>
        </w:rPr>
      </w:pPr>
      <w:r w:rsidRPr="005F2B2F">
        <w:rPr>
          <w:sz w:val="28"/>
          <w:szCs w:val="28"/>
        </w:rPr>
        <w:t>Оценка эффективности реализации государственной программы</w:t>
      </w:r>
    </w:p>
    <w:p w14:paraId="43FB959E" w14:textId="77777777" w:rsidR="00873ECD" w:rsidRPr="005F2B2F" w:rsidRDefault="003E521F" w:rsidP="005F2B2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B2F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 wp14:anchorId="540A33F4" wp14:editId="02FE599C">
            <wp:extent cx="1839433" cy="504825"/>
            <wp:effectExtent l="0" t="0" r="889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412" cy="52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EEBC1" w14:textId="34914472" w:rsidR="00C27178" w:rsidRPr="005F2B2F" w:rsidRDefault="00745594" w:rsidP="0020352B">
      <w:pPr>
        <w:pStyle w:val="ConsPlusNormal"/>
        <w:widowControl w:val="0"/>
        <w:spacing w:before="120"/>
        <w:ind w:left="-1701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b/>
                  <w:sz w:val="28"/>
                  <w:szCs w:val="28"/>
                </w:rPr>
              </m:ctrlPr>
            </m:sSubPr>
            <m:e>
              <m:r>
                <m:rPr>
                  <m:nor/>
                </m:rPr>
                <w:rPr>
                  <w:rFonts w:ascii="Times New Roman" w:eastAsia="Cambria Math" w:hAnsi="Times New Roman" w:cs="Times New Roman"/>
                  <w:b/>
                  <w:sz w:val="28"/>
                  <w:szCs w:val="28"/>
                </w:rPr>
                <m:t>ЭР</m:t>
              </m:r>
            </m:e>
            <m:sub>
              <m:r>
                <m:rPr>
                  <m:nor/>
                </m:rPr>
                <w:rPr>
                  <w:rFonts w:ascii="Times New Roman" w:eastAsia="Cambria Math" w:hAnsi="Times New Roman" w:cs="Times New Roman"/>
                  <w:b/>
                  <w:sz w:val="28"/>
                  <w:szCs w:val="28"/>
                </w:rPr>
                <m:t>гп</m:t>
              </m:r>
            </m:sub>
          </m:sSub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0,887+0,996+1,0</m:t>
              </m:r>
            </m:num>
            <m:den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3</m:t>
              </m:r>
            </m:den>
          </m:f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f>
            <m:f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2,883</m:t>
              </m:r>
            </m:num>
            <m:den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3</m:t>
              </m:r>
            </m:den>
          </m:f>
          <m:r>
            <m:rPr>
              <m:nor/>
            </m:rPr>
            <w:rPr>
              <w:rFonts w:ascii="Times New Roman" w:hAnsi="Times New Roman" w:cs="Times New Roman"/>
              <w:sz w:val="28"/>
              <w:szCs w:val="28"/>
            </w:rPr>
            <m:t xml:space="preserve">= </m:t>
          </m:r>
          <m:r>
            <m:rPr>
              <m:nor/>
            </m:rPr>
            <w:rPr>
              <w:rFonts w:ascii="Times New Roman" w:hAnsi="Times New Roman" w:cs="Times New Roman"/>
              <w:b/>
              <w:sz w:val="28"/>
              <w:szCs w:val="28"/>
            </w:rPr>
            <m:t>0,961</m:t>
          </m:r>
        </m:oMath>
      </m:oMathPara>
    </w:p>
    <w:sectPr w:rsidR="00C27178" w:rsidRPr="005F2B2F" w:rsidSect="009067BF">
      <w:headerReference w:type="default" r:id="rId14"/>
      <w:footerReference w:type="default" r:id="rId15"/>
      <w:pgSz w:w="11906" w:h="16838"/>
      <w:pgMar w:top="1134" w:right="567" w:bottom="1134" w:left="1418" w:header="567" w:footer="283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B09EA" w14:textId="77777777" w:rsidR="005E45FE" w:rsidRDefault="005E45FE">
      <w:r>
        <w:separator/>
      </w:r>
    </w:p>
  </w:endnote>
  <w:endnote w:type="continuationSeparator" w:id="0">
    <w:p w14:paraId="48FD837B" w14:textId="77777777" w:rsidR="005E45FE" w:rsidRDefault="005E4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390C7" w14:textId="3C539A0E" w:rsidR="005E45FE" w:rsidRPr="009461CE" w:rsidRDefault="005E45FE" w:rsidP="008615CE">
    <w:pPr>
      <w:pStyle w:val="a7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DD6FC" w14:textId="77777777" w:rsidR="005E45FE" w:rsidRDefault="005E45FE">
      <w:r>
        <w:separator/>
      </w:r>
    </w:p>
  </w:footnote>
  <w:footnote w:type="continuationSeparator" w:id="0">
    <w:p w14:paraId="49B56E1A" w14:textId="77777777" w:rsidR="005E45FE" w:rsidRDefault="005E4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353483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8C670CD" w14:textId="7CD2DACC" w:rsidR="009067BF" w:rsidRPr="009067BF" w:rsidRDefault="009067BF" w:rsidP="009067BF">
        <w:pPr>
          <w:pStyle w:val="a3"/>
          <w:jc w:val="center"/>
          <w:rPr>
            <w:sz w:val="24"/>
            <w:szCs w:val="24"/>
          </w:rPr>
        </w:pPr>
        <w:r w:rsidRPr="009067BF">
          <w:rPr>
            <w:sz w:val="24"/>
            <w:szCs w:val="24"/>
          </w:rPr>
          <w:fldChar w:fldCharType="begin"/>
        </w:r>
        <w:r w:rsidRPr="009067BF">
          <w:rPr>
            <w:sz w:val="24"/>
            <w:szCs w:val="24"/>
          </w:rPr>
          <w:instrText>PAGE   \* MERGEFORMAT</w:instrText>
        </w:r>
        <w:r w:rsidRPr="009067BF">
          <w:rPr>
            <w:sz w:val="24"/>
            <w:szCs w:val="24"/>
          </w:rPr>
          <w:fldChar w:fldCharType="separate"/>
        </w:r>
        <w:r w:rsidR="00745594">
          <w:rPr>
            <w:noProof/>
            <w:sz w:val="24"/>
            <w:szCs w:val="24"/>
          </w:rPr>
          <w:t>23</w:t>
        </w:r>
        <w:r w:rsidRPr="009067BF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32C3"/>
    <w:multiLevelType w:val="hybridMultilevel"/>
    <w:tmpl w:val="780848E6"/>
    <w:lvl w:ilvl="0" w:tplc="A3C064A4">
      <w:start w:val="1"/>
      <w:numFmt w:val="bullet"/>
      <w:suff w:val="space"/>
      <w:lvlText w:val=""/>
      <w:lvlJc w:val="left"/>
      <w:pPr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" w15:restartNumberingAfterBreak="0">
    <w:nsid w:val="01F42474"/>
    <w:multiLevelType w:val="hybridMultilevel"/>
    <w:tmpl w:val="CF80FFE2"/>
    <w:lvl w:ilvl="0" w:tplc="A738AF2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BF08A9"/>
    <w:multiLevelType w:val="hybridMultilevel"/>
    <w:tmpl w:val="82EE8226"/>
    <w:lvl w:ilvl="0" w:tplc="FC96BA38">
      <w:start w:val="1"/>
      <w:numFmt w:val="bullet"/>
      <w:suff w:val="space"/>
      <w:lvlText w:val="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0F5729"/>
    <w:multiLevelType w:val="hybridMultilevel"/>
    <w:tmpl w:val="49FE0BF8"/>
    <w:lvl w:ilvl="0" w:tplc="44B40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2472D8"/>
    <w:multiLevelType w:val="multilevel"/>
    <w:tmpl w:val="1E308EB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74A271E"/>
    <w:multiLevelType w:val="hybridMultilevel"/>
    <w:tmpl w:val="CF80FFE2"/>
    <w:lvl w:ilvl="0" w:tplc="A738AF2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C8E1ECD"/>
    <w:multiLevelType w:val="hybridMultilevel"/>
    <w:tmpl w:val="98CA0840"/>
    <w:lvl w:ilvl="0" w:tplc="E6C2412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5B95314"/>
    <w:multiLevelType w:val="hybridMultilevel"/>
    <w:tmpl w:val="6FBACD70"/>
    <w:lvl w:ilvl="0" w:tplc="0D46BAEC">
      <w:start w:val="1"/>
      <w:numFmt w:val="bullet"/>
      <w:suff w:val="space"/>
      <w:lvlText w:val="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 w15:restartNumberingAfterBreak="0">
    <w:nsid w:val="27534B6A"/>
    <w:multiLevelType w:val="hybridMultilevel"/>
    <w:tmpl w:val="DB46854A"/>
    <w:lvl w:ilvl="0" w:tplc="5ED692A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541D1B"/>
    <w:multiLevelType w:val="hybridMultilevel"/>
    <w:tmpl w:val="282C94C8"/>
    <w:lvl w:ilvl="0" w:tplc="F57E8A9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6A0102"/>
    <w:multiLevelType w:val="hybridMultilevel"/>
    <w:tmpl w:val="309A0768"/>
    <w:lvl w:ilvl="0" w:tplc="8220697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F1C72E1"/>
    <w:multiLevelType w:val="multilevel"/>
    <w:tmpl w:val="EA8E037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F9E026D"/>
    <w:multiLevelType w:val="hybridMultilevel"/>
    <w:tmpl w:val="92B6B606"/>
    <w:lvl w:ilvl="0" w:tplc="960CB4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86367CB"/>
    <w:multiLevelType w:val="hybridMultilevel"/>
    <w:tmpl w:val="43DA64D2"/>
    <w:lvl w:ilvl="0" w:tplc="BF746E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9B91F5E"/>
    <w:multiLevelType w:val="hybridMultilevel"/>
    <w:tmpl w:val="DBEEC9AA"/>
    <w:lvl w:ilvl="0" w:tplc="B1FCA57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D7A2789"/>
    <w:multiLevelType w:val="multilevel"/>
    <w:tmpl w:val="D1A8C90C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62D6D45"/>
    <w:multiLevelType w:val="hybridMultilevel"/>
    <w:tmpl w:val="40C65320"/>
    <w:lvl w:ilvl="0" w:tplc="52584AAC">
      <w:start w:val="1"/>
      <w:numFmt w:val="decimal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6531B3C"/>
    <w:multiLevelType w:val="multilevel"/>
    <w:tmpl w:val="F1560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8"/>
      </w:rPr>
    </w:lvl>
  </w:abstractNum>
  <w:abstractNum w:abstractNumId="18" w15:restartNumberingAfterBreak="0">
    <w:nsid w:val="48AE0818"/>
    <w:multiLevelType w:val="hybridMultilevel"/>
    <w:tmpl w:val="0D7CA14E"/>
    <w:lvl w:ilvl="0" w:tplc="020CE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5B4750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5C60CF"/>
    <w:multiLevelType w:val="multilevel"/>
    <w:tmpl w:val="7486D36E"/>
    <w:lvl w:ilvl="0">
      <w:start w:val="1"/>
      <w:numFmt w:val="decimal"/>
      <w:suff w:val="space"/>
      <w:lvlText w:val="Раздел %1."/>
      <w:lvlJc w:val="left"/>
      <w:pPr>
        <w:ind w:left="8299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497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DBF607E"/>
    <w:multiLevelType w:val="hybridMultilevel"/>
    <w:tmpl w:val="07102FD8"/>
    <w:lvl w:ilvl="0" w:tplc="020CE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7826464"/>
    <w:multiLevelType w:val="multilevel"/>
    <w:tmpl w:val="5A1A2E2A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7BF0502"/>
    <w:multiLevelType w:val="hybridMultilevel"/>
    <w:tmpl w:val="7C2AB9B6"/>
    <w:lvl w:ilvl="0" w:tplc="020CE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BD6175"/>
    <w:multiLevelType w:val="hybridMultilevel"/>
    <w:tmpl w:val="44C6E9C8"/>
    <w:lvl w:ilvl="0" w:tplc="020CE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24856"/>
    <w:multiLevelType w:val="hybridMultilevel"/>
    <w:tmpl w:val="872C3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2882790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0BC28DF"/>
    <w:multiLevelType w:val="hybridMultilevel"/>
    <w:tmpl w:val="0D18BD68"/>
    <w:lvl w:ilvl="0" w:tplc="E5161BBA">
      <w:start w:val="1"/>
      <w:numFmt w:val="bullet"/>
      <w:suff w:val="space"/>
      <w:lvlText w:val=""/>
      <w:lvlJc w:val="left"/>
      <w:pPr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F4629A"/>
    <w:multiLevelType w:val="hybridMultilevel"/>
    <w:tmpl w:val="1380976C"/>
    <w:lvl w:ilvl="0" w:tplc="020CEDE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7"/>
  </w:num>
  <w:num w:numId="4">
    <w:abstractNumId w:val="10"/>
  </w:num>
  <w:num w:numId="5">
    <w:abstractNumId w:val="24"/>
  </w:num>
  <w:num w:numId="6">
    <w:abstractNumId w:val="0"/>
  </w:num>
  <w:num w:numId="7">
    <w:abstractNumId w:val="3"/>
  </w:num>
  <w:num w:numId="8">
    <w:abstractNumId w:val="13"/>
  </w:num>
  <w:num w:numId="9">
    <w:abstractNumId w:val="8"/>
  </w:num>
  <w:num w:numId="10">
    <w:abstractNumId w:val="6"/>
  </w:num>
  <w:num w:numId="11">
    <w:abstractNumId w:val="20"/>
  </w:num>
  <w:num w:numId="12">
    <w:abstractNumId w:val="11"/>
  </w:num>
  <w:num w:numId="13">
    <w:abstractNumId w:val="4"/>
  </w:num>
  <w:num w:numId="14">
    <w:abstractNumId w:val="21"/>
  </w:num>
  <w:num w:numId="15">
    <w:abstractNumId w:val="15"/>
  </w:num>
  <w:num w:numId="16">
    <w:abstractNumId w:val="23"/>
  </w:num>
  <w:num w:numId="17">
    <w:abstractNumId w:val="18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26"/>
  </w:num>
  <w:num w:numId="21">
    <w:abstractNumId w:val="25"/>
  </w:num>
  <w:num w:numId="22">
    <w:abstractNumId w:val="22"/>
  </w:num>
  <w:num w:numId="23">
    <w:abstractNumId w:val="1"/>
  </w:num>
  <w:num w:numId="24">
    <w:abstractNumId w:val="16"/>
  </w:num>
  <w:num w:numId="25">
    <w:abstractNumId w:val="5"/>
  </w:num>
  <w:num w:numId="26">
    <w:abstractNumId w:val="12"/>
  </w:num>
  <w:num w:numId="27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intFractionalCharacterWidth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9"/>
  <w:displayHorizontalDrawingGridEvery w:val="0"/>
  <w:displayVerticalDrawingGridEvery w:val="0"/>
  <w:doNotShadeFormData/>
  <w:noPunctuationKerning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45B"/>
    <w:rsid w:val="00000025"/>
    <w:rsid w:val="00000D2C"/>
    <w:rsid w:val="0000383C"/>
    <w:rsid w:val="00003ED7"/>
    <w:rsid w:val="00004189"/>
    <w:rsid w:val="0000447B"/>
    <w:rsid w:val="00004FD3"/>
    <w:rsid w:val="00005031"/>
    <w:rsid w:val="00005775"/>
    <w:rsid w:val="00005945"/>
    <w:rsid w:val="00006CED"/>
    <w:rsid w:val="00007B70"/>
    <w:rsid w:val="00010F86"/>
    <w:rsid w:val="00010FBA"/>
    <w:rsid w:val="00012DB6"/>
    <w:rsid w:val="00013667"/>
    <w:rsid w:val="0001548C"/>
    <w:rsid w:val="00016E14"/>
    <w:rsid w:val="00016F08"/>
    <w:rsid w:val="00016F35"/>
    <w:rsid w:val="000176B3"/>
    <w:rsid w:val="0001797B"/>
    <w:rsid w:val="000208D0"/>
    <w:rsid w:val="00020BFC"/>
    <w:rsid w:val="00021896"/>
    <w:rsid w:val="00021F0E"/>
    <w:rsid w:val="0002208F"/>
    <w:rsid w:val="00022383"/>
    <w:rsid w:val="00022FED"/>
    <w:rsid w:val="00023282"/>
    <w:rsid w:val="00024789"/>
    <w:rsid w:val="00025221"/>
    <w:rsid w:val="00025E32"/>
    <w:rsid w:val="000269A1"/>
    <w:rsid w:val="00026EA8"/>
    <w:rsid w:val="00027A10"/>
    <w:rsid w:val="00027DB3"/>
    <w:rsid w:val="00027E92"/>
    <w:rsid w:val="00031201"/>
    <w:rsid w:val="00031973"/>
    <w:rsid w:val="00031CBA"/>
    <w:rsid w:val="00031CD5"/>
    <w:rsid w:val="00032B41"/>
    <w:rsid w:val="0003336E"/>
    <w:rsid w:val="00033E2E"/>
    <w:rsid w:val="00034407"/>
    <w:rsid w:val="00035CC3"/>
    <w:rsid w:val="00035E1B"/>
    <w:rsid w:val="00035FA3"/>
    <w:rsid w:val="00036564"/>
    <w:rsid w:val="0003684D"/>
    <w:rsid w:val="000372C3"/>
    <w:rsid w:val="000401AD"/>
    <w:rsid w:val="00041B52"/>
    <w:rsid w:val="000424F2"/>
    <w:rsid w:val="000425E6"/>
    <w:rsid w:val="0004305B"/>
    <w:rsid w:val="00043745"/>
    <w:rsid w:val="00043A06"/>
    <w:rsid w:val="00043BBC"/>
    <w:rsid w:val="00043E22"/>
    <w:rsid w:val="00044C88"/>
    <w:rsid w:val="00045948"/>
    <w:rsid w:val="00045A15"/>
    <w:rsid w:val="000474FF"/>
    <w:rsid w:val="00047588"/>
    <w:rsid w:val="0004763C"/>
    <w:rsid w:val="00047A52"/>
    <w:rsid w:val="000513C9"/>
    <w:rsid w:val="00052274"/>
    <w:rsid w:val="00052B76"/>
    <w:rsid w:val="00052BED"/>
    <w:rsid w:val="00053927"/>
    <w:rsid w:val="00053AA3"/>
    <w:rsid w:val="00054AA9"/>
    <w:rsid w:val="00054CB2"/>
    <w:rsid w:val="00054CD4"/>
    <w:rsid w:val="000555F9"/>
    <w:rsid w:val="00055A51"/>
    <w:rsid w:val="000567E8"/>
    <w:rsid w:val="00057CFD"/>
    <w:rsid w:val="00057EC4"/>
    <w:rsid w:val="0006029F"/>
    <w:rsid w:val="000611C2"/>
    <w:rsid w:val="00061274"/>
    <w:rsid w:val="000612EE"/>
    <w:rsid w:val="00061808"/>
    <w:rsid w:val="00061B29"/>
    <w:rsid w:val="00062165"/>
    <w:rsid w:val="00063D03"/>
    <w:rsid w:val="00063DE0"/>
    <w:rsid w:val="00064639"/>
    <w:rsid w:val="00064EF4"/>
    <w:rsid w:val="00064F05"/>
    <w:rsid w:val="0006533B"/>
    <w:rsid w:val="00065B0E"/>
    <w:rsid w:val="00065CA6"/>
    <w:rsid w:val="00065CAA"/>
    <w:rsid w:val="000660E0"/>
    <w:rsid w:val="00066348"/>
    <w:rsid w:val="00067B08"/>
    <w:rsid w:val="00070A6D"/>
    <w:rsid w:val="00071E94"/>
    <w:rsid w:val="0007207E"/>
    <w:rsid w:val="00072C24"/>
    <w:rsid w:val="00073119"/>
    <w:rsid w:val="00073410"/>
    <w:rsid w:val="000737AF"/>
    <w:rsid w:val="00073D6E"/>
    <w:rsid w:val="0007412C"/>
    <w:rsid w:val="00074669"/>
    <w:rsid w:val="00074886"/>
    <w:rsid w:val="00074C42"/>
    <w:rsid w:val="0007553C"/>
    <w:rsid w:val="00075EC1"/>
    <w:rsid w:val="000763B2"/>
    <w:rsid w:val="00076D15"/>
    <w:rsid w:val="00077011"/>
    <w:rsid w:val="0007761E"/>
    <w:rsid w:val="00080623"/>
    <w:rsid w:val="000813BC"/>
    <w:rsid w:val="0008200D"/>
    <w:rsid w:val="00082B8D"/>
    <w:rsid w:val="000833F8"/>
    <w:rsid w:val="000839BE"/>
    <w:rsid w:val="00083E69"/>
    <w:rsid w:val="00084322"/>
    <w:rsid w:val="00084781"/>
    <w:rsid w:val="000847A3"/>
    <w:rsid w:val="00084B5D"/>
    <w:rsid w:val="00084B6D"/>
    <w:rsid w:val="00084C1F"/>
    <w:rsid w:val="000850FD"/>
    <w:rsid w:val="00085382"/>
    <w:rsid w:val="00085803"/>
    <w:rsid w:val="00085C6D"/>
    <w:rsid w:val="000860D9"/>
    <w:rsid w:val="0008689C"/>
    <w:rsid w:val="00086959"/>
    <w:rsid w:val="00090B99"/>
    <w:rsid w:val="0009120C"/>
    <w:rsid w:val="000928BA"/>
    <w:rsid w:val="00092F22"/>
    <w:rsid w:val="00093518"/>
    <w:rsid w:val="00093621"/>
    <w:rsid w:val="00093795"/>
    <w:rsid w:val="0009558B"/>
    <w:rsid w:val="00095D7C"/>
    <w:rsid w:val="00097985"/>
    <w:rsid w:val="00097CD9"/>
    <w:rsid w:val="000A0056"/>
    <w:rsid w:val="000A0064"/>
    <w:rsid w:val="000A03AB"/>
    <w:rsid w:val="000A0EA8"/>
    <w:rsid w:val="000A1378"/>
    <w:rsid w:val="000A2846"/>
    <w:rsid w:val="000A2DFB"/>
    <w:rsid w:val="000A2F88"/>
    <w:rsid w:val="000A3569"/>
    <w:rsid w:val="000A50E5"/>
    <w:rsid w:val="000A6FA7"/>
    <w:rsid w:val="000A70DF"/>
    <w:rsid w:val="000A78D6"/>
    <w:rsid w:val="000A7BF6"/>
    <w:rsid w:val="000A7D65"/>
    <w:rsid w:val="000B01B2"/>
    <w:rsid w:val="000B081F"/>
    <w:rsid w:val="000B0890"/>
    <w:rsid w:val="000B184B"/>
    <w:rsid w:val="000B2189"/>
    <w:rsid w:val="000B2253"/>
    <w:rsid w:val="000B2BD2"/>
    <w:rsid w:val="000B3DC9"/>
    <w:rsid w:val="000B439F"/>
    <w:rsid w:val="000B44C8"/>
    <w:rsid w:val="000B46B7"/>
    <w:rsid w:val="000B628C"/>
    <w:rsid w:val="000B75FE"/>
    <w:rsid w:val="000B7A08"/>
    <w:rsid w:val="000C06E2"/>
    <w:rsid w:val="000C0770"/>
    <w:rsid w:val="000C0C3E"/>
    <w:rsid w:val="000C0CC7"/>
    <w:rsid w:val="000C2A28"/>
    <w:rsid w:val="000C354E"/>
    <w:rsid w:val="000C366B"/>
    <w:rsid w:val="000C370B"/>
    <w:rsid w:val="000C518D"/>
    <w:rsid w:val="000C51D4"/>
    <w:rsid w:val="000C532E"/>
    <w:rsid w:val="000C569B"/>
    <w:rsid w:val="000C6134"/>
    <w:rsid w:val="000C6F17"/>
    <w:rsid w:val="000C71CA"/>
    <w:rsid w:val="000C724A"/>
    <w:rsid w:val="000D0508"/>
    <w:rsid w:val="000D145B"/>
    <w:rsid w:val="000D1FF8"/>
    <w:rsid w:val="000D26F2"/>
    <w:rsid w:val="000D2C3A"/>
    <w:rsid w:val="000D7138"/>
    <w:rsid w:val="000D79ED"/>
    <w:rsid w:val="000E0741"/>
    <w:rsid w:val="000E1FF6"/>
    <w:rsid w:val="000E212A"/>
    <w:rsid w:val="000E216D"/>
    <w:rsid w:val="000E2BF4"/>
    <w:rsid w:val="000E3461"/>
    <w:rsid w:val="000E3579"/>
    <w:rsid w:val="000E4A63"/>
    <w:rsid w:val="000E4B07"/>
    <w:rsid w:val="000E4C02"/>
    <w:rsid w:val="000E543C"/>
    <w:rsid w:val="000E5503"/>
    <w:rsid w:val="000E557D"/>
    <w:rsid w:val="000E5DC5"/>
    <w:rsid w:val="000E6148"/>
    <w:rsid w:val="000E634A"/>
    <w:rsid w:val="000E727E"/>
    <w:rsid w:val="000E7DBA"/>
    <w:rsid w:val="000E7F65"/>
    <w:rsid w:val="000F0CDF"/>
    <w:rsid w:val="000F0D5C"/>
    <w:rsid w:val="000F0DC6"/>
    <w:rsid w:val="000F1849"/>
    <w:rsid w:val="000F2097"/>
    <w:rsid w:val="000F2315"/>
    <w:rsid w:val="000F3EE9"/>
    <w:rsid w:val="000F3F6D"/>
    <w:rsid w:val="000F40CD"/>
    <w:rsid w:val="000F59F8"/>
    <w:rsid w:val="000F649C"/>
    <w:rsid w:val="000F6A65"/>
    <w:rsid w:val="000F6B31"/>
    <w:rsid w:val="000F6BE3"/>
    <w:rsid w:val="000F6E6F"/>
    <w:rsid w:val="000F6EDC"/>
    <w:rsid w:val="000F7485"/>
    <w:rsid w:val="000F7794"/>
    <w:rsid w:val="0010061B"/>
    <w:rsid w:val="00100B53"/>
    <w:rsid w:val="00103A31"/>
    <w:rsid w:val="00103C12"/>
    <w:rsid w:val="0010419A"/>
    <w:rsid w:val="001042B6"/>
    <w:rsid w:val="0010481E"/>
    <w:rsid w:val="001053D3"/>
    <w:rsid w:val="0010751F"/>
    <w:rsid w:val="00107AB9"/>
    <w:rsid w:val="0011026E"/>
    <w:rsid w:val="001107FF"/>
    <w:rsid w:val="0011328C"/>
    <w:rsid w:val="0011356D"/>
    <w:rsid w:val="00113A99"/>
    <w:rsid w:val="00113FBE"/>
    <w:rsid w:val="00114C57"/>
    <w:rsid w:val="00114E87"/>
    <w:rsid w:val="001151A1"/>
    <w:rsid w:val="001153A7"/>
    <w:rsid w:val="00115FC4"/>
    <w:rsid w:val="001162F7"/>
    <w:rsid w:val="00116513"/>
    <w:rsid w:val="00116B6F"/>
    <w:rsid w:val="0011797C"/>
    <w:rsid w:val="00120735"/>
    <w:rsid w:val="00120792"/>
    <w:rsid w:val="001211DA"/>
    <w:rsid w:val="001217B9"/>
    <w:rsid w:val="00121C39"/>
    <w:rsid w:val="00121EDA"/>
    <w:rsid w:val="001229CE"/>
    <w:rsid w:val="001241B7"/>
    <w:rsid w:val="00124474"/>
    <w:rsid w:val="00124985"/>
    <w:rsid w:val="0012551B"/>
    <w:rsid w:val="00125C3F"/>
    <w:rsid w:val="00126140"/>
    <w:rsid w:val="001265B7"/>
    <w:rsid w:val="001266EE"/>
    <w:rsid w:val="0012717C"/>
    <w:rsid w:val="00127CAB"/>
    <w:rsid w:val="00127D89"/>
    <w:rsid w:val="001301FF"/>
    <w:rsid w:val="00130B08"/>
    <w:rsid w:val="00131F2B"/>
    <w:rsid w:val="0013253E"/>
    <w:rsid w:val="001329B5"/>
    <w:rsid w:val="00132A6A"/>
    <w:rsid w:val="001352C2"/>
    <w:rsid w:val="001352D7"/>
    <w:rsid w:val="00135441"/>
    <w:rsid w:val="001361D5"/>
    <w:rsid w:val="00136503"/>
    <w:rsid w:val="00136E34"/>
    <w:rsid w:val="00136FE5"/>
    <w:rsid w:val="0014039E"/>
    <w:rsid w:val="001409BB"/>
    <w:rsid w:val="00140F4C"/>
    <w:rsid w:val="001418D9"/>
    <w:rsid w:val="00141A54"/>
    <w:rsid w:val="00142B35"/>
    <w:rsid w:val="00143637"/>
    <w:rsid w:val="00143BCF"/>
    <w:rsid w:val="00143EC3"/>
    <w:rsid w:val="001450A5"/>
    <w:rsid w:val="001457FD"/>
    <w:rsid w:val="00145B73"/>
    <w:rsid w:val="00146039"/>
    <w:rsid w:val="00146938"/>
    <w:rsid w:val="00146CC5"/>
    <w:rsid w:val="00146EBE"/>
    <w:rsid w:val="00147093"/>
    <w:rsid w:val="001475C6"/>
    <w:rsid w:val="001500F9"/>
    <w:rsid w:val="0015156D"/>
    <w:rsid w:val="00151891"/>
    <w:rsid w:val="00151BE3"/>
    <w:rsid w:val="00153358"/>
    <w:rsid w:val="00153592"/>
    <w:rsid w:val="001536BF"/>
    <w:rsid w:val="001541B5"/>
    <w:rsid w:val="00155326"/>
    <w:rsid w:val="00155A32"/>
    <w:rsid w:val="00155B1A"/>
    <w:rsid w:val="00155BE8"/>
    <w:rsid w:val="00156458"/>
    <w:rsid w:val="00156FD2"/>
    <w:rsid w:val="001571B9"/>
    <w:rsid w:val="001573AB"/>
    <w:rsid w:val="00157642"/>
    <w:rsid w:val="001577CD"/>
    <w:rsid w:val="00157C2D"/>
    <w:rsid w:val="00157E5F"/>
    <w:rsid w:val="0016122F"/>
    <w:rsid w:val="001618C8"/>
    <w:rsid w:val="001626D0"/>
    <w:rsid w:val="00162CCA"/>
    <w:rsid w:val="00162D0B"/>
    <w:rsid w:val="00163A20"/>
    <w:rsid w:val="0016518E"/>
    <w:rsid w:val="00166039"/>
    <w:rsid w:val="00166611"/>
    <w:rsid w:val="00166BAE"/>
    <w:rsid w:val="00167FCB"/>
    <w:rsid w:val="0017105B"/>
    <w:rsid w:val="00171F29"/>
    <w:rsid w:val="0017225A"/>
    <w:rsid w:val="00172E04"/>
    <w:rsid w:val="00173668"/>
    <w:rsid w:val="00174C0E"/>
    <w:rsid w:val="00175369"/>
    <w:rsid w:val="00176014"/>
    <w:rsid w:val="001767BC"/>
    <w:rsid w:val="00176DC7"/>
    <w:rsid w:val="00176FBC"/>
    <w:rsid w:val="0017776B"/>
    <w:rsid w:val="00180084"/>
    <w:rsid w:val="00181032"/>
    <w:rsid w:val="00181372"/>
    <w:rsid w:val="0018213C"/>
    <w:rsid w:val="00182279"/>
    <w:rsid w:val="0018277B"/>
    <w:rsid w:val="0018348B"/>
    <w:rsid w:val="001834BD"/>
    <w:rsid w:val="00183775"/>
    <w:rsid w:val="00185FD9"/>
    <w:rsid w:val="0018606B"/>
    <w:rsid w:val="00186464"/>
    <w:rsid w:val="00187A2B"/>
    <w:rsid w:val="00187A4B"/>
    <w:rsid w:val="00190B5F"/>
    <w:rsid w:val="00190F04"/>
    <w:rsid w:val="001920D8"/>
    <w:rsid w:val="001924C7"/>
    <w:rsid w:val="0019287C"/>
    <w:rsid w:val="001929F4"/>
    <w:rsid w:val="00193940"/>
    <w:rsid w:val="0019416C"/>
    <w:rsid w:val="00194950"/>
    <w:rsid w:val="00195C00"/>
    <w:rsid w:val="00195F67"/>
    <w:rsid w:val="00196E84"/>
    <w:rsid w:val="00196E88"/>
    <w:rsid w:val="00196FDE"/>
    <w:rsid w:val="001975A6"/>
    <w:rsid w:val="001A0AB9"/>
    <w:rsid w:val="001A0DB2"/>
    <w:rsid w:val="001A19F7"/>
    <w:rsid w:val="001A1AF6"/>
    <w:rsid w:val="001A2554"/>
    <w:rsid w:val="001A3F58"/>
    <w:rsid w:val="001A5BE3"/>
    <w:rsid w:val="001A5C5F"/>
    <w:rsid w:val="001A5CB8"/>
    <w:rsid w:val="001A60E9"/>
    <w:rsid w:val="001A6E96"/>
    <w:rsid w:val="001A7662"/>
    <w:rsid w:val="001A7EB8"/>
    <w:rsid w:val="001B0B26"/>
    <w:rsid w:val="001B1283"/>
    <w:rsid w:val="001B14EA"/>
    <w:rsid w:val="001B16AD"/>
    <w:rsid w:val="001B268E"/>
    <w:rsid w:val="001B3E5B"/>
    <w:rsid w:val="001B45B6"/>
    <w:rsid w:val="001B5222"/>
    <w:rsid w:val="001B56ED"/>
    <w:rsid w:val="001B5AD2"/>
    <w:rsid w:val="001B662A"/>
    <w:rsid w:val="001B6D81"/>
    <w:rsid w:val="001B7A7B"/>
    <w:rsid w:val="001B7EB4"/>
    <w:rsid w:val="001C0509"/>
    <w:rsid w:val="001C06FD"/>
    <w:rsid w:val="001C0E15"/>
    <w:rsid w:val="001C1E94"/>
    <w:rsid w:val="001C1ECB"/>
    <w:rsid w:val="001C3B6A"/>
    <w:rsid w:val="001C42DA"/>
    <w:rsid w:val="001C4692"/>
    <w:rsid w:val="001C46F6"/>
    <w:rsid w:val="001C47FF"/>
    <w:rsid w:val="001C51FC"/>
    <w:rsid w:val="001C6279"/>
    <w:rsid w:val="001C7419"/>
    <w:rsid w:val="001C7EC9"/>
    <w:rsid w:val="001D21BA"/>
    <w:rsid w:val="001D2FCF"/>
    <w:rsid w:val="001D32D7"/>
    <w:rsid w:val="001D32FD"/>
    <w:rsid w:val="001D34A5"/>
    <w:rsid w:val="001D35BD"/>
    <w:rsid w:val="001D3B17"/>
    <w:rsid w:val="001D40B1"/>
    <w:rsid w:val="001D592F"/>
    <w:rsid w:val="001D5F64"/>
    <w:rsid w:val="001D679F"/>
    <w:rsid w:val="001D6E2F"/>
    <w:rsid w:val="001E031B"/>
    <w:rsid w:val="001E0B6F"/>
    <w:rsid w:val="001E0BF9"/>
    <w:rsid w:val="001E11C2"/>
    <w:rsid w:val="001E2014"/>
    <w:rsid w:val="001E25C1"/>
    <w:rsid w:val="001E2CFB"/>
    <w:rsid w:val="001E3D32"/>
    <w:rsid w:val="001E3E7F"/>
    <w:rsid w:val="001E407D"/>
    <w:rsid w:val="001E4C1C"/>
    <w:rsid w:val="001E58DE"/>
    <w:rsid w:val="001E5ECF"/>
    <w:rsid w:val="001E627A"/>
    <w:rsid w:val="001E67DE"/>
    <w:rsid w:val="001E6F46"/>
    <w:rsid w:val="001E75AE"/>
    <w:rsid w:val="001E777D"/>
    <w:rsid w:val="001E7CC3"/>
    <w:rsid w:val="001F0056"/>
    <w:rsid w:val="001F015B"/>
    <w:rsid w:val="001F1580"/>
    <w:rsid w:val="001F179E"/>
    <w:rsid w:val="001F1FEB"/>
    <w:rsid w:val="001F2457"/>
    <w:rsid w:val="001F3683"/>
    <w:rsid w:val="001F3712"/>
    <w:rsid w:val="001F3B3F"/>
    <w:rsid w:val="001F53A9"/>
    <w:rsid w:val="001F5723"/>
    <w:rsid w:val="001F5A3F"/>
    <w:rsid w:val="001F6489"/>
    <w:rsid w:val="001F6680"/>
    <w:rsid w:val="001F760E"/>
    <w:rsid w:val="001F7B57"/>
    <w:rsid w:val="001F7C0C"/>
    <w:rsid w:val="001F7EA8"/>
    <w:rsid w:val="001F7F78"/>
    <w:rsid w:val="00200359"/>
    <w:rsid w:val="0020147C"/>
    <w:rsid w:val="00201683"/>
    <w:rsid w:val="00202255"/>
    <w:rsid w:val="002025DE"/>
    <w:rsid w:val="0020352B"/>
    <w:rsid w:val="00203B6B"/>
    <w:rsid w:val="002047F0"/>
    <w:rsid w:val="00204A70"/>
    <w:rsid w:val="00204A93"/>
    <w:rsid w:val="002066E6"/>
    <w:rsid w:val="0020783A"/>
    <w:rsid w:val="00207B97"/>
    <w:rsid w:val="0021031E"/>
    <w:rsid w:val="00210E70"/>
    <w:rsid w:val="0021152A"/>
    <w:rsid w:val="00211945"/>
    <w:rsid w:val="002122FA"/>
    <w:rsid w:val="00212783"/>
    <w:rsid w:val="00212BE5"/>
    <w:rsid w:val="002154ED"/>
    <w:rsid w:val="00215CDD"/>
    <w:rsid w:val="00215E79"/>
    <w:rsid w:val="00217B8F"/>
    <w:rsid w:val="00217E83"/>
    <w:rsid w:val="0022008D"/>
    <w:rsid w:val="00220465"/>
    <w:rsid w:val="00220F36"/>
    <w:rsid w:val="002213AE"/>
    <w:rsid w:val="00221C2C"/>
    <w:rsid w:val="00223305"/>
    <w:rsid w:val="0022406C"/>
    <w:rsid w:val="0022428C"/>
    <w:rsid w:val="00224E29"/>
    <w:rsid w:val="002251A7"/>
    <w:rsid w:val="002254F2"/>
    <w:rsid w:val="0022692D"/>
    <w:rsid w:val="00226A6F"/>
    <w:rsid w:val="00227AD0"/>
    <w:rsid w:val="0023050C"/>
    <w:rsid w:val="0023083C"/>
    <w:rsid w:val="00230A1D"/>
    <w:rsid w:val="00231644"/>
    <w:rsid w:val="00232646"/>
    <w:rsid w:val="00232767"/>
    <w:rsid w:val="002328D9"/>
    <w:rsid w:val="00232C46"/>
    <w:rsid w:val="00232F23"/>
    <w:rsid w:val="002336BD"/>
    <w:rsid w:val="002338B0"/>
    <w:rsid w:val="00233C37"/>
    <w:rsid w:val="00233FB5"/>
    <w:rsid w:val="002348E9"/>
    <w:rsid w:val="00234AB8"/>
    <w:rsid w:val="00234C7C"/>
    <w:rsid w:val="002355F9"/>
    <w:rsid w:val="00236A9D"/>
    <w:rsid w:val="00237306"/>
    <w:rsid w:val="00237DF1"/>
    <w:rsid w:val="0024093F"/>
    <w:rsid w:val="0024164E"/>
    <w:rsid w:val="00241885"/>
    <w:rsid w:val="002418BB"/>
    <w:rsid w:val="00241EE5"/>
    <w:rsid w:val="00242247"/>
    <w:rsid w:val="00242933"/>
    <w:rsid w:val="00243025"/>
    <w:rsid w:val="00243950"/>
    <w:rsid w:val="00244338"/>
    <w:rsid w:val="00244886"/>
    <w:rsid w:val="002449F1"/>
    <w:rsid w:val="00245644"/>
    <w:rsid w:val="00245980"/>
    <w:rsid w:val="00246498"/>
    <w:rsid w:val="00246FC4"/>
    <w:rsid w:val="0024785C"/>
    <w:rsid w:val="0024793C"/>
    <w:rsid w:val="00247988"/>
    <w:rsid w:val="00250BE7"/>
    <w:rsid w:val="002516E1"/>
    <w:rsid w:val="00252010"/>
    <w:rsid w:val="00253DD4"/>
    <w:rsid w:val="00254A5B"/>
    <w:rsid w:val="00254C4B"/>
    <w:rsid w:val="002553FB"/>
    <w:rsid w:val="00255C37"/>
    <w:rsid w:val="00256A8A"/>
    <w:rsid w:val="00257158"/>
    <w:rsid w:val="00257A25"/>
    <w:rsid w:val="00257A80"/>
    <w:rsid w:val="00257DF4"/>
    <w:rsid w:val="00257EF1"/>
    <w:rsid w:val="00260057"/>
    <w:rsid w:val="0026151E"/>
    <w:rsid w:val="00261C0F"/>
    <w:rsid w:val="00262374"/>
    <w:rsid w:val="002625F5"/>
    <w:rsid w:val="002650AD"/>
    <w:rsid w:val="00265189"/>
    <w:rsid w:val="0026610E"/>
    <w:rsid w:val="00266FFD"/>
    <w:rsid w:val="00267758"/>
    <w:rsid w:val="00270E3B"/>
    <w:rsid w:val="00270EC6"/>
    <w:rsid w:val="00271FF0"/>
    <w:rsid w:val="002737ED"/>
    <w:rsid w:val="00275458"/>
    <w:rsid w:val="002756AE"/>
    <w:rsid w:val="0027603F"/>
    <w:rsid w:val="002762D4"/>
    <w:rsid w:val="00276353"/>
    <w:rsid w:val="00277A1A"/>
    <w:rsid w:val="00277A58"/>
    <w:rsid w:val="00280143"/>
    <w:rsid w:val="00280F3E"/>
    <w:rsid w:val="00281EEB"/>
    <w:rsid w:val="0028213F"/>
    <w:rsid w:val="0028216B"/>
    <w:rsid w:val="00282998"/>
    <w:rsid w:val="00283310"/>
    <w:rsid w:val="00283620"/>
    <w:rsid w:val="002843F1"/>
    <w:rsid w:val="0028496D"/>
    <w:rsid w:val="002850DE"/>
    <w:rsid w:val="00285B9C"/>
    <w:rsid w:val="00287A6E"/>
    <w:rsid w:val="0029015E"/>
    <w:rsid w:val="0029100C"/>
    <w:rsid w:val="002918D8"/>
    <w:rsid w:val="00292070"/>
    <w:rsid w:val="0029296F"/>
    <w:rsid w:val="00293277"/>
    <w:rsid w:val="0029327A"/>
    <w:rsid w:val="002942A1"/>
    <w:rsid w:val="00294530"/>
    <w:rsid w:val="00294670"/>
    <w:rsid w:val="002948E3"/>
    <w:rsid w:val="002955C1"/>
    <w:rsid w:val="00295918"/>
    <w:rsid w:val="00295DAE"/>
    <w:rsid w:val="00296BD4"/>
    <w:rsid w:val="00296EF7"/>
    <w:rsid w:val="0029760D"/>
    <w:rsid w:val="00297943"/>
    <w:rsid w:val="002A0832"/>
    <w:rsid w:val="002A088D"/>
    <w:rsid w:val="002A2302"/>
    <w:rsid w:val="002A2EB8"/>
    <w:rsid w:val="002A3D28"/>
    <w:rsid w:val="002A3D52"/>
    <w:rsid w:val="002A4223"/>
    <w:rsid w:val="002A49FD"/>
    <w:rsid w:val="002A66B4"/>
    <w:rsid w:val="002A6C16"/>
    <w:rsid w:val="002A7E09"/>
    <w:rsid w:val="002B0ABF"/>
    <w:rsid w:val="002B16E7"/>
    <w:rsid w:val="002B1DF9"/>
    <w:rsid w:val="002B2530"/>
    <w:rsid w:val="002B2B7F"/>
    <w:rsid w:val="002B393A"/>
    <w:rsid w:val="002B42FF"/>
    <w:rsid w:val="002B4913"/>
    <w:rsid w:val="002B4CDE"/>
    <w:rsid w:val="002B56B0"/>
    <w:rsid w:val="002B57C1"/>
    <w:rsid w:val="002B6137"/>
    <w:rsid w:val="002B6915"/>
    <w:rsid w:val="002B6938"/>
    <w:rsid w:val="002B75BF"/>
    <w:rsid w:val="002B7BA5"/>
    <w:rsid w:val="002C39D2"/>
    <w:rsid w:val="002C3B1B"/>
    <w:rsid w:val="002C3CA7"/>
    <w:rsid w:val="002C44DC"/>
    <w:rsid w:val="002C4ADA"/>
    <w:rsid w:val="002C4B57"/>
    <w:rsid w:val="002C4DF4"/>
    <w:rsid w:val="002C5E27"/>
    <w:rsid w:val="002C5F70"/>
    <w:rsid w:val="002C6320"/>
    <w:rsid w:val="002C6450"/>
    <w:rsid w:val="002C65CB"/>
    <w:rsid w:val="002C65DF"/>
    <w:rsid w:val="002C660B"/>
    <w:rsid w:val="002C7397"/>
    <w:rsid w:val="002C76F6"/>
    <w:rsid w:val="002D0845"/>
    <w:rsid w:val="002D0E78"/>
    <w:rsid w:val="002D1B1D"/>
    <w:rsid w:val="002D34C4"/>
    <w:rsid w:val="002D4967"/>
    <w:rsid w:val="002D58E7"/>
    <w:rsid w:val="002D66BA"/>
    <w:rsid w:val="002D68CF"/>
    <w:rsid w:val="002E043B"/>
    <w:rsid w:val="002E09AF"/>
    <w:rsid w:val="002E0DF1"/>
    <w:rsid w:val="002E0F01"/>
    <w:rsid w:val="002E1182"/>
    <w:rsid w:val="002E17DC"/>
    <w:rsid w:val="002E1D70"/>
    <w:rsid w:val="002E2208"/>
    <w:rsid w:val="002E2542"/>
    <w:rsid w:val="002E276F"/>
    <w:rsid w:val="002E331F"/>
    <w:rsid w:val="002E3F80"/>
    <w:rsid w:val="002E48B7"/>
    <w:rsid w:val="002E49A9"/>
    <w:rsid w:val="002E4D4C"/>
    <w:rsid w:val="002E5060"/>
    <w:rsid w:val="002E5271"/>
    <w:rsid w:val="002E56F2"/>
    <w:rsid w:val="002E5CF6"/>
    <w:rsid w:val="002E60E3"/>
    <w:rsid w:val="002E64BD"/>
    <w:rsid w:val="002E6681"/>
    <w:rsid w:val="002E678A"/>
    <w:rsid w:val="002E6CAE"/>
    <w:rsid w:val="002E7237"/>
    <w:rsid w:val="002E7E5C"/>
    <w:rsid w:val="002F0392"/>
    <w:rsid w:val="002F0754"/>
    <w:rsid w:val="002F0769"/>
    <w:rsid w:val="002F07F5"/>
    <w:rsid w:val="002F0CA3"/>
    <w:rsid w:val="002F0F71"/>
    <w:rsid w:val="002F1A93"/>
    <w:rsid w:val="002F1EF7"/>
    <w:rsid w:val="002F2747"/>
    <w:rsid w:val="002F2984"/>
    <w:rsid w:val="002F2C1F"/>
    <w:rsid w:val="002F2F36"/>
    <w:rsid w:val="002F3156"/>
    <w:rsid w:val="002F33D9"/>
    <w:rsid w:val="002F3457"/>
    <w:rsid w:val="002F3F0A"/>
    <w:rsid w:val="002F480F"/>
    <w:rsid w:val="002F4BEB"/>
    <w:rsid w:val="002F6C4B"/>
    <w:rsid w:val="002F7699"/>
    <w:rsid w:val="00300498"/>
    <w:rsid w:val="003006CF"/>
    <w:rsid w:val="003007D8"/>
    <w:rsid w:val="00300CFA"/>
    <w:rsid w:val="00300DB9"/>
    <w:rsid w:val="00301B97"/>
    <w:rsid w:val="00301E69"/>
    <w:rsid w:val="00302E30"/>
    <w:rsid w:val="0030305C"/>
    <w:rsid w:val="00303E18"/>
    <w:rsid w:val="00304AE9"/>
    <w:rsid w:val="00304E80"/>
    <w:rsid w:val="003050E2"/>
    <w:rsid w:val="003055A9"/>
    <w:rsid w:val="00305728"/>
    <w:rsid w:val="00305A04"/>
    <w:rsid w:val="00305E6E"/>
    <w:rsid w:val="003068C9"/>
    <w:rsid w:val="00306D7C"/>
    <w:rsid w:val="00307741"/>
    <w:rsid w:val="00307B93"/>
    <w:rsid w:val="003129C3"/>
    <w:rsid w:val="00312A0F"/>
    <w:rsid w:val="00312C15"/>
    <w:rsid w:val="003134F2"/>
    <w:rsid w:val="00313EDA"/>
    <w:rsid w:val="003146A2"/>
    <w:rsid w:val="00315258"/>
    <w:rsid w:val="003158D1"/>
    <w:rsid w:val="0031603C"/>
    <w:rsid w:val="00316B56"/>
    <w:rsid w:val="003170EE"/>
    <w:rsid w:val="003171FF"/>
    <w:rsid w:val="00317892"/>
    <w:rsid w:val="00317E4D"/>
    <w:rsid w:val="0032101A"/>
    <w:rsid w:val="003218EA"/>
    <w:rsid w:val="00321CA9"/>
    <w:rsid w:val="003224AE"/>
    <w:rsid w:val="00322BCF"/>
    <w:rsid w:val="00322EC4"/>
    <w:rsid w:val="00323122"/>
    <w:rsid w:val="00323796"/>
    <w:rsid w:val="00323EE3"/>
    <w:rsid w:val="00324F65"/>
    <w:rsid w:val="0032588E"/>
    <w:rsid w:val="003259E2"/>
    <w:rsid w:val="00325D30"/>
    <w:rsid w:val="003262AD"/>
    <w:rsid w:val="00326CEA"/>
    <w:rsid w:val="003273C7"/>
    <w:rsid w:val="00327491"/>
    <w:rsid w:val="0032751F"/>
    <w:rsid w:val="00327762"/>
    <w:rsid w:val="00327BF8"/>
    <w:rsid w:val="0033034E"/>
    <w:rsid w:val="003305D1"/>
    <w:rsid w:val="00331581"/>
    <w:rsid w:val="0033177D"/>
    <w:rsid w:val="00331ACB"/>
    <w:rsid w:val="00331D12"/>
    <w:rsid w:val="0033420B"/>
    <w:rsid w:val="00334FBB"/>
    <w:rsid w:val="003353B0"/>
    <w:rsid w:val="00336173"/>
    <w:rsid w:val="003361D6"/>
    <w:rsid w:val="0033665F"/>
    <w:rsid w:val="00336EEC"/>
    <w:rsid w:val="00337B8F"/>
    <w:rsid w:val="00340649"/>
    <w:rsid w:val="00342374"/>
    <w:rsid w:val="0034293F"/>
    <w:rsid w:val="00342D2E"/>
    <w:rsid w:val="003430A9"/>
    <w:rsid w:val="00343186"/>
    <w:rsid w:val="00343917"/>
    <w:rsid w:val="00343B44"/>
    <w:rsid w:val="003443B0"/>
    <w:rsid w:val="00344CF7"/>
    <w:rsid w:val="00345879"/>
    <w:rsid w:val="00345C2B"/>
    <w:rsid w:val="00346193"/>
    <w:rsid w:val="00346374"/>
    <w:rsid w:val="003469AB"/>
    <w:rsid w:val="00347505"/>
    <w:rsid w:val="00347D76"/>
    <w:rsid w:val="0035023E"/>
    <w:rsid w:val="00350372"/>
    <w:rsid w:val="00351B72"/>
    <w:rsid w:val="003525C6"/>
    <w:rsid w:val="0035263A"/>
    <w:rsid w:val="003526BC"/>
    <w:rsid w:val="0035309C"/>
    <w:rsid w:val="00353499"/>
    <w:rsid w:val="0035362F"/>
    <w:rsid w:val="0035439D"/>
    <w:rsid w:val="00354E5C"/>
    <w:rsid w:val="00355CD9"/>
    <w:rsid w:val="00356CDD"/>
    <w:rsid w:val="00356FD3"/>
    <w:rsid w:val="00357086"/>
    <w:rsid w:val="003603AA"/>
    <w:rsid w:val="00361803"/>
    <w:rsid w:val="00362744"/>
    <w:rsid w:val="00362B2B"/>
    <w:rsid w:val="00362EE0"/>
    <w:rsid w:val="003637A3"/>
    <w:rsid w:val="0036396E"/>
    <w:rsid w:val="00363D0E"/>
    <w:rsid w:val="00363E88"/>
    <w:rsid w:val="00364320"/>
    <w:rsid w:val="003651AA"/>
    <w:rsid w:val="00365547"/>
    <w:rsid w:val="00365885"/>
    <w:rsid w:val="00366AD0"/>
    <w:rsid w:val="003678AC"/>
    <w:rsid w:val="00367AB3"/>
    <w:rsid w:val="00370312"/>
    <w:rsid w:val="00370390"/>
    <w:rsid w:val="003705B9"/>
    <w:rsid w:val="003709D3"/>
    <w:rsid w:val="00371508"/>
    <w:rsid w:val="0037223F"/>
    <w:rsid w:val="003725B3"/>
    <w:rsid w:val="00372719"/>
    <w:rsid w:val="00372BF7"/>
    <w:rsid w:val="00372E3D"/>
    <w:rsid w:val="00372ED9"/>
    <w:rsid w:val="00373F3E"/>
    <w:rsid w:val="00373F9C"/>
    <w:rsid w:val="00374373"/>
    <w:rsid w:val="00374BF1"/>
    <w:rsid w:val="00374DAA"/>
    <w:rsid w:val="00374E1D"/>
    <w:rsid w:val="00375503"/>
    <w:rsid w:val="00375879"/>
    <w:rsid w:val="00375F8A"/>
    <w:rsid w:val="0037634B"/>
    <w:rsid w:val="003773AD"/>
    <w:rsid w:val="00377773"/>
    <w:rsid w:val="003778F7"/>
    <w:rsid w:val="00380146"/>
    <w:rsid w:val="003819D2"/>
    <w:rsid w:val="00381CD8"/>
    <w:rsid w:val="00381D5E"/>
    <w:rsid w:val="00382433"/>
    <w:rsid w:val="0038243A"/>
    <w:rsid w:val="00382F6E"/>
    <w:rsid w:val="00383B17"/>
    <w:rsid w:val="003845E7"/>
    <w:rsid w:val="00385E8C"/>
    <w:rsid w:val="00386A04"/>
    <w:rsid w:val="00387072"/>
    <w:rsid w:val="00387B90"/>
    <w:rsid w:val="00387C22"/>
    <w:rsid w:val="00387CE1"/>
    <w:rsid w:val="00390B2D"/>
    <w:rsid w:val="00390DDA"/>
    <w:rsid w:val="00390E04"/>
    <w:rsid w:val="003912B4"/>
    <w:rsid w:val="00391706"/>
    <w:rsid w:val="00392218"/>
    <w:rsid w:val="00392C51"/>
    <w:rsid w:val="0039477E"/>
    <w:rsid w:val="00394908"/>
    <w:rsid w:val="00394970"/>
    <w:rsid w:val="003955D1"/>
    <w:rsid w:val="00395C45"/>
    <w:rsid w:val="003968F0"/>
    <w:rsid w:val="003972D6"/>
    <w:rsid w:val="00397FAF"/>
    <w:rsid w:val="003A0401"/>
    <w:rsid w:val="003A0D4C"/>
    <w:rsid w:val="003A1120"/>
    <w:rsid w:val="003A2767"/>
    <w:rsid w:val="003A352F"/>
    <w:rsid w:val="003A4353"/>
    <w:rsid w:val="003A4828"/>
    <w:rsid w:val="003A4AF3"/>
    <w:rsid w:val="003A5101"/>
    <w:rsid w:val="003A5875"/>
    <w:rsid w:val="003A59F2"/>
    <w:rsid w:val="003A66F2"/>
    <w:rsid w:val="003A7354"/>
    <w:rsid w:val="003A73D7"/>
    <w:rsid w:val="003A78D6"/>
    <w:rsid w:val="003B01FF"/>
    <w:rsid w:val="003B0347"/>
    <w:rsid w:val="003B0463"/>
    <w:rsid w:val="003B0488"/>
    <w:rsid w:val="003B169C"/>
    <w:rsid w:val="003B1A26"/>
    <w:rsid w:val="003B2070"/>
    <w:rsid w:val="003B2ADE"/>
    <w:rsid w:val="003B2D9D"/>
    <w:rsid w:val="003B3704"/>
    <w:rsid w:val="003B4211"/>
    <w:rsid w:val="003B4246"/>
    <w:rsid w:val="003B57C2"/>
    <w:rsid w:val="003B594A"/>
    <w:rsid w:val="003B5E6C"/>
    <w:rsid w:val="003B645F"/>
    <w:rsid w:val="003B6E1F"/>
    <w:rsid w:val="003B7471"/>
    <w:rsid w:val="003B7B0D"/>
    <w:rsid w:val="003B7B9D"/>
    <w:rsid w:val="003C0791"/>
    <w:rsid w:val="003C0798"/>
    <w:rsid w:val="003C0D75"/>
    <w:rsid w:val="003C3274"/>
    <w:rsid w:val="003C3FB9"/>
    <w:rsid w:val="003C448D"/>
    <w:rsid w:val="003C45D8"/>
    <w:rsid w:val="003C50D6"/>
    <w:rsid w:val="003C544F"/>
    <w:rsid w:val="003C55B2"/>
    <w:rsid w:val="003C59C2"/>
    <w:rsid w:val="003C60C9"/>
    <w:rsid w:val="003C7480"/>
    <w:rsid w:val="003D0B88"/>
    <w:rsid w:val="003D0D4C"/>
    <w:rsid w:val="003D119F"/>
    <w:rsid w:val="003D12C7"/>
    <w:rsid w:val="003D1E64"/>
    <w:rsid w:val="003D2EE4"/>
    <w:rsid w:val="003D322A"/>
    <w:rsid w:val="003D359D"/>
    <w:rsid w:val="003D3883"/>
    <w:rsid w:val="003D3FC0"/>
    <w:rsid w:val="003D4278"/>
    <w:rsid w:val="003D43F3"/>
    <w:rsid w:val="003D4F15"/>
    <w:rsid w:val="003D54F2"/>
    <w:rsid w:val="003D6592"/>
    <w:rsid w:val="003D65E8"/>
    <w:rsid w:val="003D6852"/>
    <w:rsid w:val="003D6A80"/>
    <w:rsid w:val="003D6E50"/>
    <w:rsid w:val="003D6E82"/>
    <w:rsid w:val="003D7599"/>
    <w:rsid w:val="003D7DBC"/>
    <w:rsid w:val="003E01B9"/>
    <w:rsid w:val="003E092C"/>
    <w:rsid w:val="003E0E6F"/>
    <w:rsid w:val="003E2987"/>
    <w:rsid w:val="003E2D1B"/>
    <w:rsid w:val="003E334C"/>
    <w:rsid w:val="003E50D4"/>
    <w:rsid w:val="003E521F"/>
    <w:rsid w:val="003E5FEC"/>
    <w:rsid w:val="003E659F"/>
    <w:rsid w:val="003E6B34"/>
    <w:rsid w:val="003E6D09"/>
    <w:rsid w:val="003E6E59"/>
    <w:rsid w:val="003E753C"/>
    <w:rsid w:val="003E7E41"/>
    <w:rsid w:val="003E7F39"/>
    <w:rsid w:val="003F0A9A"/>
    <w:rsid w:val="003F128E"/>
    <w:rsid w:val="003F1384"/>
    <w:rsid w:val="003F1F35"/>
    <w:rsid w:val="003F20EA"/>
    <w:rsid w:val="003F267E"/>
    <w:rsid w:val="003F2D2D"/>
    <w:rsid w:val="003F3741"/>
    <w:rsid w:val="003F4820"/>
    <w:rsid w:val="003F496C"/>
    <w:rsid w:val="003F4B90"/>
    <w:rsid w:val="003F4ED7"/>
    <w:rsid w:val="003F6224"/>
    <w:rsid w:val="003F65A6"/>
    <w:rsid w:val="003F6E04"/>
    <w:rsid w:val="003F6F60"/>
    <w:rsid w:val="003F72B3"/>
    <w:rsid w:val="003F7B43"/>
    <w:rsid w:val="004004B8"/>
    <w:rsid w:val="00400CFB"/>
    <w:rsid w:val="00401470"/>
    <w:rsid w:val="00402056"/>
    <w:rsid w:val="00402248"/>
    <w:rsid w:val="00404090"/>
    <w:rsid w:val="00404119"/>
    <w:rsid w:val="00405137"/>
    <w:rsid w:val="00405168"/>
    <w:rsid w:val="004053FB"/>
    <w:rsid w:val="00406D77"/>
    <w:rsid w:val="00407422"/>
    <w:rsid w:val="00407A22"/>
    <w:rsid w:val="004113D6"/>
    <w:rsid w:val="00411588"/>
    <w:rsid w:val="00411ACE"/>
    <w:rsid w:val="00411E5B"/>
    <w:rsid w:val="004122C5"/>
    <w:rsid w:val="00412ABB"/>
    <w:rsid w:val="00413844"/>
    <w:rsid w:val="00413A8F"/>
    <w:rsid w:val="00413FCE"/>
    <w:rsid w:val="0041436A"/>
    <w:rsid w:val="004148E7"/>
    <w:rsid w:val="00415C77"/>
    <w:rsid w:val="004162AF"/>
    <w:rsid w:val="00416B27"/>
    <w:rsid w:val="00416E91"/>
    <w:rsid w:val="00416F2E"/>
    <w:rsid w:val="00416F36"/>
    <w:rsid w:val="00421EDB"/>
    <w:rsid w:val="00423501"/>
    <w:rsid w:val="004244AA"/>
    <w:rsid w:val="004249BE"/>
    <w:rsid w:val="00424B2A"/>
    <w:rsid w:val="00424B7B"/>
    <w:rsid w:val="00424D79"/>
    <w:rsid w:val="00424E85"/>
    <w:rsid w:val="00425373"/>
    <w:rsid w:val="00425B67"/>
    <w:rsid w:val="004268E9"/>
    <w:rsid w:val="00427619"/>
    <w:rsid w:val="00427A94"/>
    <w:rsid w:val="00427F5D"/>
    <w:rsid w:val="004303C4"/>
    <w:rsid w:val="004303F1"/>
    <w:rsid w:val="00431463"/>
    <w:rsid w:val="00431738"/>
    <w:rsid w:val="0043194A"/>
    <w:rsid w:val="00431B1C"/>
    <w:rsid w:val="00431C3C"/>
    <w:rsid w:val="00432374"/>
    <w:rsid w:val="004328FF"/>
    <w:rsid w:val="00433055"/>
    <w:rsid w:val="004330AD"/>
    <w:rsid w:val="00433728"/>
    <w:rsid w:val="004349E0"/>
    <w:rsid w:val="00434AD3"/>
    <w:rsid w:val="0043554C"/>
    <w:rsid w:val="00435844"/>
    <w:rsid w:val="00435C9D"/>
    <w:rsid w:val="00435E0D"/>
    <w:rsid w:val="0043708E"/>
    <w:rsid w:val="0043757C"/>
    <w:rsid w:val="00437928"/>
    <w:rsid w:val="00437C4D"/>
    <w:rsid w:val="0044019B"/>
    <w:rsid w:val="00440C8D"/>
    <w:rsid w:val="0044134F"/>
    <w:rsid w:val="00442ACA"/>
    <w:rsid w:val="00443C89"/>
    <w:rsid w:val="00443CAD"/>
    <w:rsid w:val="00444CC2"/>
    <w:rsid w:val="00445F9A"/>
    <w:rsid w:val="00446832"/>
    <w:rsid w:val="00446EC5"/>
    <w:rsid w:val="00447135"/>
    <w:rsid w:val="004473ED"/>
    <w:rsid w:val="00447892"/>
    <w:rsid w:val="004507C5"/>
    <w:rsid w:val="00450DAA"/>
    <w:rsid w:val="00450F66"/>
    <w:rsid w:val="0045169A"/>
    <w:rsid w:val="004519EF"/>
    <w:rsid w:val="00451A7B"/>
    <w:rsid w:val="00451C2E"/>
    <w:rsid w:val="00451EE5"/>
    <w:rsid w:val="00452298"/>
    <w:rsid w:val="00452A8F"/>
    <w:rsid w:val="004531E7"/>
    <w:rsid w:val="00453C8E"/>
    <w:rsid w:val="00454207"/>
    <w:rsid w:val="00454282"/>
    <w:rsid w:val="00455205"/>
    <w:rsid w:val="00455A3D"/>
    <w:rsid w:val="00455FC1"/>
    <w:rsid w:val="00456D0A"/>
    <w:rsid w:val="004576C4"/>
    <w:rsid w:val="00460280"/>
    <w:rsid w:val="004603B6"/>
    <w:rsid w:val="00460528"/>
    <w:rsid w:val="0046074B"/>
    <w:rsid w:val="00460F5A"/>
    <w:rsid w:val="00461055"/>
    <w:rsid w:val="004615F0"/>
    <w:rsid w:val="00461BD1"/>
    <w:rsid w:val="00461C0E"/>
    <w:rsid w:val="00462764"/>
    <w:rsid w:val="00462B0B"/>
    <w:rsid w:val="00462B70"/>
    <w:rsid w:val="004632C0"/>
    <w:rsid w:val="0046356D"/>
    <w:rsid w:val="00463732"/>
    <w:rsid w:val="004647A8"/>
    <w:rsid w:val="00464CFE"/>
    <w:rsid w:val="00465E83"/>
    <w:rsid w:val="004663AD"/>
    <w:rsid w:val="00466BDB"/>
    <w:rsid w:val="00466FEE"/>
    <w:rsid w:val="00467733"/>
    <w:rsid w:val="00467A8D"/>
    <w:rsid w:val="004702AF"/>
    <w:rsid w:val="0047034D"/>
    <w:rsid w:val="00470F7B"/>
    <w:rsid w:val="004713DA"/>
    <w:rsid w:val="00471427"/>
    <w:rsid w:val="00471B3A"/>
    <w:rsid w:val="0047237E"/>
    <w:rsid w:val="004724D6"/>
    <w:rsid w:val="00473291"/>
    <w:rsid w:val="004732F9"/>
    <w:rsid w:val="00473488"/>
    <w:rsid w:val="0047370C"/>
    <w:rsid w:val="00473936"/>
    <w:rsid w:val="00473969"/>
    <w:rsid w:val="00473A46"/>
    <w:rsid w:val="00474F4D"/>
    <w:rsid w:val="004763B4"/>
    <w:rsid w:val="004768B8"/>
    <w:rsid w:val="00476C35"/>
    <w:rsid w:val="00476CBF"/>
    <w:rsid w:val="00476E06"/>
    <w:rsid w:val="0047766F"/>
    <w:rsid w:val="004778DE"/>
    <w:rsid w:val="0047791B"/>
    <w:rsid w:val="00477F42"/>
    <w:rsid w:val="00480029"/>
    <w:rsid w:val="004816B8"/>
    <w:rsid w:val="004818EA"/>
    <w:rsid w:val="004819DD"/>
    <w:rsid w:val="00481D29"/>
    <w:rsid w:val="00482794"/>
    <w:rsid w:val="00482F21"/>
    <w:rsid w:val="00483322"/>
    <w:rsid w:val="004844D6"/>
    <w:rsid w:val="004846F9"/>
    <w:rsid w:val="00484FE3"/>
    <w:rsid w:val="0048519F"/>
    <w:rsid w:val="00485CA2"/>
    <w:rsid w:val="00486F42"/>
    <w:rsid w:val="00487922"/>
    <w:rsid w:val="00490D03"/>
    <w:rsid w:val="004913AC"/>
    <w:rsid w:val="00491978"/>
    <w:rsid w:val="00492232"/>
    <w:rsid w:val="00492861"/>
    <w:rsid w:val="004933D6"/>
    <w:rsid w:val="00493876"/>
    <w:rsid w:val="00493B84"/>
    <w:rsid w:val="004941D0"/>
    <w:rsid w:val="00494A4B"/>
    <w:rsid w:val="00495ADA"/>
    <w:rsid w:val="00495DC6"/>
    <w:rsid w:val="00495E98"/>
    <w:rsid w:val="0049677A"/>
    <w:rsid w:val="00496D5E"/>
    <w:rsid w:val="00496D81"/>
    <w:rsid w:val="00497903"/>
    <w:rsid w:val="004979CA"/>
    <w:rsid w:val="004A075A"/>
    <w:rsid w:val="004A113F"/>
    <w:rsid w:val="004A1259"/>
    <w:rsid w:val="004A2404"/>
    <w:rsid w:val="004A3120"/>
    <w:rsid w:val="004A339E"/>
    <w:rsid w:val="004A407B"/>
    <w:rsid w:val="004A4340"/>
    <w:rsid w:val="004A44C0"/>
    <w:rsid w:val="004A4695"/>
    <w:rsid w:val="004A55FF"/>
    <w:rsid w:val="004A58B5"/>
    <w:rsid w:val="004A5CFE"/>
    <w:rsid w:val="004A6565"/>
    <w:rsid w:val="004A6748"/>
    <w:rsid w:val="004A6A65"/>
    <w:rsid w:val="004A6AFB"/>
    <w:rsid w:val="004A7CC6"/>
    <w:rsid w:val="004A7D0E"/>
    <w:rsid w:val="004A7DD7"/>
    <w:rsid w:val="004B075B"/>
    <w:rsid w:val="004B07DF"/>
    <w:rsid w:val="004B0832"/>
    <w:rsid w:val="004B1147"/>
    <w:rsid w:val="004B13D8"/>
    <w:rsid w:val="004B3016"/>
    <w:rsid w:val="004B41D0"/>
    <w:rsid w:val="004B4724"/>
    <w:rsid w:val="004B49AE"/>
    <w:rsid w:val="004B57AC"/>
    <w:rsid w:val="004B5DB4"/>
    <w:rsid w:val="004B650F"/>
    <w:rsid w:val="004B6A67"/>
    <w:rsid w:val="004B6A86"/>
    <w:rsid w:val="004B76E4"/>
    <w:rsid w:val="004C01EB"/>
    <w:rsid w:val="004C07BE"/>
    <w:rsid w:val="004C0A3B"/>
    <w:rsid w:val="004C188F"/>
    <w:rsid w:val="004C1DCC"/>
    <w:rsid w:val="004C270E"/>
    <w:rsid w:val="004C4DAA"/>
    <w:rsid w:val="004C4DBC"/>
    <w:rsid w:val="004C4F7D"/>
    <w:rsid w:val="004C5578"/>
    <w:rsid w:val="004C56A1"/>
    <w:rsid w:val="004C61E2"/>
    <w:rsid w:val="004C7E58"/>
    <w:rsid w:val="004D3478"/>
    <w:rsid w:val="004D405B"/>
    <w:rsid w:val="004D4115"/>
    <w:rsid w:val="004D4143"/>
    <w:rsid w:val="004D418E"/>
    <w:rsid w:val="004D47CB"/>
    <w:rsid w:val="004D5D8B"/>
    <w:rsid w:val="004D69B8"/>
    <w:rsid w:val="004D6A94"/>
    <w:rsid w:val="004D7148"/>
    <w:rsid w:val="004D783C"/>
    <w:rsid w:val="004D7C73"/>
    <w:rsid w:val="004E1871"/>
    <w:rsid w:val="004E2240"/>
    <w:rsid w:val="004E3877"/>
    <w:rsid w:val="004E3BE0"/>
    <w:rsid w:val="004E3CB1"/>
    <w:rsid w:val="004E5488"/>
    <w:rsid w:val="004E567F"/>
    <w:rsid w:val="004E584A"/>
    <w:rsid w:val="004E59C3"/>
    <w:rsid w:val="004E6520"/>
    <w:rsid w:val="004E6A22"/>
    <w:rsid w:val="004E7B03"/>
    <w:rsid w:val="004F0406"/>
    <w:rsid w:val="004F041A"/>
    <w:rsid w:val="004F065F"/>
    <w:rsid w:val="004F077E"/>
    <w:rsid w:val="004F155C"/>
    <w:rsid w:val="004F2314"/>
    <w:rsid w:val="004F2349"/>
    <w:rsid w:val="004F2681"/>
    <w:rsid w:val="004F48C0"/>
    <w:rsid w:val="004F4F01"/>
    <w:rsid w:val="004F5520"/>
    <w:rsid w:val="004F564B"/>
    <w:rsid w:val="004F625C"/>
    <w:rsid w:val="004F69C5"/>
    <w:rsid w:val="004F6B6C"/>
    <w:rsid w:val="004F787B"/>
    <w:rsid w:val="00500CE1"/>
    <w:rsid w:val="005013EE"/>
    <w:rsid w:val="00501518"/>
    <w:rsid w:val="005017F6"/>
    <w:rsid w:val="00501E83"/>
    <w:rsid w:val="00503329"/>
    <w:rsid w:val="00503334"/>
    <w:rsid w:val="0050420D"/>
    <w:rsid w:val="00505A63"/>
    <w:rsid w:val="005065E5"/>
    <w:rsid w:val="005066D7"/>
    <w:rsid w:val="00507309"/>
    <w:rsid w:val="00507BD4"/>
    <w:rsid w:val="00507C50"/>
    <w:rsid w:val="00507CC1"/>
    <w:rsid w:val="005102B9"/>
    <w:rsid w:val="00510594"/>
    <w:rsid w:val="00510B9A"/>
    <w:rsid w:val="00511922"/>
    <w:rsid w:val="00511E4D"/>
    <w:rsid w:val="00512CFA"/>
    <w:rsid w:val="0051357E"/>
    <w:rsid w:val="00513AAF"/>
    <w:rsid w:val="0051487C"/>
    <w:rsid w:val="00515764"/>
    <w:rsid w:val="00515B1A"/>
    <w:rsid w:val="00516C3D"/>
    <w:rsid w:val="005172B1"/>
    <w:rsid w:val="005177D7"/>
    <w:rsid w:val="00517A35"/>
    <w:rsid w:val="00520A33"/>
    <w:rsid w:val="0052185A"/>
    <w:rsid w:val="0052193B"/>
    <w:rsid w:val="005232DA"/>
    <w:rsid w:val="005234E7"/>
    <w:rsid w:val="00523538"/>
    <w:rsid w:val="0052394F"/>
    <w:rsid w:val="0052467C"/>
    <w:rsid w:val="00524CB4"/>
    <w:rsid w:val="00524FB8"/>
    <w:rsid w:val="005260C8"/>
    <w:rsid w:val="00526BFB"/>
    <w:rsid w:val="005305FB"/>
    <w:rsid w:val="00533518"/>
    <w:rsid w:val="00533722"/>
    <w:rsid w:val="0053426A"/>
    <w:rsid w:val="00534461"/>
    <w:rsid w:val="00534EF1"/>
    <w:rsid w:val="00535455"/>
    <w:rsid w:val="00535A68"/>
    <w:rsid w:val="005364DA"/>
    <w:rsid w:val="0053681D"/>
    <w:rsid w:val="00536886"/>
    <w:rsid w:val="00536AD1"/>
    <w:rsid w:val="00537845"/>
    <w:rsid w:val="0054106F"/>
    <w:rsid w:val="00541B02"/>
    <w:rsid w:val="00542B5B"/>
    <w:rsid w:val="00542EE7"/>
    <w:rsid w:val="0054351E"/>
    <w:rsid w:val="00543800"/>
    <w:rsid w:val="005455FD"/>
    <w:rsid w:val="005458A3"/>
    <w:rsid w:val="00545A1B"/>
    <w:rsid w:val="00546771"/>
    <w:rsid w:val="00547757"/>
    <w:rsid w:val="00547D46"/>
    <w:rsid w:val="00550268"/>
    <w:rsid w:val="00550768"/>
    <w:rsid w:val="00550A56"/>
    <w:rsid w:val="00550CA8"/>
    <w:rsid w:val="00550D33"/>
    <w:rsid w:val="005513D7"/>
    <w:rsid w:val="00551B5C"/>
    <w:rsid w:val="0055208E"/>
    <w:rsid w:val="0055264B"/>
    <w:rsid w:val="00552AD0"/>
    <w:rsid w:val="00553106"/>
    <w:rsid w:val="00553277"/>
    <w:rsid w:val="005545CA"/>
    <w:rsid w:val="005554E5"/>
    <w:rsid w:val="00555E3B"/>
    <w:rsid w:val="005572A2"/>
    <w:rsid w:val="00557352"/>
    <w:rsid w:val="005600E2"/>
    <w:rsid w:val="005604D3"/>
    <w:rsid w:val="00560952"/>
    <w:rsid w:val="00560A82"/>
    <w:rsid w:val="0056119A"/>
    <w:rsid w:val="005619B3"/>
    <w:rsid w:val="00563779"/>
    <w:rsid w:val="00564843"/>
    <w:rsid w:val="005648FD"/>
    <w:rsid w:val="005655A5"/>
    <w:rsid w:val="00565748"/>
    <w:rsid w:val="00565E90"/>
    <w:rsid w:val="00566C8E"/>
    <w:rsid w:val="005677D4"/>
    <w:rsid w:val="00567CBF"/>
    <w:rsid w:val="00567DF0"/>
    <w:rsid w:val="00567F78"/>
    <w:rsid w:val="0057059C"/>
    <w:rsid w:val="005708E2"/>
    <w:rsid w:val="00570B0B"/>
    <w:rsid w:val="00571C85"/>
    <w:rsid w:val="005723ED"/>
    <w:rsid w:val="00572F5F"/>
    <w:rsid w:val="005734B3"/>
    <w:rsid w:val="00573696"/>
    <w:rsid w:val="00573B9A"/>
    <w:rsid w:val="0057447A"/>
    <w:rsid w:val="00574517"/>
    <w:rsid w:val="0057478C"/>
    <w:rsid w:val="00575DC8"/>
    <w:rsid w:val="00576CEC"/>
    <w:rsid w:val="00577059"/>
    <w:rsid w:val="00580033"/>
    <w:rsid w:val="005805C5"/>
    <w:rsid w:val="005817B5"/>
    <w:rsid w:val="0058189F"/>
    <w:rsid w:val="00581BA8"/>
    <w:rsid w:val="005825BD"/>
    <w:rsid w:val="005828A0"/>
    <w:rsid w:val="00583989"/>
    <w:rsid w:val="00583A6F"/>
    <w:rsid w:val="0058426E"/>
    <w:rsid w:val="00585550"/>
    <w:rsid w:val="005855AA"/>
    <w:rsid w:val="00585E43"/>
    <w:rsid w:val="00586C90"/>
    <w:rsid w:val="00586D2C"/>
    <w:rsid w:val="0058784F"/>
    <w:rsid w:val="005878C1"/>
    <w:rsid w:val="00587AC8"/>
    <w:rsid w:val="005901EA"/>
    <w:rsid w:val="0059227D"/>
    <w:rsid w:val="005939E4"/>
    <w:rsid w:val="00593B7F"/>
    <w:rsid w:val="005946EB"/>
    <w:rsid w:val="0059570F"/>
    <w:rsid w:val="00595FDA"/>
    <w:rsid w:val="0059606E"/>
    <w:rsid w:val="005966B0"/>
    <w:rsid w:val="0059748D"/>
    <w:rsid w:val="005A0A53"/>
    <w:rsid w:val="005A0DA8"/>
    <w:rsid w:val="005A0E00"/>
    <w:rsid w:val="005A1F65"/>
    <w:rsid w:val="005A1FFA"/>
    <w:rsid w:val="005A2651"/>
    <w:rsid w:val="005A2BBE"/>
    <w:rsid w:val="005A3051"/>
    <w:rsid w:val="005A3168"/>
    <w:rsid w:val="005A3C79"/>
    <w:rsid w:val="005A4B42"/>
    <w:rsid w:val="005A4ECF"/>
    <w:rsid w:val="005A4FA4"/>
    <w:rsid w:val="005A56CB"/>
    <w:rsid w:val="005A592B"/>
    <w:rsid w:val="005A63A4"/>
    <w:rsid w:val="005A63FD"/>
    <w:rsid w:val="005A6565"/>
    <w:rsid w:val="005A7280"/>
    <w:rsid w:val="005A7683"/>
    <w:rsid w:val="005B00CF"/>
    <w:rsid w:val="005B022B"/>
    <w:rsid w:val="005B032A"/>
    <w:rsid w:val="005B08F9"/>
    <w:rsid w:val="005B11BE"/>
    <w:rsid w:val="005B1926"/>
    <w:rsid w:val="005B23B8"/>
    <w:rsid w:val="005B2E1B"/>
    <w:rsid w:val="005B3101"/>
    <w:rsid w:val="005B3F3D"/>
    <w:rsid w:val="005B5049"/>
    <w:rsid w:val="005B5904"/>
    <w:rsid w:val="005B6162"/>
    <w:rsid w:val="005B7FF0"/>
    <w:rsid w:val="005C124C"/>
    <w:rsid w:val="005C130D"/>
    <w:rsid w:val="005C1D19"/>
    <w:rsid w:val="005C21A1"/>
    <w:rsid w:val="005C22F6"/>
    <w:rsid w:val="005C2BDF"/>
    <w:rsid w:val="005C2DBE"/>
    <w:rsid w:val="005C370A"/>
    <w:rsid w:val="005C450E"/>
    <w:rsid w:val="005C5272"/>
    <w:rsid w:val="005C59F2"/>
    <w:rsid w:val="005C5C31"/>
    <w:rsid w:val="005C6F9F"/>
    <w:rsid w:val="005C7610"/>
    <w:rsid w:val="005D12A4"/>
    <w:rsid w:val="005D14CD"/>
    <w:rsid w:val="005D1E3B"/>
    <w:rsid w:val="005D2136"/>
    <w:rsid w:val="005D24BE"/>
    <w:rsid w:val="005D252A"/>
    <w:rsid w:val="005D27B1"/>
    <w:rsid w:val="005D2A5F"/>
    <w:rsid w:val="005D2B37"/>
    <w:rsid w:val="005D2E79"/>
    <w:rsid w:val="005D4B8A"/>
    <w:rsid w:val="005D5397"/>
    <w:rsid w:val="005D551D"/>
    <w:rsid w:val="005D5738"/>
    <w:rsid w:val="005D5D82"/>
    <w:rsid w:val="005D62CC"/>
    <w:rsid w:val="005D6630"/>
    <w:rsid w:val="005D6FB9"/>
    <w:rsid w:val="005D7E06"/>
    <w:rsid w:val="005E0334"/>
    <w:rsid w:val="005E0B12"/>
    <w:rsid w:val="005E19AB"/>
    <w:rsid w:val="005E2038"/>
    <w:rsid w:val="005E25E2"/>
    <w:rsid w:val="005E268A"/>
    <w:rsid w:val="005E291F"/>
    <w:rsid w:val="005E2ED0"/>
    <w:rsid w:val="005E2F5D"/>
    <w:rsid w:val="005E458F"/>
    <w:rsid w:val="005E45FE"/>
    <w:rsid w:val="005E4FEA"/>
    <w:rsid w:val="005E50B1"/>
    <w:rsid w:val="005E6963"/>
    <w:rsid w:val="005E715C"/>
    <w:rsid w:val="005E71C2"/>
    <w:rsid w:val="005E797C"/>
    <w:rsid w:val="005E7CA3"/>
    <w:rsid w:val="005E7DA6"/>
    <w:rsid w:val="005F08B5"/>
    <w:rsid w:val="005F11CB"/>
    <w:rsid w:val="005F2B2F"/>
    <w:rsid w:val="005F3E22"/>
    <w:rsid w:val="005F4664"/>
    <w:rsid w:val="005F4C3C"/>
    <w:rsid w:val="005F5A56"/>
    <w:rsid w:val="005F5B65"/>
    <w:rsid w:val="005F6AD0"/>
    <w:rsid w:val="005F709B"/>
    <w:rsid w:val="005F72E2"/>
    <w:rsid w:val="005F7E04"/>
    <w:rsid w:val="00600068"/>
    <w:rsid w:val="0060024C"/>
    <w:rsid w:val="00600837"/>
    <w:rsid w:val="00600BEB"/>
    <w:rsid w:val="00601221"/>
    <w:rsid w:val="00601F01"/>
    <w:rsid w:val="00601F2D"/>
    <w:rsid w:val="006024A2"/>
    <w:rsid w:val="00602586"/>
    <w:rsid w:val="00602910"/>
    <w:rsid w:val="00606DCE"/>
    <w:rsid w:val="00607314"/>
    <w:rsid w:val="00610570"/>
    <w:rsid w:val="00610D64"/>
    <w:rsid w:val="00611F49"/>
    <w:rsid w:val="00612926"/>
    <w:rsid w:val="00612AEB"/>
    <w:rsid w:val="006136D3"/>
    <w:rsid w:val="00613ADC"/>
    <w:rsid w:val="00613CA7"/>
    <w:rsid w:val="00614338"/>
    <w:rsid w:val="00615327"/>
    <w:rsid w:val="00615C10"/>
    <w:rsid w:val="00616175"/>
    <w:rsid w:val="006168E5"/>
    <w:rsid w:val="0061720C"/>
    <w:rsid w:val="00620869"/>
    <w:rsid w:val="00622D17"/>
    <w:rsid w:val="00623CC3"/>
    <w:rsid w:val="00624519"/>
    <w:rsid w:val="00625B5F"/>
    <w:rsid w:val="00625BEF"/>
    <w:rsid w:val="00626079"/>
    <w:rsid w:val="00626648"/>
    <w:rsid w:val="00626E97"/>
    <w:rsid w:val="006272FA"/>
    <w:rsid w:val="006276BD"/>
    <w:rsid w:val="006279A0"/>
    <w:rsid w:val="006308F2"/>
    <w:rsid w:val="006316F2"/>
    <w:rsid w:val="00631B28"/>
    <w:rsid w:val="006321A3"/>
    <w:rsid w:val="00632D2B"/>
    <w:rsid w:val="00633883"/>
    <w:rsid w:val="00633CAB"/>
    <w:rsid w:val="0063417D"/>
    <w:rsid w:val="00635914"/>
    <w:rsid w:val="00635CB3"/>
    <w:rsid w:val="006366E5"/>
    <w:rsid w:val="0063727D"/>
    <w:rsid w:val="00637512"/>
    <w:rsid w:val="006378AF"/>
    <w:rsid w:val="00640089"/>
    <w:rsid w:val="0064027E"/>
    <w:rsid w:val="006402A8"/>
    <w:rsid w:val="00640F37"/>
    <w:rsid w:val="00641726"/>
    <w:rsid w:val="006419F9"/>
    <w:rsid w:val="00642459"/>
    <w:rsid w:val="00643E88"/>
    <w:rsid w:val="006440F2"/>
    <w:rsid w:val="00644FD8"/>
    <w:rsid w:val="00645BA9"/>
    <w:rsid w:val="00645FD3"/>
    <w:rsid w:val="00646378"/>
    <w:rsid w:val="00646C28"/>
    <w:rsid w:val="00646EEA"/>
    <w:rsid w:val="00647271"/>
    <w:rsid w:val="00647C56"/>
    <w:rsid w:val="006505F4"/>
    <w:rsid w:val="006506F5"/>
    <w:rsid w:val="0065285F"/>
    <w:rsid w:val="00652F0C"/>
    <w:rsid w:val="0065359C"/>
    <w:rsid w:val="006537F6"/>
    <w:rsid w:val="00654736"/>
    <w:rsid w:val="00654F88"/>
    <w:rsid w:val="0065683C"/>
    <w:rsid w:val="00657894"/>
    <w:rsid w:val="00657C27"/>
    <w:rsid w:val="006602E3"/>
    <w:rsid w:val="00660C50"/>
    <w:rsid w:val="00660D0F"/>
    <w:rsid w:val="00661821"/>
    <w:rsid w:val="006636CA"/>
    <w:rsid w:val="00664782"/>
    <w:rsid w:val="00665C7C"/>
    <w:rsid w:val="00666011"/>
    <w:rsid w:val="006669B6"/>
    <w:rsid w:val="00666A28"/>
    <w:rsid w:val="006670B3"/>
    <w:rsid w:val="00667B51"/>
    <w:rsid w:val="006707CC"/>
    <w:rsid w:val="00670932"/>
    <w:rsid w:val="00670C41"/>
    <w:rsid w:val="00670EDC"/>
    <w:rsid w:val="00672327"/>
    <w:rsid w:val="00672ACF"/>
    <w:rsid w:val="00672B76"/>
    <w:rsid w:val="0067346E"/>
    <w:rsid w:val="006739F8"/>
    <w:rsid w:val="006743FC"/>
    <w:rsid w:val="00675B38"/>
    <w:rsid w:val="00680EBF"/>
    <w:rsid w:val="006813E2"/>
    <w:rsid w:val="0068153C"/>
    <w:rsid w:val="00681692"/>
    <w:rsid w:val="00681835"/>
    <w:rsid w:val="00682223"/>
    <w:rsid w:val="00683265"/>
    <w:rsid w:val="00683320"/>
    <w:rsid w:val="00683EEB"/>
    <w:rsid w:val="00684727"/>
    <w:rsid w:val="00684D8F"/>
    <w:rsid w:val="00684F74"/>
    <w:rsid w:val="00685B79"/>
    <w:rsid w:val="00685F83"/>
    <w:rsid w:val="00686C92"/>
    <w:rsid w:val="006874FF"/>
    <w:rsid w:val="0069046C"/>
    <w:rsid w:val="006911F3"/>
    <w:rsid w:val="0069163D"/>
    <w:rsid w:val="0069204B"/>
    <w:rsid w:val="006924CF"/>
    <w:rsid w:val="006926AE"/>
    <w:rsid w:val="00692B43"/>
    <w:rsid w:val="00692E44"/>
    <w:rsid w:val="00693101"/>
    <w:rsid w:val="00693378"/>
    <w:rsid w:val="006934B7"/>
    <w:rsid w:val="00693EE7"/>
    <w:rsid w:val="006952EB"/>
    <w:rsid w:val="00696017"/>
    <w:rsid w:val="00696831"/>
    <w:rsid w:val="00696BDB"/>
    <w:rsid w:val="00697996"/>
    <w:rsid w:val="006A0C8A"/>
    <w:rsid w:val="006A1337"/>
    <w:rsid w:val="006A14B2"/>
    <w:rsid w:val="006A27DB"/>
    <w:rsid w:val="006A2D9B"/>
    <w:rsid w:val="006A3F29"/>
    <w:rsid w:val="006A42AB"/>
    <w:rsid w:val="006A4460"/>
    <w:rsid w:val="006A46C8"/>
    <w:rsid w:val="006A4761"/>
    <w:rsid w:val="006A499C"/>
    <w:rsid w:val="006A5097"/>
    <w:rsid w:val="006A5220"/>
    <w:rsid w:val="006A5A69"/>
    <w:rsid w:val="006A6142"/>
    <w:rsid w:val="006A62B3"/>
    <w:rsid w:val="006A700B"/>
    <w:rsid w:val="006B02A9"/>
    <w:rsid w:val="006B07CA"/>
    <w:rsid w:val="006B1460"/>
    <w:rsid w:val="006B18C3"/>
    <w:rsid w:val="006B2701"/>
    <w:rsid w:val="006B2DCF"/>
    <w:rsid w:val="006B34B7"/>
    <w:rsid w:val="006B36D4"/>
    <w:rsid w:val="006B3974"/>
    <w:rsid w:val="006B3CC5"/>
    <w:rsid w:val="006B47E0"/>
    <w:rsid w:val="006B51CE"/>
    <w:rsid w:val="006B5893"/>
    <w:rsid w:val="006B5BBC"/>
    <w:rsid w:val="006B6278"/>
    <w:rsid w:val="006B7825"/>
    <w:rsid w:val="006C23A3"/>
    <w:rsid w:val="006C34DA"/>
    <w:rsid w:val="006C4E6F"/>
    <w:rsid w:val="006C50F8"/>
    <w:rsid w:val="006C568C"/>
    <w:rsid w:val="006C590C"/>
    <w:rsid w:val="006C5E09"/>
    <w:rsid w:val="006C64FD"/>
    <w:rsid w:val="006C7A29"/>
    <w:rsid w:val="006C7B41"/>
    <w:rsid w:val="006D065C"/>
    <w:rsid w:val="006D0F7F"/>
    <w:rsid w:val="006D1648"/>
    <w:rsid w:val="006D18A4"/>
    <w:rsid w:val="006D20C0"/>
    <w:rsid w:val="006D2576"/>
    <w:rsid w:val="006D2D47"/>
    <w:rsid w:val="006D2FDE"/>
    <w:rsid w:val="006D334B"/>
    <w:rsid w:val="006D3547"/>
    <w:rsid w:val="006D3B13"/>
    <w:rsid w:val="006D4AFC"/>
    <w:rsid w:val="006D5582"/>
    <w:rsid w:val="006D5970"/>
    <w:rsid w:val="006D59C5"/>
    <w:rsid w:val="006D6508"/>
    <w:rsid w:val="006D70E3"/>
    <w:rsid w:val="006D7345"/>
    <w:rsid w:val="006D7B2C"/>
    <w:rsid w:val="006E098D"/>
    <w:rsid w:val="006E0BD8"/>
    <w:rsid w:val="006E0FB7"/>
    <w:rsid w:val="006E22A8"/>
    <w:rsid w:val="006E239B"/>
    <w:rsid w:val="006E2848"/>
    <w:rsid w:val="006E2B8E"/>
    <w:rsid w:val="006E2BD9"/>
    <w:rsid w:val="006E2C9F"/>
    <w:rsid w:val="006E3262"/>
    <w:rsid w:val="006E3CDA"/>
    <w:rsid w:val="006E3F5E"/>
    <w:rsid w:val="006E41D4"/>
    <w:rsid w:val="006E50A1"/>
    <w:rsid w:val="006E53E0"/>
    <w:rsid w:val="006E5432"/>
    <w:rsid w:val="006E7032"/>
    <w:rsid w:val="006E77F6"/>
    <w:rsid w:val="006E7AD3"/>
    <w:rsid w:val="006E7B87"/>
    <w:rsid w:val="006E7B91"/>
    <w:rsid w:val="006F0379"/>
    <w:rsid w:val="006F0A8A"/>
    <w:rsid w:val="006F1012"/>
    <w:rsid w:val="006F2700"/>
    <w:rsid w:val="006F2FFA"/>
    <w:rsid w:val="006F3317"/>
    <w:rsid w:val="006F3558"/>
    <w:rsid w:val="006F3C39"/>
    <w:rsid w:val="006F3CC4"/>
    <w:rsid w:val="006F482E"/>
    <w:rsid w:val="006F51DE"/>
    <w:rsid w:val="006F59CB"/>
    <w:rsid w:val="006F5DDB"/>
    <w:rsid w:val="006F5EF3"/>
    <w:rsid w:val="006F62E9"/>
    <w:rsid w:val="006F62FB"/>
    <w:rsid w:val="006F6FA4"/>
    <w:rsid w:val="006F7355"/>
    <w:rsid w:val="006F754B"/>
    <w:rsid w:val="00700FF5"/>
    <w:rsid w:val="00701908"/>
    <w:rsid w:val="00703A88"/>
    <w:rsid w:val="00703AA1"/>
    <w:rsid w:val="00703B3B"/>
    <w:rsid w:val="007040B6"/>
    <w:rsid w:val="0070416B"/>
    <w:rsid w:val="007048DB"/>
    <w:rsid w:val="00704DB8"/>
    <w:rsid w:val="0070510D"/>
    <w:rsid w:val="0070526F"/>
    <w:rsid w:val="00705BD7"/>
    <w:rsid w:val="0070636E"/>
    <w:rsid w:val="00707596"/>
    <w:rsid w:val="00707618"/>
    <w:rsid w:val="0071023C"/>
    <w:rsid w:val="00710495"/>
    <w:rsid w:val="00710ABA"/>
    <w:rsid w:val="00711130"/>
    <w:rsid w:val="00712F36"/>
    <w:rsid w:val="007132B7"/>
    <w:rsid w:val="0071345E"/>
    <w:rsid w:val="007148D8"/>
    <w:rsid w:val="00714904"/>
    <w:rsid w:val="007149E9"/>
    <w:rsid w:val="00715DAF"/>
    <w:rsid w:val="00717230"/>
    <w:rsid w:val="00720013"/>
    <w:rsid w:val="007201E8"/>
    <w:rsid w:val="007210ED"/>
    <w:rsid w:val="00721570"/>
    <w:rsid w:val="0072262E"/>
    <w:rsid w:val="00722785"/>
    <w:rsid w:val="00722F2E"/>
    <w:rsid w:val="007233F0"/>
    <w:rsid w:val="007234A0"/>
    <w:rsid w:val="00724046"/>
    <w:rsid w:val="00725878"/>
    <w:rsid w:val="00725C94"/>
    <w:rsid w:val="007262A6"/>
    <w:rsid w:val="0072655D"/>
    <w:rsid w:val="0072670B"/>
    <w:rsid w:val="00727252"/>
    <w:rsid w:val="00727289"/>
    <w:rsid w:val="007301F2"/>
    <w:rsid w:val="0073064F"/>
    <w:rsid w:val="00730801"/>
    <w:rsid w:val="00730CAB"/>
    <w:rsid w:val="00731028"/>
    <w:rsid w:val="00733C39"/>
    <w:rsid w:val="00734073"/>
    <w:rsid w:val="007344C1"/>
    <w:rsid w:val="00734602"/>
    <w:rsid w:val="00736025"/>
    <w:rsid w:val="00736A1E"/>
    <w:rsid w:val="00737461"/>
    <w:rsid w:val="007405C9"/>
    <w:rsid w:val="00740BDE"/>
    <w:rsid w:val="00741119"/>
    <w:rsid w:val="007423E2"/>
    <w:rsid w:val="0074246B"/>
    <w:rsid w:val="0074382B"/>
    <w:rsid w:val="00743D6D"/>
    <w:rsid w:val="00744266"/>
    <w:rsid w:val="0074495C"/>
    <w:rsid w:val="00744AD3"/>
    <w:rsid w:val="00744FBE"/>
    <w:rsid w:val="00745076"/>
    <w:rsid w:val="007450ED"/>
    <w:rsid w:val="00745594"/>
    <w:rsid w:val="00745F3C"/>
    <w:rsid w:val="0074608E"/>
    <w:rsid w:val="00746A5E"/>
    <w:rsid w:val="00746D56"/>
    <w:rsid w:val="00746DDB"/>
    <w:rsid w:val="00747551"/>
    <w:rsid w:val="00750914"/>
    <w:rsid w:val="00750B68"/>
    <w:rsid w:val="00750B9A"/>
    <w:rsid w:val="00750BCE"/>
    <w:rsid w:val="00751826"/>
    <w:rsid w:val="0075192F"/>
    <w:rsid w:val="007520E2"/>
    <w:rsid w:val="0075221D"/>
    <w:rsid w:val="00752B83"/>
    <w:rsid w:val="00753546"/>
    <w:rsid w:val="0075354B"/>
    <w:rsid w:val="00753618"/>
    <w:rsid w:val="00753E76"/>
    <w:rsid w:val="00754EDD"/>
    <w:rsid w:val="0075512D"/>
    <w:rsid w:val="0075561A"/>
    <w:rsid w:val="00755CFA"/>
    <w:rsid w:val="00756F4F"/>
    <w:rsid w:val="00757F09"/>
    <w:rsid w:val="00757FA9"/>
    <w:rsid w:val="00760199"/>
    <w:rsid w:val="007619A8"/>
    <w:rsid w:val="00762DA9"/>
    <w:rsid w:val="007632E1"/>
    <w:rsid w:val="00764666"/>
    <w:rsid w:val="00764C96"/>
    <w:rsid w:val="00764D5B"/>
    <w:rsid w:val="0076524D"/>
    <w:rsid w:val="00765AF6"/>
    <w:rsid w:val="00765BC6"/>
    <w:rsid w:val="00766FBD"/>
    <w:rsid w:val="00767B05"/>
    <w:rsid w:val="007706EE"/>
    <w:rsid w:val="00770AB3"/>
    <w:rsid w:val="00772299"/>
    <w:rsid w:val="00772446"/>
    <w:rsid w:val="00772D65"/>
    <w:rsid w:val="00773155"/>
    <w:rsid w:val="007734B1"/>
    <w:rsid w:val="007735F0"/>
    <w:rsid w:val="00773A44"/>
    <w:rsid w:val="007742DC"/>
    <w:rsid w:val="00774365"/>
    <w:rsid w:val="00774F64"/>
    <w:rsid w:val="00775D51"/>
    <w:rsid w:val="00775EDC"/>
    <w:rsid w:val="007767F2"/>
    <w:rsid w:val="00776A14"/>
    <w:rsid w:val="007770DB"/>
    <w:rsid w:val="007775A7"/>
    <w:rsid w:val="00777DB1"/>
    <w:rsid w:val="00780616"/>
    <w:rsid w:val="00781264"/>
    <w:rsid w:val="007818C5"/>
    <w:rsid w:val="007829AD"/>
    <w:rsid w:val="00782D72"/>
    <w:rsid w:val="00782F76"/>
    <w:rsid w:val="00783462"/>
    <w:rsid w:val="0078380F"/>
    <w:rsid w:val="00783CEA"/>
    <w:rsid w:val="0078543D"/>
    <w:rsid w:val="00785FFE"/>
    <w:rsid w:val="00786299"/>
    <w:rsid w:val="007866D6"/>
    <w:rsid w:val="00787270"/>
    <w:rsid w:val="00787A84"/>
    <w:rsid w:val="00787DC6"/>
    <w:rsid w:val="00787E32"/>
    <w:rsid w:val="007906D2"/>
    <w:rsid w:val="007910F6"/>
    <w:rsid w:val="00791B91"/>
    <w:rsid w:val="00791F51"/>
    <w:rsid w:val="00792ACE"/>
    <w:rsid w:val="00792B50"/>
    <w:rsid w:val="00793963"/>
    <w:rsid w:val="00794B0A"/>
    <w:rsid w:val="0079523E"/>
    <w:rsid w:val="00795866"/>
    <w:rsid w:val="00795CEA"/>
    <w:rsid w:val="00796145"/>
    <w:rsid w:val="00796350"/>
    <w:rsid w:val="00797193"/>
    <w:rsid w:val="00797BAA"/>
    <w:rsid w:val="00797DC9"/>
    <w:rsid w:val="00797EB3"/>
    <w:rsid w:val="007A05D6"/>
    <w:rsid w:val="007A0934"/>
    <w:rsid w:val="007A0B7B"/>
    <w:rsid w:val="007A0DB8"/>
    <w:rsid w:val="007A1228"/>
    <w:rsid w:val="007A1234"/>
    <w:rsid w:val="007A2AC4"/>
    <w:rsid w:val="007A2C54"/>
    <w:rsid w:val="007A2C68"/>
    <w:rsid w:val="007A32BB"/>
    <w:rsid w:val="007A3D21"/>
    <w:rsid w:val="007A41EE"/>
    <w:rsid w:val="007A4469"/>
    <w:rsid w:val="007A4731"/>
    <w:rsid w:val="007A482D"/>
    <w:rsid w:val="007A5242"/>
    <w:rsid w:val="007A64BC"/>
    <w:rsid w:val="007A6C1D"/>
    <w:rsid w:val="007A6ECC"/>
    <w:rsid w:val="007A71D3"/>
    <w:rsid w:val="007B046F"/>
    <w:rsid w:val="007B1642"/>
    <w:rsid w:val="007B181C"/>
    <w:rsid w:val="007B1B15"/>
    <w:rsid w:val="007B1E8C"/>
    <w:rsid w:val="007B2281"/>
    <w:rsid w:val="007B2B2A"/>
    <w:rsid w:val="007B2BF6"/>
    <w:rsid w:val="007B2D0D"/>
    <w:rsid w:val="007B43F0"/>
    <w:rsid w:val="007B49BE"/>
    <w:rsid w:val="007B5B26"/>
    <w:rsid w:val="007B5E20"/>
    <w:rsid w:val="007B5E8F"/>
    <w:rsid w:val="007B5F67"/>
    <w:rsid w:val="007B6193"/>
    <w:rsid w:val="007B6735"/>
    <w:rsid w:val="007B7513"/>
    <w:rsid w:val="007B7688"/>
    <w:rsid w:val="007B782F"/>
    <w:rsid w:val="007B7866"/>
    <w:rsid w:val="007C04EA"/>
    <w:rsid w:val="007C0677"/>
    <w:rsid w:val="007C17D0"/>
    <w:rsid w:val="007C1C2A"/>
    <w:rsid w:val="007C2143"/>
    <w:rsid w:val="007C2C40"/>
    <w:rsid w:val="007C3E19"/>
    <w:rsid w:val="007C40C5"/>
    <w:rsid w:val="007C4DCB"/>
    <w:rsid w:val="007C669D"/>
    <w:rsid w:val="007C68F4"/>
    <w:rsid w:val="007C6AFF"/>
    <w:rsid w:val="007C78C8"/>
    <w:rsid w:val="007D0746"/>
    <w:rsid w:val="007D1264"/>
    <w:rsid w:val="007D1403"/>
    <w:rsid w:val="007D1D89"/>
    <w:rsid w:val="007D26BB"/>
    <w:rsid w:val="007D2C18"/>
    <w:rsid w:val="007D39DF"/>
    <w:rsid w:val="007D4273"/>
    <w:rsid w:val="007D575E"/>
    <w:rsid w:val="007D5929"/>
    <w:rsid w:val="007E0964"/>
    <w:rsid w:val="007E105D"/>
    <w:rsid w:val="007E1656"/>
    <w:rsid w:val="007E278F"/>
    <w:rsid w:val="007E2E82"/>
    <w:rsid w:val="007E2F81"/>
    <w:rsid w:val="007E37C5"/>
    <w:rsid w:val="007E41DB"/>
    <w:rsid w:val="007E49C8"/>
    <w:rsid w:val="007E52D1"/>
    <w:rsid w:val="007E6592"/>
    <w:rsid w:val="007E6735"/>
    <w:rsid w:val="007E7DA9"/>
    <w:rsid w:val="007F02CC"/>
    <w:rsid w:val="007F09EF"/>
    <w:rsid w:val="007F17FD"/>
    <w:rsid w:val="007F1DFE"/>
    <w:rsid w:val="007F1FAD"/>
    <w:rsid w:val="007F24F7"/>
    <w:rsid w:val="007F2918"/>
    <w:rsid w:val="007F2B9C"/>
    <w:rsid w:val="007F2BD4"/>
    <w:rsid w:val="007F2FCD"/>
    <w:rsid w:val="007F4331"/>
    <w:rsid w:val="007F5283"/>
    <w:rsid w:val="007F5855"/>
    <w:rsid w:val="007F5C13"/>
    <w:rsid w:val="007F6B12"/>
    <w:rsid w:val="008003D0"/>
    <w:rsid w:val="00801565"/>
    <w:rsid w:val="008017B8"/>
    <w:rsid w:val="008022DD"/>
    <w:rsid w:val="00802A13"/>
    <w:rsid w:val="00806250"/>
    <w:rsid w:val="00807E03"/>
    <w:rsid w:val="00807FB0"/>
    <w:rsid w:val="00812355"/>
    <w:rsid w:val="00812498"/>
    <w:rsid w:val="00812C83"/>
    <w:rsid w:val="008133F1"/>
    <w:rsid w:val="00813DD0"/>
    <w:rsid w:val="00813E0F"/>
    <w:rsid w:val="0081498B"/>
    <w:rsid w:val="00815623"/>
    <w:rsid w:val="008164D8"/>
    <w:rsid w:val="008167E4"/>
    <w:rsid w:val="008172CB"/>
    <w:rsid w:val="00817782"/>
    <w:rsid w:val="008201E6"/>
    <w:rsid w:val="00820FED"/>
    <w:rsid w:val="008228DE"/>
    <w:rsid w:val="00822C58"/>
    <w:rsid w:val="0082322A"/>
    <w:rsid w:val="00823B3D"/>
    <w:rsid w:val="00823B78"/>
    <w:rsid w:val="008247E2"/>
    <w:rsid w:val="00824BE8"/>
    <w:rsid w:val="0082546B"/>
    <w:rsid w:val="008255BE"/>
    <w:rsid w:val="00826F47"/>
    <w:rsid w:val="00830298"/>
    <w:rsid w:val="00830CEE"/>
    <w:rsid w:val="00830DF2"/>
    <w:rsid w:val="00831328"/>
    <w:rsid w:val="008322E7"/>
    <w:rsid w:val="008325B5"/>
    <w:rsid w:val="0083368D"/>
    <w:rsid w:val="00834963"/>
    <w:rsid w:val="00834B2A"/>
    <w:rsid w:val="00835738"/>
    <w:rsid w:val="00836976"/>
    <w:rsid w:val="008374CB"/>
    <w:rsid w:val="00837ED6"/>
    <w:rsid w:val="008400A2"/>
    <w:rsid w:val="008401D0"/>
    <w:rsid w:val="00840331"/>
    <w:rsid w:val="00840B11"/>
    <w:rsid w:val="00840F1D"/>
    <w:rsid w:val="00842059"/>
    <w:rsid w:val="00842068"/>
    <w:rsid w:val="00842722"/>
    <w:rsid w:val="008430AA"/>
    <w:rsid w:val="0084312A"/>
    <w:rsid w:val="0084356C"/>
    <w:rsid w:val="00844583"/>
    <w:rsid w:val="00844EF1"/>
    <w:rsid w:val="008457A4"/>
    <w:rsid w:val="00845D16"/>
    <w:rsid w:val="00847193"/>
    <w:rsid w:val="00847A87"/>
    <w:rsid w:val="00847D4C"/>
    <w:rsid w:val="00847E88"/>
    <w:rsid w:val="0085023D"/>
    <w:rsid w:val="00850DA0"/>
    <w:rsid w:val="00850F8F"/>
    <w:rsid w:val="008513F3"/>
    <w:rsid w:val="008523CC"/>
    <w:rsid w:val="008524FD"/>
    <w:rsid w:val="008530B9"/>
    <w:rsid w:val="008531D7"/>
    <w:rsid w:val="008546BB"/>
    <w:rsid w:val="008551E4"/>
    <w:rsid w:val="008554A1"/>
    <w:rsid w:val="00855708"/>
    <w:rsid w:val="00855AB6"/>
    <w:rsid w:val="00856043"/>
    <w:rsid w:val="00857609"/>
    <w:rsid w:val="008578DB"/>
    <w:rsid w:val="00857AF3"/>
    <w:rsid w:val="00857E43"/>
    <w:rsid w:val="00857EF9"/>
    <w:rsid w:val="008607B8"/>
    <w:rsid w:val="0086097A"/>
    <w:rsid w:val="0086131B"/>
    <w:rsid w:val="0086151F"/>
    <w:rsid w:val="008615CE"/>
    <w:rsid w:val="00861DC1"/>
    <w:rsid w:val="008629E6"/>
    <w:rsid w:val="00864136"/>
    <w:rsid w:val="00865577"/>
    <w:rsid w:val="008656EC"/>
    <w:rsid w:val="00866948"/>
    <w:rsid w:val="00867DD2"/>
    <w:rsid w:val="00870DA6"/>
    <w:rsid w:val="0087198C"/>
    <w:rsid w:val="00871D9F"/>
    <w:rsid w:val="00871FE0"/>
    <w:rsid w:val="008727D5"/>
    <w:rsid w:val="00872F76"/>
    <w:rsid w:val="00873442"/>
    <w:rsid w:val="00873516"/>
    <w:rsid w:val="00873A49"/>
    <w:rsid w:val="00873ECD"/>
    <w:rsid w:val="0087404E"/>
    <w:rsid w:val="008751BA"/>
    <w:rsid w:val="008751C8"/>
    <w:rsid w:val="00876BDA"/>
    <w:rsid w:val="0087788E"/>
    <w:rsid w:val="00877AC4"/>
    <w:rsid w:val="00877C83"/>
    <w:rsid w:val="00877E15"/>
    <w:rsid w:val="00880BA9"/>
    <w:rsid w:val="00881855"/>
    <w:rsid w:val="00881A73"/>
    <w:rsid w:val="008822C6"/>
    <w:rsid w:val="00882567"/>
    <w:rsid w:val="008832F7"/>
    <w:rsid w:val="00884371"/>
    <w:rsid w:val="00884D11"/>
    <w:rsid w:val="008852A9"/>
    <w:rsid w:val="00885E2E"/>
    <w:rsid w:val="00886433"/>
    <w:rsid w:val="00886C20"/>
    <w:rsid w:val="00886F5A"/>
    <w:rsid w:val="0088700D"/>
    <w:rsid w:val="00887D63"/>
    <w:rsid w:val="00887F14"/>
    <w:rsid w:val="00887F15"/>
    <w:rsid w:val="00890352"/>
    <w:rsid w:val="008908EB"/>
    <w:rsid w:val="00890ACE"/>
    <w:rsid w:val="008912C8"/>
    <w:rsid w:val="00891619"/>
    <w:rsid w:val="00892961"/>
    <w:rsid w:val="00892BCF"/>
    <w:rsid w:val="00893D50"/>
    <w:rsid w:val="008946ED"/>
    <w:rsid w:val="008956D3"/>
    <w:rsid w:val="00895E40"/>
    <w:rsid w:val="008A18B0"/>
    <w:rsid w:val="008A198E"/>
    <w:rsid w:val="008A22B8"/>
    <w:rsid w:val="008A2413"/>
    <w:rsid w:val="008A24A8"/>
    <w:rsid w:val="008A37C0"/>
    <w:rsid w:val="008A4359"/>
    <w:rsid w:val="008A5740"/>
    <w:rsid w:val="008A5AF6"/>
    <w:rsid w:val="008A79B0"/>
    <w:rsid w:val="008A7E2C"/>
    <w:rsid w:val="008B0912"/>
    <w:rsid w:val="008B0A03"/>
    <w:rsid w:val="008B1948"/>
    <w:rsid w:val="008B20E2"/>
    <w:rsid w:val="008B2699"/>
    <w:rsid w:val="008B395F"/>
    <w:rsid w:val="008B406C"/>
    <w:rsid w:val="008B4529"/>
    <w:rsid w:val="008B4757"/>
    <w:rsid w:val="008B4A1C"/>
    <w:rsid w:val="008B5483"/>
    <w:rsid w:val="008B54FD"/>
    <w:rsid w:val="008B5AD3"/>
    <w:rsid w:val="008B6244"/>
    <w:rsid w:val="008B7132"/>
    <w:rsid w:val="008B7C30"/>
    <w:rsid w:val="008C0675"/>
    <w:rsid w:val="008C0A87"/>
    <w:rsid w:val="008C2CF0"/>
    <w:rsid w:val="008C329D"/>
    <w:rsid w:val="008C4108"/>
    <w:rsid w:val="008C42EE"/>
    <w:rsid w:val="008C4CF5"/>
    <w:rsid w:val="008C50FC"/>
    <w:rsid w:val="008C56D6"/>
    <w:rsid w:val="008C56E2"/>
    <w:rsid w:val="008C6ADC"/>
    <w:rsid w:val="008C6CFE"/>
    <w:rsid w:val="008C7535"/>
    <w:rsid w:val="008D08B2"/>
    <w:rsid w:val="008D08B7"/>
    <w:rsid w:val="008D0E9B"/>
    <w:rsid w:val="008D174D"/>
    <w:rsid w:val="008D1A6B"/>
    <w:rsid w:val="008D2331"/>
    <w:rsid w:val="008D3582"/>
    <w:rsid w:val="008D3750"/>
    <w:rsid w:val="008D3F0D"/>
    <w:rsid w:val="008D48D7"/>
    <w:rsid w:val="008D56C0"/>
    <w:rsid w:val="008D642C"/>
    <w:rsid w:val="008D6BE1"/>
    <w:rsid w:val="008D73A0"/>
    <w:rsid w:val="008D768C"/>
    <w:rsid w:val="008D79A0"/>
    <w:rsid w:val="008E03A6"/>
    <w:rsid w:val="008E07FC"/>
    <w:rsid w:val="008E09FC"/>
    <w:rsid w:val="008E0BC3"/>
    <w:rsid w:val="008E0CBD"/>
    <w:rsid w:val="008E1B80"/>
    <w:rsid w:val="008E2424"/>
    <w:rsid w:val="008E2740"/>
    <w:rsid w:val="008E2A86"/>
    <w:rsid w:val="008E2D62"/>
    <w:rsid w:val="008E2E40"/>
    <w:rsid w:val="008E40AD"/>
    <w:rsid w:val="008E4306"/>
    <w:rsid w:val="008E45F1"/>
    <w:rsid w:val="008E5B37"/>
    <w:rsid w:val="008E64B8"/>
    <w:rsid w:val="008E66D0"/>
    <w:rsid w:val="008E6C21"/>
    <w:rsid w:val="008E720E"/>
    <w:rsid w:val="008E77AD"/>
    <w:rsid w:val="008F0BA4"/>
    <w:rsid w:val="008F12F2"/>
    <w:rsid w:val="008F2819"/>
    <w:rsid w:val="008F2918"/>
    <w:rsid w:val="008F2A03"/>
    <w:rsid w:val="008F2ABA"/>
    <w:rsid w:val="008F2D47"/>
    <w:rsid w:val="008F33FA"/>
    <w:rsid w:val="008F3546"/>
    <w:rsid w:val="008F3A50"/>
    <w:rsid w:val="008F3C39"/>
    <w:rsid w:val="008F489C"/>
    <w:rsid w:val="008F4B7A"/>
    <w:rsid w:val="008F537B"/>
    <w:rsid w:val="008F655D"/>
    <w:rsid w:val="008F6A6C"/>
    <w:rsid w:val="008F796A"/>
    <w:rsid w:val="009007FD"/>
    <w:rsid w:val="00900C15"/>
    <w:rsid w:val="00900D1E"/>
    <w:rsid w:val="00900F1F"/>
    <w:rsid w:val="009016BB"/>
    <w:rsid w:val="0090180B"/>
    <w:rsid w:val="0090184D"/>
    <w:rsid w:val="00901DFE"/>
    <w:rsid w:val="00901EE8"/>
    <w:rsid w:val="00902B1B"/>
    <w:rsid w:val="00902E9D"/>
    <w:rsid w:val="009032E9"/>
    <w:rsid w:val="00903505"/>
    <w:rsid w:val="0090395A"/>
    <w:rsid w:val="009039D3"/>
    <w:rsid w:val="009040E1"/>
    <w:rsid w:val="0090412E"/>
    <w:rsid w:val="0090560C"/>
    <w:rsid w:val="00906468"/>
    <w:rsid w:val="00906565"/>
    <w:rsid w:val="009067BF"/>
    <w:rsid w:val="0090729D"/>
    <w:rsid w:val="00907743"/>
    <w:rsid w:val="00907963"/>
    <w:rsid w:val="00910291"/>
    <w:rsid w:val="00910332"/>
    <w:rsid w:val="00910411"/>
    <w:rsid w:val="00911A10"/>
    <w:rsid w:val="00911C68"/>
    <w:rsid w:val="00911D52"/>
    <w:rsid w:val="00911FF2"/>
    <w:rsid w:val="00911FFA"/>
    <w:rsid w:val="0091200C"/>
    <w:rsid w:val="0091267D"/>
    <w:rsid w:val="009127E9"/>
    <w:rsid w:val="00913302"/>
    <w:rsid w:val="00913597"/>
    <w:rsid w:val="00913EFB"/>
    <w:rsid w:val="00914794"/>
    <w:rsid w:val="00915786"/>
    <w:rsid w:val="00916645"/>
    <w:rsid w:val="009175BE"/>
    <w:rsid w:val="00917939"/>
    <w:rsid w:val="009179D1"/>
    <w:rsid w:val="00917ADB"/>
    <w:rsid w:val="00920333"/>
    <w:rsid w:val="00921376"/>
    <w:rsid w:val="00921A82"/>
    <w:rsid w:val="0092269B"/>
    <w:rsid w:val="00922A55"/>
    <w:rsid w:val="00922C11"/>
    <w:rsid w:val="00922E84"/>
    <w:rsid w:val="009233E8"/>
    <w:rsid w:val="0092397F"/>
    <w:rsid w:val="00923BA3"/>
    <w:rsid w:val="00923D77"/>
    <w:rsid w:val="0092448C"/>
    <w:rsid w:val="00924723"/>
    <w:rsid w:val="00924798"/>
    <w:rsid w:val="00924B5A"/>
    <w:rsid w:val="00924C28"/>
    <w:rsid w:val="00925133"/>
    <w:rsid w:val="00925BA8"/>
    <w:rsid w:val="00926402"/>
    <w:rsid w:val="009264AC"/>
    <w:rsid w:val="009275F2"/>
    <w:rsid w:val="00927F4E"/>
    <w:rsid w:val="009302BD"/>
    <w:rsid w:val="00931AE8"/>
    <w:rsid w:val="00932C33"/>
    <w:rsid w:val="00932E76"/>
    <w:rsid w:val="0093315A"/>
    <w:rsid w:val="00933356"/>
    <w:rsid w:val="00933546"/>
    <w:rsid w:val="00933CBD"/>
    <w:rsid w:val="00934365"/>
    <w:rsid w:val="00934D4A"/>
    <w:rsid w:val="00935611"/>
    <w:rsid w:val="0093569F"/>
    <w:rsid w:val="00935EFF"/>
    <w:rsid w:val="00936A47"/>
    <w:rsid w:val="009404B4"/>
    <w:rsid w:val="0094074E"/>
    <w:rsid w:val="009415D2"/>
    <w:rsid w:val="00941C15"/>
    <w:rsid w:val="00941D51"/>
    <w:rsid w:val="00942425"/>
    <w:rsid w:val="009426BB"/>
    <w:rsid w:val="0094360A"/>
    <w:rsid w:val="009439E9"/>
    <w:rsid w:val="0094569C"/>
    <w:rsid w:val="00946122"/>
    <w:rsid w:val="009461CE"/>
    <w:rsid w:val="009468C2"/>
    <w:rsid w:val="00946C73"/>
    <w:rsid w:val="00946DCE"/>
    <w:rsid w:val="00946DFA"/>
    <w:rsid w:val="00947538"/>
    <w:rsid w:val="00947CA8"/>
    <w:rsid w:val="00950C06"/>
    <w:rsid w:val="00950EBD"/>
    <w:rsid w:val="00951A93"/>
    <w:rsid w:val="00952E6D"/>
    <w:rsid w:val="00952EC7"/>
    <w:rsid w:val="009530A5"/>
    <w:rsid w:val="00953713"/>
    <w:rsid w:val="00953798"/>
    <w:rsid w:val="00953C96"/>
    <w:rsid w:val="00954117"/>
    <w:rsid w:val="009545D0"/>
    <w:rsid w:val="009548EE"/>
    <w:rsid w:val="0095647F"/>
    <w:rsid w:val="00956A9E"/>
    <w:rsid w:val="00956FDD"/>
    <w:rsid w:val="0096113A"/>
    <w:rsid w:val="00961212"/>
    <w:rsid w:val="00962006"/>
    <w:rsid w:val="009621EB"/>
    <w:rsid w:val="009627FB"/>
    <w:rsid w:val="00962B7B"/>
    <w:rsid w:val="00963961"/>
    <w:rsid w:val="00963E81"/>
    <w:rsid w:val="00964198"/>
    <w:rsid w:val="00964294"/>
    <w:rsid w:val="00965562"/>
    <w:rsid w:val="0096577F"/>
    <w:rsid w:val="00965F59"/>
    <w:rsid w:val="00966268"/>
    <w:rsid w:val="00966480"/>
    <w:rsid w:val="009665B5"/>
    <w:rsid w:val="0096720A"/>
    <w:rsid w:val="0097005B"/>
    <w:rsid w:val="00971494"/>
    <w:rsid w:val="00972642"/>
    <w:rsid w:val="00974082"/>
    <w:rsid w:val="00974309"/>
    <w:rsid w:val="009743D3"/>
    <w:rsid w:val="00975209"/>
    <w:rsid w:val="0097600B"/>
    <w:rsid w:val="009765BE"/>
    <w:rsid w:val="009769D8"/>
    <w:rsid w:val="00977479"/>
    <w:rsid w:val="00977859"/>
    <w:rsid w:val="0098041A"/>
    <w:rsid w:val="009822B9"/>
    <w:rsid w:val="009825DC"/>
    <w:rsid w:val="00982A81"/>
    <w:rsid w:val="00983BA6"/>
    <w:rsid w:val="0098435B"/>
    <w:rsid w:val="00984D66"/>
    <w:rsid w:val="009853B2"/>
    <w:rsid w:val="009857C6"/>
    <w:rsid w:val="0098651A"/>
    <w:rsid w:val="00986994"/>
    <w:rsid w:val="00986F69"/>
    <w:rsid w:val="00990C9E"/>
    <w:rsid w:val="0099122C"/>
    <w:rsid w:val="009912E0"/>
    <w:rsid w:val="00991EDE"/>
    <w:rsid w:val="00991F0C"/>
    <w:rsid w:val="009920F5"/>
    <w:rsid w:val="009926D4"/>
    <w:rsid w:val="00992797"/>
    <w:rsid w:val="00993371"/>
    <w:rsid w:val="0099386E"/>
    <w:rsid w:val="00993E9E"/>
    <w:rsid w:val="0099733F"/>
    <w:rsid w:val="009A006D"/>
    <w:rsid w:val="009A024F"/>
    <w:rsid w:val="009A0643"/>
    <w:rsid w:val="009A1380"/>
    <w:rsid w:val="009A15A1"/>
    <w:rsid w:val="009A1FF0"/>
    <w:rsid w:val="009A2085"/>
    <w:rsid w:val="009A4DD8"/>
    <w:rsid w:val="009A5241"/>
    <w:rsid w:val="009A5382"/>
    <w:rsid w:val="009A5BE6"/>
    <w:rsid w:val="009A6517"/>
    <w:rsid w:val="009A7CD4"/>
    <w:rsid w:val="009B26E9"/>
    <w:rsid w:val="009B3BF1"/>
    <w:rsid w:val="009B3F1E"/>
    <w:rsid w:val="009B4B66"/>
    <w:rsid w:val="009B4F66"/>
    <w:rsid w:val="009B5D42"/>
    <w:rsid w:val="009B5E4B"/>
    <w:rsid w:val="009B61FA"/>
    <w:rsid w:val="009B647E"/>
    <w:rsid w:val="009B6C87"/>
    <w:rsid w:val="009B6ED0"/>
    <w:rsid w:val="009B76DB"/>
    <w:rsid w:val="009B77DD"/>
    <w:rsid w:val="009B7B24"/>
    <w:rsid w:val="009B7C67"/>
    <w:rsid w:val="009C08A9"/>
    <w:rsid w:val="009C0966"/>
    <w:rsid w:val="009C1536"/>
    <w:rsid w:val="009C1E18"/>
    <w:rsid w:val="009C23DB"/>
    <w:rsid w:val="009C30F2"/>
    <w:rsid w:val="009C361C"/>
    <w:rsid w:val="009C3822"/>
    <w:rsid w:val="009C383E"/>
    <w:rsid w:val="009C3C8F"/>
    <w:rsid w:val="009C3ED4"/>
    <w:rsid w:val="009C44AF"/>
    <w:rsid w:val="009C44DC"/>
    <w:rsid w:val="009C45C3"/>
    <w:rsid w:val="009C4C38"/>
    <w:rsid w:val="009C4D27"/>
    <w:rsid w:val="009C4D9A"/>
    <w:rsid w:val="009C503A"/>
    <w:rsid w:val="009C521D"/>
    <w:rsid w:val="009C5A0B"/>
    <w:rsid w:val="009C5EAE"/>
    <w:rsid w:val="009C6136"/>
    <w:rsid w:val="009C6204"/>
    <w:rsid w:val="009C70E0"/>
    <w:rsid w:val="009D14A1"/>
    <w:rsid w:val="009D3237"/>
    <w:rsid w:val="009D4E53"/>
    <w:rsid w:val="009D5059"/>
    <w:rsid w:val="009D568C"/>
    <w:rsid w:val="009D6059"/>
    <w:rsid w:val="009D65AE"/>
    <w:rsid w:val="009D70EC"/>
    <w:rsid w:val="009D76E1"/>
    <w:rsid w:val="009D7719"/>
    <w:rsid w:val="009D777C"/>
    <w:rsid w:val="009D795E"/>
    <w:rsid w:val="009E04CC"/>
    <w:rsid w:val="009E09C8"/>
    <w:rsid w:val="009E0F74"/>
    <w:rsid w:val="009E1286"/>
    <w:rsid w:val="009E1639"/>
    <w:rsid w:val="009E207E"/>
    <w:rsid w:val="009E2A74"/>
    <w:rsid w:val="009E2F1C"/>
    <w:rsid w:val="009E353D"/>
    <w:rsid w:val="009E3923"/>
    <w:rsid w:val="009E3B99"/>
    <w:rsid w:val="009E3BD4"/>
    <w:rsid w:val="009E427B"/>
    <w:rsid w:val="009E5D55"/>
    <w:rsid w:val="009E5F30"/>
    <w:rsid w:val="009E60B0"/>
    <w:rsid w:val="009E6861"/>
    <w:rsid w:val="009E6D95"/>
    <w:rsid w:val="009E79C3"/>
    <w:rsid w:val="009E7C6B"/>
    <w:rsid w:val="009F052B"/>
    <w:rsid w:val="009F107D"/>
    <w:rsid w:val="009F1786"/>
    <w:rsid w:val="009F1AA9"/>
    <w:rsid w:val="009F1C21"/>
    <w:rsid w:val="009F2405"/>
    <w:rsid w:val="009F2C7A"/>
    <w:rsid w:val="009F2C80"/>
    <w:rsid w:val="009F358F"/>
    <w:rsid w:val="009F3C4C"/>
    <w:rsid w:val="009F4282"/>
    <w:rsid w:val="009F4AB3"/>
    <w:rsid w:val="009F4B44"/>
    <w:rsid w:val="009F4CB5"/>
    <w:rsid w:val="009F5345"/>
    <w:rsid w:val="009F56ED"/>
    <w:rsid w:val="009F58A6"/>
    <w:rsid w:val="009F613F"/>
    <w:rsid w:val="009F64CC"/>
    <w:rsid w:val="009F7EB7"/>
    <w:rsid w:val="00A005F4"/>
    <w:rsid w:val="00A00C66"/>
    <w:rsid w:val="00A00DEC"/>
    <w:rsid w:val="00A00E3D"/>
    <w:rsid w:val="00A017A9"/>
    <w:rsid w:val="00A01FBC"/>
    <w:rsid w:val="00A029F8"/>
    <w:rsid w:val="00A043D7"/>
    <w:rsid w:val="00A04B36"/>
    <w:rsid w:val="00A05427"/>
    <w:rsid w:val="00A05B56"/>
    <w:rsid w:val="00A05C10"/>
    <w:rsid w:val="00A0602D"/>
    <w:rsid w:val="00A06115"/>
    <w:rsid w:val="00A06885"/>
    <w:rsid w:val="00A06887"/>
    <w:rsid w:val="00A06B7D"/>
    <w:rsid w:val="00A07070"/>
    <w:rsid w:val="00A07084"/>
    <w:rsid w:val="00A0731B"/>
    <w:rsid w:val="00A073B5"/>
    <w:rsid w:val="00A07444"/>
    <w:rsid w:val="00A0782F"/>
    <w:rsid w:val="00A10674"/>
    <w:rsid w:val="00A1093E"/>
    <w:rsid w:val="00A111C9"/>
    <w:rsid w:val="00A11332"/>
    <w:rsid w:val="00A115D5"/>
    <w:rsid w:val="00A11F1F"/>
    <w:rsid w:val="00A12637"/>
    <w:rsid w:val="00A133CA"/>
    <w:rsid w:val="00A1340E"/>
    <w:rsid w:val="00A134B9"/>
    <w:rsid w:val="00A14485"/>
    <w:rsid w:val="00A14839"/>
    <w:rsid w:val="00A14AFE"/>
    <w:rsid w:val="00A14C23"/>
    <w:rsid w:val="00A153E3"/>
    <w:rsid w:val="00A159C1"/>
    <w:rsid w:val="00A16A22"/>
    <w:rsid w:val="00A16D56"/>
    <w:rsid w:val="00A17839"/>
    <w:rsid w:val="00A2189A"/>
    <w:rsid w:val="00A21ABB"/>
    <w:rsid w:val="00A221BC"/>
    <w:rsid w:val="00A22716"/>
    <w:rsid w:val="00A234BB"/>
    <w:rsid w:val="00A24DC8"/>
    <w:rsid w:val="00A25E50"/>
    <w:rsid w:val="00A26665"/>
    <w:rsid w:val="00A268F3"/>
    <w:rsid w:val="00A27810"/>
    <w:rsid w:val="00A278DC"/>
    <w:rsid w:val="00A30424"/>
    <w:rsid w:val="00A30594"/>
    <w:rsid w:val="00A31F31"/>
    <w:rsid w:val="00A334B6"/>
    <w:rsid w:val="00A33A75"/>
    <w:rsid w:val="00A33BF0"/>
    <w:rsid w:val="00A36D3B"/>
    <w:rsid w:val="00A37343"/>
    <w:rsid w:val="00A40547"/>
    <w:rsid w:val="00A405E7"/>
    <w:rsid w:val="00A40BF1"/>
    <w:rsid w:val="00A4126F"/>
    <w:rsid w:val="00A41BD2"/>
    <w:rsid w:val="00A42670"/>
    <w:rsid w:val="00A4282B"/>
    <w:rsid w:val="00A42E43"/>
    <w:rsid w:val="00A43B07"/>
    <w:rsid w:val="00A43B7E"/>
    <w:rsid w:val="00A43B80"/>
    <w:rsid w:val="00A44AE6"/>
    <w:rsid w:val="00A45040"/>
    <w:rsid w:val="00A45F90"/>
    <w:rsid w:val="00A464F8"/>
    <w:rsid w:val="00A47298"/>
    <w:rsid w:val="00A47553"/>
    <w:rsid w:val="00A47BDC"/>
    <w:rsid w:val="00A47F66"/>
    <w:rsid w:val="00A5042C"/>
    <w:rsid w:val="00A50B3E"/>
    <w:rsid w:val="00A50FB4"/>
    <w:rsid w:val="00A51087"/>
    <w:rsid w:val="00A513A0"/>
    <w:rsid w:val="00A515B7"/>
    <w:rsid w:val="00A51712"/>
    <w:rsid w:val="00A51C29"/>
    <w:rsid w:val="00A521AC"/>
    <w:rsid w:val="00A524DF"/>
    <w:rsid w:val="00A5270E"/>
    <w:rsid w:val="00A52A99"/>
    <w:rsid w:val="00A52F57"/>
    <w:rsid w:val="00A53530"/>
    <w:rsid w:val="00A538FF"/>
    <w:rsid w:val="00A53B1A"/>
    <w:rsid w:val="00A53CBD"/>
    <w:rsid w:val="00A5414E"/>
    <w:rsid w:val="00A555EB"/>
    <w:rsid w:val="00A55777"/>
    <w:rsid w:val="00A55BFA"/>
    <w:rsid w:val="00A56735"/>
    <w:rsid w:val="00A56DE0"/>
    <w:rsid w:val="00A57123"/>
    <w:rsid w:val="00A5765E"/>
    <w:rsid w:val="00A57EAB"/>
    <w:rsid w:val="00A6172D"/>
    <w:rsid w:val="00A61740"/>
    <w:rsid w:val="00A61A06"/>
    <w:rsid w:val="00A61B72"/>
    <w:rsid w:val="00A61E62"/>
    <w:rsid w:val="00A6271F"/>
    <w:rsid w:val="00A62A03"/>
    <w:rsid w:val="00A644B4"/>
    <w:rsid w:val="00A64647"/>
    <w:rsid w:val="00A65790"/>
    <w:rsid w:val="00A657A8"/>
    <w:rsid w:val="00A65B61"/>
    <w:rsid w:val="00A65E36"/>
    <w:rsid w:val="00A65EF6"/>
    <w:rsid w:val="00A66DAF"/>
    <w:rsid w:val="00A66E1B"/>
    <w:rsid w:val="00A678F3"/>
    <w:rsid w:val="00A67A0A"/>
    <w:rsid w:val="00A70957"/>
    <w:rsid w:val="00A71326"/>
    <w:rsid w:val="00A71337"/>
    <w:rsid w:val="00A71AAD"/>
    <w:rsid w:val="00A71CA2"/>
    <w:rsid w:val="00A7267F"/>
    <w:rsid w:val="00A73927"/>
    <w:rsid w:val="00A749AE"/>
    <w:rsid w:val="00A756C2"/>
    <w:rsid w:val="00A765D7"/>
    <w:rsid w:val="00A76A93"/>
    <w:rsid w:val="00A76BCF"/>
    <w:rsid w:val="00A776ED"/>
    <w:rsid w:val="00A7775D"/>
    <w:rsid w:val="00A77FEA"/>
    <w:rsid w:val="00A804FE"/>
    <w:rsid w:val="00A81074"/>
    <w:rsid w:val="00A81219"/>
    <w:rsid w:val="00A812FC"/>
    <w:rsid w:val="00A81E4C"/>
    <w:rsid w:val="00A81FB5"/>
    <w:rsid w:val="00A83355"/>
    <w:rsid w:val="00A83C52"/>
    <w:rsid w:val="00A83FB7"/>
    <w:rsid w:val="00A842B6"/>
    <w:rsid w:val="00A84B97"/>
    <w:rsid w:val="00A85B3E"/>
    <w:rsid w:val="00A8651C"/>
    <w:rsid w:val="00A86998"/>
    <w:rsid w:val="00A86C64"/>
    <w:rsid w:val="00A873EB"/>
    <w:rsid w:val="00A876D2"/>
    <w:rsid w:val="00A9131D"/>
    <w:rsid w:val="00A9192A"/>
    <w:rsid w:val="00A91ABD"/>
    <w:rsid w:val="00A92074"/>
    <w:rsid w:val="00A92238"/>
    <w:rsid w:val="00A92366"/>
    <w:rsid w:val="00A9253D"/>
    <w:rsid w:val="00A92875"/>
    <w:rsid w:val="00A930A0"/>
    <w:rsid w:val="00A93F82"/>
    <w:rsid w:val="00A941D6"/>
    <w:rsid w:val="00A94996"/>
    <w:rsid w:val="00A969E2"/>
    <w:rsid w:val="00A97188"/>
    <w:rsid w:val="00A973A0"/>
    <w:rsid w:val="00A973C6"/>
    <w:rsid w:val="00A976DE"/>
    <w:rsid w:val="00A97BF5"/>
    <w:rsid w:val="00AA02C5"/>
    <w:rsid w:val="00AA03B2"/>
    <w:rsid w:val="00AA0BA9"/>
    <w:rsid w:val="00AA0FC7"/>
    <w:rsid w:val="00AA16F2"/>
    <w:rsid w:val="00AA2E6A"/>
    <w:rsid w:val="00AA3426"/>
    <w:rsid w:val="00AA34F0"/>
    <w:rsid w:val="00AA3538"/>
    <w:rsid w:val="00AA387A"/>
    <w:rsid w:val="00AA3D85"/>
    <w:rsid w:val="00AA5410"/>
    <w:rsid w:val="00AA56CB"/>
    <w:rsid w:val="00AA5BA2"/>
    <w:rsid w:val="00AA6283"/>
    <w:rsid w:val="00AA62B6"/>
    <w:rsid w:val="00AA693E"/>
    <w:rsid w:val="00AA72A9"/>
    <w:rsid w:val="00AB0E09"/>
    <w:rsid w:val="00AB1379"/>
    <w:rsid w:val="00AB1C9A"/>
    <w:rsid w:val="00AB24D4"/>
    <w:rsid w:val="00AB2E9A"/>
    <w:rsid w:val="00AB2F77"/>
    <w:rsid w:val="00AB36E0"/>
    <w:rsid w:val="00AB4D90"/>
    <w:rsid w:val="00AB4EE0"/>
    <w:rsid w:val="00AB68CE"/>
    <w:rsid w:val="00AC32BA"/>
    <w:rsid w:val="00AC7959"/>
    <w:rsid w:val="00AC7973"/>
    <w:rsid w:val="00AC7996"/>
    <w:rsid w:val="00AD1015"/>
    <w:rsid w:val="00AD13C8"/>
    <w:rsid w:val="00AD1F53"/>
    <w:rsid w:val="00AD3691"/>
    <w:rsid w:val="00AD4691"/>
    <w:rsid w:val="00AD4DB9"/>
    <w:rsid w:val="00AD561A"/>
    <w:rsid w:val="00AD59D1"/>
    <w:rsid w:val="00AD59E4"/>
    <w:rsid w:val="00AD5EBA"/>
    <w:rsid w:val="00AD61F1"/>
    <w:rsid w:val="00AD6746"/>
    <w:rsid w:val="00AD68E8"/>
    <w:rsid w:val="00AD704D"/>
    <w:rsid w:val="00AD7320"/>
    <w:rsid w:val="00AD76E7"/>
    <w:rsid w:val="00AD79C5"/>
    <w:rsid w:val="00AE0479"/>
    <w:rsid w:val="00AE0994"/>
    <w:rsid w:val="00AE0AE6"/>
    <w:rsid w:val="00AE11BF"/>
    <w:rsid w:val="00AE13D9"/>
    <w:rsid w:val="00AE1E15"/>
    <w:rsid w:val="00AE2734"/>
    <w:rsid w:val="00AE2D70"/>
    <w:rsid w:val="00AE3BBA"/>
    <w:rsid w:val="00AE6091"/>
    <w:rsid w:val="00AE6526"/>
    <w:rsid w:val="00AE698F"/>
    <w:rsid w:val="00AE7FA5"/>
    <w:rsid w:val="00AF0555"/>
    <w:rsid w:val="00AF0E95"/>
    <w:rsid w:val="00AF1980"/>
    <w:rsid w:val="00AF1E9C"/>
    <w:rsid w:val="00AF1F6F"/>
    <w:rsid w:val="00AF2047"/>
    <w:rsid w:val="00AF3029"/>
    <w:rsid w:val="00AF3424"/>
    <w:rsid w:val="00AF3723"/>
    <w:rsid w:val="00AF3C55"/>
    <w:rsid w:val="00AF47DC"/>
    <w:rsid w:val="00AF4920"/>
    <w:rsid w:val="00AF4ABF"/>
    <w:rsid w:val="00AF5A08"/>
    <w:rsid w:val="00AF5A8A"/>
    <w:rsid w:val="00AF621F"/>
    <w:rsid w:val="00AF663F"/>
    <w:rsid w:val="00B005F1"/>
    <w:rsid w:val="00B00783"/>
    <w:rsid w:val="00B0084F"/>
    <w:rsid w:val="00B00DDA"/>
    <w:rsid w:val="00B00F71"/>
    <w:rsid w:val="00B01108"/>
    <w:rsid w:val="00B014E4"/>
    <w:rsid w:val="00B01A09"/>
    <w:rsid w:val="00B01DBA"/>
    <w:rsid w:val="00B0243D"/>
    <w:rsid w:val="00B045D3"/>
    <w:rsid w:val="00B045FE"/>
    <w:rsid w:val="00B04E38"/>
    <w:rsid w:val="00B05432"/>
    <w:rsid w:val="00B05443"/>
    <w:rsid w:val="00B0572E"/>
    <w:rsid w:val="00B05782"/>
    <w:rsid w:val="00B07161"/>
    <w:rsid w:val="00B0789E"/>
    <w:rsid w:val="00B1060F"/>
    <w:rsid w:val="00B107DB"/>
    <w:rsid w:val="00B10E34"/>
    <w:rsid w:val="00B10F00"/>
    <w:rsid w:val="00B11206"/>
    <w:rsid w:val="00B11955"/>
    <w:rsid w:val="00B11BD8"/>
    <w:rsid w:val="00B11F95"/>
    <w:rsid w:val="00B12F91"/>
    <w:rsid w:val="00B13207"/>
    <w:rsid w:val="00B13673"/>
    <w:rsid w:val="00B1378B"/>
    <w:rsid w:val="00B1441D"/>
    <w:rsid w:val="00B14889"/>
    <w:rsid w:val="00B14CA5"/>
    <w:rsid w:val="00B14DE2"/>
    <w:rsid w:val="00B14E8F"/>
    <w:rsid w:val="00B15006"/>
    <w:rsid w:val="00B153FB"/>
    <w:rsid w:val="00B15C4D"/>
    <w:rsid w:val="00B16665"/>
    <w:rsid w:val="00B16CA1"/>
    <w:rsid w:val="00B17701"/>
    <w:rsid w:val="00B17833"/>
    <w:rsid w:val="00B21375"/>
    <w:rsid w:val="00B220B9"/>
    <w:rsid w:val="00B23B0B"/>
    <w:rsid w:val="00B23C9A"/>
    <w:rsid w:val="00B240FA"/>
    <w:rsid w:val="00B25591"/>
    <w:rsid w:val="00B25E23"/>
    <w:rsid w:val="00B26111"/>
    <w:rsid w:val="00B268E5"/>
    <w:rsid w:val="00B26B08"/>
    <w:rsid w:val="00B277EB"/>
    <w:rsid w:val="00B27AA5"/>
    <w:rsid w:val="00B30696"/>
    <w:rsid w:val="00B3096C"/>
    <w:rsid w:val="00B30B3B"/>
    <w:rsid w:val="00B31E12"/>
    <w:rsid w:val="00B3317A"/>
    <w:rsid w:val="00B33183"/>
    <w:rsid w:val="00B349A6"/>
    <w:rsid w:val="00B35016"/>
    <w:rsid w:val="00B3582F"/>
    <w:rsid w:val="00B35ACD"/>
    <w:rsid w:val="00B35CFA"/>
    <w:rsid w:val="00B367FB"/>
    <w:rsid w:val="00B3693B"/>
    <w:rsid w:val="00B40C79"/>
    <w:rsid w:val="00B41485"/>
    <w:rsid w:val="00B41691"/>
    <w:rsid w:val="00B419C1"/>
    <w:rsid w:val="00B41CFA"/>
    <w:rsid w:val="00B41FD8"/>
    <w:rsid w:val="00B43381"/>
    <w:rsid w:val="00B43450"/>
    <w:rsid w:val="00B434DB"/>
    <w:rsid w:val="00B437CA"/>
    <w:rsid w:val="00B448E6"/>
    <w:rsid w:val="00B44A5A"/>
    <w:rsid w:val="00B45009"/>
    <w:rsid w:val="00B45607"/>
    <w:rsid w:val="00B4679C"/>
    <w:rsid w:val="00B4754B"/>
    <w:rsid w:val="00B47873"/>
    <w:rsid w:val="00B47FFC"/>
    <w:rsid w:val="00B505A0"/>
    <w:rsid w:val="00B50940"/>
    <w:rsid w:val="00B50F4F"/>
    <w:rsid w:val="00B50F88"/>
    <w:rsid w:val="00B51B90"/>
    <w:rsid w:val="00B51DBD"/>
    <w:rsid w:val="00B5212A"/>
    <w:rsid w:val="00B5217B"/>
    <w:rsid w:val="00B535B5"/>
    <w:rsid w:val="00B5437D"/>
    <w:rsid w:val="00B543E3"/>
    <w:rsid w:val="00B54610"/>
    <w:rsid w:val="00B5467A"/>
    <w:rsid w:val="00B548FB"/>
    <w:rsid w:val="00B54BCF"/>
    <w:rsid w:val="00B550F5"/>
    <w:rsid w:val="00B552A7"/>
    <w:rsid w:val="00B554A2"/>
    <w:rsid w:val="00B5608A"/>
    <w:rsid w:val="00B56778"/>
    <w:rsid w:val="00B56837"/>
    <w:rsid w:val="00B569FF"/>
    <w:rsid w:val="00B56CA3"/>
    <w:rsid w:val="00B56FB5"/>
    <w:rsid w:val="00B57666"/>
    <w:rsid w:val="00B57A33"/>
    <w:rsid w:val="00B60280"/>
    <w:rsid w:val="00B60E98"/>
    <w:rsid w:val="00B61047"/>
    <w:rsid w:val="00B61C54"/>
    <w:rsid w:val="00B61E10"/>
    <w:rsid w:val="00B62286"/>
    <w:rsid w:val="00B626CA"/>
    <w:rsid w:val="00B62B69"/>
    <w:rsid w:val="00B6346A"/>
    <w:rsid w:val="00B64129"/>
    <w:rsid w:val="00B64462"/>
    <w:rsid w:val="00B6463D"/>
    <w:rsid w:val="00B661AB"/>
    <w:rsid w:val="00B66E16"/>
    <w:rsid w:val="00B67797"/>
    <w:rsid w:val="00B679EC"/>
    <w:rsid w:val="00B70A09"/>
    <w:rsid w:val="00B7135E"/>
    <w:rsid w:val="00B72045"/>
    <w:rsid w:val="00B7251D"/>
    <w:rsid w:val="00B72A46"/>
    <w:rsid w:val="00B72B37"/>
    <w:rsid w:val="00B72BF4"/>
    <w:rsid w:val="00B73240"/>
    <w:rsid w:val="00B73E47"/>
    <w:rsid w:val="00B744C5"/>
    <w:rsid w:val="00B74D33"/>
    <w:rsid w:val="00B74DDB"/>
    <w:rsid w:val="00B74E5A"/>
    <w:rsid w:val="00B76005"/>
    <w:rsid w:val="00B767EE"/>
    <w:rsid w:val="00B76EC6"/>
    <w:rsid w:val="00B773D9"/>
    <w:rsid w:val="00B77D96"/>
    <w:rsid w:val="00B8005F"/>
    <w:rsid w:val="00B8067D"/>
    <w:rsid w:val="00B80B14"/>
    <w:rsid w:val="00B80E3F"/>
    <w:rsid w:val="00B810CA"/>
    <w:rsid w:val="00B81A25"/>
    <w:rsid w:val="00B82496"/>
    <w:rsid w:val="00B82F97"/>
    <w:rsid w:val="00B831FC"/>
    <w:rsid w:val="00B833CC"/>
    <w:rsid w:val="00B83BA8"/>
    <w:rsid w:val="00B84562"/>
    <w:rsid w:val="00B85358"/>
    <w:rsid w:val="00B85A77"/>
    <w:rsid w:val="00B860AA"/>
    <w:rsid w:val="00B86166"/>
    <w:rsid w:val="00B86E89"/>
    <w:rsid w:val="00B87991"/>
    <w:rsid w:val="00B87B5E"/>
    <w:rsid w:val="00B87CFE"/>
    <w:rsid w:val="00B903FA"/>
    <w:rsid w:val="00B90AE9"/>
    <w:rsid w:val="00B91BAD"/>
    <w:rsid w:val="00B92A63"/>
    <w:rsid w:val="00B92AAB"/>
    <w:rsid w:val="00B92D5E"/>
    <w:rsid w:val="00B934AC"/>
    <w:rsid w:val="00B93D7B"/>
    <w:rsid w:val="00B940C0"/>
    <w:rsid w:val="00B948AB"/>
    <w:rsid w:val="00B949A2"/>
    <w:rsid w:val="00B951C5"/>
    <w:rsid w:val="00B9596C"/>
    <w:rsid w:val="00B95CEB"/>
    <w:rsid w:val="00B9621C"/>
    <w:rsid w:val="00B96E70"/>
    <w:rsid w:val="00B975D5"/>
    <w:rsid w:val="00B976A8"/>
    <w:rsid w:val="00BA06F5"/>
    <w:rsid w:val="00BA0EDB"/>
    <w:rsid w:val="00BA11C9"/>
    <w:rsid w:val="00BA1DAA"/>
    <w:rsid w:val="00BA2A05"/>
    <w:rsid w:val="00BA2BE3"/>
    <w:rsid w:val="00BA2C93"/>
    <w:rsid w:val="00BA46DA"/>
    <w:rsid w:val="00BA4B6C"/>
    <w:rsid w:val="00BA532F"/>
    <w:rsid w:val="00BA61C8"/>
    <w:rsid w:val="00BA677C"/>
    <w:rsid w:val="00BA6C6B"/>
    <w:rsid w:val="00BA76B2"/>
    <w:rsid w:val="00BB0AFC"/>
    <w:rsid w:val="00BB0B8D"/>
    <w:rsid w:val="00BB1515"/>
    <w:rsid w:val="00BB1C36"/>
    <w:rsid w:val="00BB1D2F"/>
    <w:rsid w:val="00BB207B"/>
    <w:rsid w:val="00BB30B7"/>
    <w:rsid w:val="00BB34D8"/>
    <w:rsid w:val="00BB3931"/>
    <w:rsid w:val="00BB3AEA"/>
    <w:rsid w:val="00BB3B2F"/>
    <w:rsid w:val="00BB3E61"/>
    <w:rsid w:val="00BB44CE"/>
    <w:rsid w:val="00BB4501"/>
    <w:rsid w:val="00BB5ACB"/>
    <w:rsid w:val="00BB5E44"/>
    <w:rsid w:val="00BB675F"/>
    <w:rsid w:val="00BB6F16"/>
    <w:rsid w:val="00BB6F18"/>
    <w:rsid w:val="00BB7472"/>
    <w:rsid w:val="00BB77B9"/>
    <w:rsid w:val="00BB7E00"/>
    <w:rsid w:val="00BC0645"/>
    <w:rsid w:val="00BC14BB"/>
    <w:rsid w:val="00BC2299"/>
    <w:rsid w:val="00BC2A9A"/>
    <w:rsid w:val="00BC3977"/>
    <w:rsid w:val="00BC39C3"/>
    <w:rsid w:val="00BC43B0"/>
    <w:rsid w:val="00BC4E36"/>
    <w:rsid w:val="00BC58E8"/>
    <w:rsid w:val="00BC6024"/>
    <w:rsid w:val="00BC64F6"/>
    <w:rsid w:val="00BC65EF"/>
    <w:rsid w:val="00BC6D0D"/>
    <w:rsid w:val="00BC7EBA"/>
    <w:rsid w:val="00BD0250"/>
    <w:rsid w:val="00BD049E"/>
    <w:rsid w:val="00BD0ACC"/>
    <w:rsid w:val="00BD0DA4"/>
    <w:rsid w:val="00BD0E1D"/>
    <w:rsid w:val="00BD1ABC"/>
    <w:rsid w:val="00BD2CD3"/>
    <w:rsid w:val="00BD3CF9"/>
    <w:rsid w:val="00BD5442"/>
    <w:rsid w:val="00BD57F2"/>
    <w:rsid w:val="00BD5E5D"/>
    <w:rsid w:val="00BD5F8A"/>
    <w:rsid w:val="00BD60CB"/>
    <w:rsid w:val="00BD64C2"/>
    <w:rsid w:val="00BD6BC6"/>
    <w:rsid w:val="00BD7FFD"/>
    <w:rsid w:val="00BE1BC0"/>
    <w:rsid w:val="00BE2A02"/>
    <w:rsid w:val="00BE2D7A"/>
    <w:rsid w:val="00BE5462"/>
    <w:rsid w:val="00BE684C"/>
    <w:rsid w:val="00BE769E"/>
    <w:rsid w:val="00BF0575"/>
    <w:rsid w:val="00BF1023"/>
    <w:rsid w:val="00BF125C"/>
    <w:rsid w:val="00BF1F27"/>
    <w:rsid w:val="00BF2B20"/>
    <w:rsid w:val="00BF2DE0"/>
    <w:rsid w:val="00BF3EB8"/>
    <w:rsid w:val="00BF4588"/>
    <w:rsid w:val="00BF486F"/>
    <w:rsid w:val="00BF4961"/>
    <w:rsid w:val="00BF4A1A"/>
    <w:rsid w:val="00BF59E5"/>
    <w:rsid w:val="00BF5A36"/>
    <w:rsid w:val="00BF7555"/>
    <w:rsid w:val="00BF76AC"/>
    <w:rsid w:val="00C00749"/>
    <w:rsid w:val="00C014A1"/>
    <w:rsid w:val="00C02092"/>
    <w:rsid w:val="00C022EC"/>
    <w:rsid w:val="00C02B93"/>
    <w:rsid w:val="00C037AB"/>
    <w:rsid w:val="00C03F17"/>
    <w:rsid w:val="00C04216"/>
    <w:rsid w:val="00C04A4C"/>
    <w:rsid w:val="00C05992"/>
    <w:rsid w:val="00C067A2"/>
    <w:rsid w:val="00C07276"/>
    <w:rsid w:val="00C073D3"/>
    <w:rsid w:val="00C07991"/>
    <w:rsid w:val="00C07D69"/>
    <w:rsid w:val="00C10669"/>
    <w:rsid w:val="00C1115E"/>
    <w:rsid w:val="00C1139F"/>
    <w:rsid w:val="00C113E0"/>
    <w:rsid w:val="00C118F1"/>
    <w:rsid w:val="00C12290"/>
    <w:rsid w:val="00C123CA"/>
    <w:rsid w:val="00C12969"/>
    <w:rsid w:val="00C13A65"/>
    <w:rsid w:val="00C14A85"/>
    <w:rsid w:val="00C14AAC"/>
    <w:rsid w:val="00C14E0A"/>
    <w:rsid w:val="00C15014"/>
    <w:rsid w:val="00C1579C"/>
    <w:rsid w:val="00C15A76"/>
    <w:rsid w:val="00C160C7"/>
    <w:rsid w:val="00C20078"/>
    <w:rsid w:val="00C20C36"/>
    <w:rsid w:val="00C23253"/>
    <w:rsid w:val="00C232AA"/>
    <w:rsid w:val="00C23619"/>
    <w:rsid w:val="00C23783"/>
    <w:rsid w:val="00C23B87"/>
    <w:rsid w:val="00C23DD2"/>
    <w:rsid w:val="00C243E4"/>
    <w:rsid w:val="00C2446A"/>
    <w:rsid w:val="00C2483E"/>
    <w:rsid w:val="00C24C26"/>
    <w:rsid w:val="00C2645E"/>
    <w:rsid w:val="00C2713A"/>
    <w:rsid w:val="00C27178"/>
    <w:rsid w:val="00C274AC"/>
    <w:rsid w:val="00C30009"/>
    <w:rsid w:val="00C30CE6"/>
    <w:rsid w:val="00C30D0A"/>
    <w:rsid w:val="00C3104A"/>
    <w:rsid w:val="00C318D0"/>
    <w:rsid w:val="00C31AAF"/>
    <w:rsid w:val="00C321AD"/>
    <w:rsid w:val="00C324BC"/>
    <w:rsid w:val="00C324FB"/>
    <w:rsid w:val="00C32D49"/>
    <w:rsid w:val="00C32DB6"/>
    <w:rsid w:val="00C33E04"/>
    <w:rsid w:val="00C340F0"/>
    <w:rsid w:val="00C34326"/>
    <w:rsid w:val="00C34500"/>
    <w:rsid w:val="00C34567"/>
    <w:rsid w:val="00C35E1E"/>
    <w:rsid w:val="00C360A7"/>
    <w:rsid w:val="00C36F5E"/>
    <w:rsid w:val="00C3797E"/>
    <w:rsid w:val="00C37E00"/>
    <w:rsid w:val="00C4176C"/>
    <w:rsid w:val="00C41D94"/>
    <w:rsid w:val="00C41E2B"/>
    <w:rsid w:val="00C422E1"/>
    <w:rsid w:val="00C42B78"/>
    <w:rsid w:val="00C42E85"/>
    <w:rsid w:val="00C439B2"/>
    <w:rsid w:val="00C4412B"/>
    <w:rsid w:val="00C4469A"/>
    <w:rsid w:val="00C45259"/>
    <w:rsid w:val="00C45625"/>
    <w:rsid w:val="00C45925"/>
    <w:rsid w:val="00C45F72"/>
    <w:rsid w:val="00C46178"/>
    <w:rsid w:val="00C47246"/>
    <w:rsid w:val="00C50CD5"/>
    <w:rsid w:val="00C5150E"/>
    <w:rsid w:val="00C517D4"/>
    <w:rsid w:val="00C52790"/>
    <w:rsid w:val="00C531A5"/>
    <w:rsid w:val="00C53489"/>
    <w:rsid w:val="00C5392A"/>
    <w:rsid w:val="00C5469A"/>
    <w:rsid w:val="00C552A3"/>
    <w:rsid w:val="00C55E92"/>
    <w:rsid w:val="00C56A3F"/>
    <w:rsid w:val="00C56DA3"/>
    <w:rsid w:val="00C605D9"/>
    <w:rsid w:val="00C608BF"/>
    <w:rsid w:val="00C62610"/>
    <w:rsid w:val="00C62ED9"/>
    <w:rsid w:val="00C62EFA"/>
    <w:rsid w:val="00C62F30"/>
    <w:rsid w:val="00C656E6"/>
    <w:rsid w:val="00C6605B"/>
    <w:rsid w:val="00C666B8"/>
    <w:rsid w:val="00C6676A"/>
    <w:rsid w:val="00C66955"/>
    <w:rsid w:val="00C67227"/>
    <w:rsid w:val="00C67854"/>
    <w:rsid w:val="00C70364"/>
    <w:rsid w:val="00C7079D"/>
    <w:rsid w:val="00C71590"/>
    <w:rsid w:val="00C71E26"/>
    <w:rsid w:val="00C72257"/>
    <w:rsid w:val="00C727EF"/>
    <w:rsid w:val="00C72FB7"/>
    <w:rsid w:val="00C73FFA"/>
    <w:rsid w:val="00C7421B"/>
    <w:rsid w:val="00C748CB"/>
    <w:rsid w:val="00C74A43"/>
    <w:rsid w:val="00C74F11"/>
    <w:rsid w:val="00C74F2B"/>
    <w:rsid w:val="00C750AD"/>
    <w:rsid w:val="00C75E64"/>
    <w:rsid w:val="00C761BD"/>
    <w:rsid w:val="00C776A1"/>
    <w:rsid w:val="00C77C93"/>
    <w:rsid w:val="00C8133A"/>
    <w:rsid w:val="00C8169B"/>
    <w:rsid w:val="00C81961"/>
    <w:rsid w:val="00C81A41"/>
    <w:rsid w:val="00C8213C"/>
    <w:rsid w:val="00C82569"/>
    <w:rsid w:val="00C82C49"/>
    <w:rsid w:val="00C82E72"/>
    <w:rsid w:val="00C8393D"/>
    <w:rsid w:val="00C84148"/>
    <w:rsid w:val="00C866F1"/>
    <w:rsid w:val="00C86D3D"/>
    <w:rsid w:val="00C86DAB"/>
    <w:rsid w:val="00C9172B"/>
    <w:rsid w:val="00C9192C"/>
    <w:rsid w:val="00C927C1"/>
    <w:rsid w:val="00C92ADF"/>
    <w:rsid w:val="00C94099"/>
    <w:rsid w:val="00C940FA"/>
    <w:rsid w:val="00C95F98"/>
    <w:rsid w:val="00C9621E"/>
    <w:rsid w:val="00C96910"/>
    <w:rsid w:val="00C96DFD"/>
    <w:rsid w:val="00C96E62"/>
    <w:rsid w:val="00C97447"/>
    <w:rsid w:val="00C975C7"/>
    <w:rsid w:val="00C97D92"/>
    <w:rsid w:val="00CA01C6"/>
    <w:rsid w:val="00CA0E2C"/>
    <w:rsid w:val="00CA1158"/>
    <w:rsid w:val="00CA1948"/>
    <w:rsid w:val="00CA22C4"/>
    <w:rsid w:val="00CA2449"/>
    <w:rsid w:val="00CA2458"/>
    <w:rsid w:val="00CA255B"/>
    <w:rsid w:val="00CA3085"/>
    <w:rsid w:val="00CA358D"/>
    <w:rsid w:val="00CA3B66"/>
    <w:rsid w:val="00CA3D83"/>
    <w:rsid w:val="00CA3D91"/>
    <w:rsid w:val="00CA49EE"/>
    <w:rsid w:val="00CA4FE0"/>
    <w:rsid w:val="00CA563F"/>
    <w:rsid w:val="00CA6232"/>
    <w:rsid w:val="00CA69A8"/>
    <w:rsid w:val="00CA6A07"/>
    <w:rsid w:val="00CB07C9"/>
    <w:rsid w:val="00CB272C"/>
    <w:rsid w:val="00CB3424"/>
    <w:rsid w:val="00CB3544"/>
    <w:rsid w:val="00CB41F9"/>
    <w:rsid w:val="00CB4C5B"/>
    <w:rsid w:val="00CB4FED"/>
    <w:rsid w:val="00CB6397"/>
    <w:rsid w:val="00CB6A4F"/>
    <w:rsid w:val="00CB6E7F"/>
    <w:rsid w:val="00CB75DD"/>
    <w:rsid w:val="00CB7A5F"/>
    <w:rsid w:val="00CC08BB"/>
    <w:rsid w:val="00CC0B28"/>
    <w:rsid w:val="00CC13D8"/>
    <w:rsid w:val="00CC1A9F"/>
    <w:rsid w:val="00CC1DE4"/>
    <w:rsid w:val="00CC23E1"/>
    <w:rsid w:val="00CC362E"/>
    <w:rsid w:val="00CC41FE"/>
    <w:rsid w:val="00CC6318"/>
    <w:rsid w:val="00CD012B"/>
    <w:rsid w:val="00CD0130"/>
    <w:rsid w:val="00CD0301"/>
    <w:rsid w:val="00CD24D3"/>
    <w:rsid w:val="00CD27F2"/>
    <w:rsid w:val="00CD2B42"/>
    <w:rsid w:val="00CD2E8E"/>
    <w:rsid w:val="00CD37C9"/>
    <w:rsid w:val="00CD3CC9"/>
    <w:rsid w:val="00CD4AFF"/>
    <w:rsid w:val="00CD665E"/>
    <w:rsid w:val="00CD6685"/>
    <w:rsid w:val="00CD6C71"/>
    <w:rsid w:val="00CD6D6F"/>
    <w:rsid w:val="00CD71BA"/>
    <w:rsid w:val="00CD74AC"/>
    <w:rsid w:val="00CD78F4"/>
    <w:rsid w:val="00CD7DB5"/>
    <w:rsid w:val="00CE0209"/>
    <w:rsid w:val="00CE06FF"/>
    <w:rsid w:val="00CE091B"/>
    <w:rsid w:val="00CE16B6"/>
    <w:rsid w:val="00CE1B79"/>
    <w:rsid w:val="00CE1D70"/>
    <w:rsid w:val="00CE26B3"/>
    <w:rsid w:val="00CE2A63"/>
    <w:rsid w:val="00CE2BB3"/>
    <w:rsid w:val="00CE2BBB"/>
    <w:rsid w:val="00CE2F7A"/>
    <w:rsid w:val="00CE36A0"/>
    <w:rsid w:val="00CE3CB1"/>
    <w:rsid w:val="00CE3D18"/>
    <w:rsid w:val="00CE40FC"/>
    <w:rsid w:val="00CE4B2C"/>
    <w:rsid w:val="00CE50DB"/>
    <w:rsid w:val="00CE528F"/>
    <w:rsid w:val="00CE5592"/>
    <w:rsid w:val="00CE581E"/>
    <w:rsid w:val="00CE5B32"/>
    <w:rsid w:val="00CE625A"/>
    <w:rsid w:val="00CE6517"/>
    <w:rsid w:val="00CE6D5B"/>
    <w:rsid w:val="00CE6DB3"/>
    <w:rsid w:val="00CE70D1"/>
    <w:rsid w:val="00CE73C5"/>
    <w:rsid w:val="00CE7554"/>
    <w:rsid w:val="00CE76D6"/>
    <w:rsid w:val="00CE78A0"/>
    <w:rsid w:val="00CF03B2"/>
    <w:rsid w:val="00CF0970"/>
    <w:rsid w:val="00CF0CC2"/>
    <w:rsid w:val="00CF0EB0"/>
    <w:rsid w:val="00CF118B"/>
    <w:rsid w:val="00CF1E1B"/>
    <w:rsid w:val="00CF3133"/>
    <w:rsid w:val="00CF3695"/>
    <w:rsid w:val="00CF3A0A"/>
    <w:rsid w:val="00CF3ADD"/>
    <w:rsid w:val="00CF3D2C"/>
    <w:rsid w:val="00CF3D9A"/>
    <w:rsid w:val="00CF40DA"/>
    <w:rsid w:val="00CF5B1F"/>
    <w:rsid w:val="00CF6213"/>
    <w:rsid w:val="00CF6653"/>
    <w:rsid w:val="00D00202"/>
    <w:rsid w:val="00D00333"/>
    <w:rsid w:val="00D00DA8"/>
    <w:rsid w:val="00D00E5F"/>
    <w:rsid w:val="00D027D8"/>
    <w:rsid w:val="00D03145"/>
    <w:rsid w:val="00D033F0"/>
    <w:rsid w:val="00D034D0"/>
    <w:rsid w:val="00D043C0"/>
    <w:rsid w:val="00D04A09"/>
    <w:rsid w:val="00D04B1D"/>
    <w:rsid w:val="00D05E7C"/>
    <w:rsid w:val="00D07031"/>
    <w:rsid w:val="00D072AB"/>
    <w:rsid w:val="00D07651"/>
    <w:rsid w:val="00D07A33"/>
    <w:rsid w:val="00D1115A"/>
    <w:rsid w:val="00D114D3"/>
    <w:rsid w:val="00D128FF"/>
    <w:rsid w:val="00D12A76"/>
    <w:rsid w:val="00D1326F"/>
    <w:rsid w:val="00D1364D"/>
    <w:rsid w:val="00D13B35"/>
    <w:rsid w:val="00D147A4"/>
    <w:rsid w:val="00D14F00"/>
    <w:rsid w:val="00D165C2"/>
    <w:rsid w:val="00D168CD"/>
    <w:rsid w:val="00D16C68"/>
    <w:rsid w:val="00D1703B"/>
    <w:rsid w:val="00D1781E"/>
    <w:rsid w:val="00D178FB"/>
    <w:rsid w:val="00D17C20"/>
    <w:rsid w:val="00D20197"/>
    <w:rsid w:val="00D20A73"/>
    <w:rsid w:val="00D20A8B"/>
    <w:rsid w:val="00D20E0F"/>
    <w:rsid w:val="00D214A2"/>
    <w:rsid w:val="00D229EC"/>
    <w:rsid w:val="00D22AEA"/>
    <w:rsid w:val="00D22F15"/>
    <w:rsid w:val="00D230DD"/>
    <w:rsid w:val="00D236B4"/>
    <w:rsid w:val="00D23CC9"/>
    <w:rsid w:val="00D245AA"/>
    <w:rsid w:val="00D245F9"/>
    <w:rsid w:val="00D24A9C"/>
    <w:rsid w:val="00D26261"/>
    <w:rsid w:val="00D26553"/>
    <w:rsid w:val="00D266A6"/>
    <w:rsid w:val="00D26A61"/>
    <w:rsid w:val="00D26D8E"/>
    <w:rsid w:val="00D26DD3"/>
    <w:rsid w:val="00D270FA"/>
    <w:rsid w:val="00D3086B"/>
    <w:rsid w:val="00D30B7E"/>
    <w:rsid w:val="00D31142"/>
    <w:rsid w:val="00D327A2"/>
    <w:rsid w:val="00D32B83"/>
    <w:rsid w:val="00D32F07"/>
    <w:rsid w:val="00D33D7F"/>
    <w:rsid w:val="00D33EF2"/>
    <w:rsid w:val="00D33F04"/>
    <w:rsid w:val="00D34301"/>
    <w:rsid w:val="00D36206"/>
    <w:rsid w:val="00D36E9E"/>
    <w:rsid w:val="00D405E3"/>
    <w:rsid w:val="00D415D1"/>
    <w:rsid w:val="00D4336A"/>
    <w:rsid w:val="00D44347"/>
    <w:rsid w:val="00D444CA"/>
    <w:rsid w:val="00D449D2"/>
    <w:rsid w:val="00D4503E"/>
    <w:rsid w:val="00D452A3"/>
    <w:rsid w:val="00D45990"/>
    <w:rsid w:val="00D46882"/>
    <w:rsid w:val="00D47245"/>
    <w:rsid w:val="00D50016"/>
    <w:rsid w:val="00D5168C"/>
    <w:rsid w:val="00D5182C"/>
    <w:rsid w:val="00D5191B"/>
    <w:rsid w:val="00D526D1"/>
    <w:rsid w:val="00D532EC"/>
    <w:rsid w:val="00D53F50"/>
    <w:rsid w:val="00D55934"/>
    <w:rsid w:val="00D563F9"/>
    <w:rsid w:val="00D567B9"/>
    <w:rsid w:val="00D579F4"/>
    <w:rsid w:val="00D60DAB"/>
    <w:rsid w:val="00D610E2"/>
    <w:rsid w:val="00D61137"/>
    <w:rsid w:val="00D6133B"/>
    <w:rsid w:val="00D61EDA"/>
    <w:rsid w:val="00D623B8"/>
    <w:rsid w:val="00D6267F"/>
    <w:rsid w:val="00D634E5"/>
    <w:rsid w:val="00D64369"/>
    <w:rsid w:val="00D6452E"/>
    <w:rsid w:val="00D65849"/>
    <w:rsid w:val="00D65F5C"/>
    <w:rsid w:val="00D669A3"/>
    <w:rsid w:val="00D66FAE"/>
    <w:rsid w:val="00D70122"/>
    <w:rsid w:val="00D708C7"/>
    <w:rsid w:val="00D70C78"/>
    <w:rsid w:val="00D71B70"/>
    <w:rsid w:val="00D71ED0"/>
    <w:rsid w:val="00D72211"/>
    <w:rsid w:val="00D72513"/>
    <w:rsid w:val="00D7339B"/>
    <w:rsid w:val="00D7351F"/>
    <w:rsid w:val="00D736A5"/>
    <w:rsid w:val="00D73CDE"/>
    <w:rsid w:val="00D73F23"/>
    <w:rsid w:val="00D7417F"/>
    <w:rsid w:val="00D75EBC"/>
    <w:rsid w:val="00D76009"/>
    <w:rsid w:val="00D76262"/>
    <w:rsid w:val="00D777C5"/>
    <w:rsid w:val="00D77AC5"/>
    <w:rsid w:val="00D803DE"/>
    <w:rsid w:val="00D805FB"/>
    <w:rsid w:val="00D80ACD"/>
    <w:rsid w:val="00D81673"/>
    <w:rsid w:val="00D821F5"/>
    <w:rsid w:val="00D82977"/>
    <w:rsid w:val="00D829E7"/>
    <w:rsid w:val="00D82ADE"/>
    <w:rsid w:val="00D82C33"/>
    <w:rsid w:val="00D843B5"/>
    <w:rsid w:val="00D85963"/>
    <w:rsid w:val="00D85F0F"/>
    <w:rsid w:val="00D87286"/>
    <w:rsid w:val="00D87968"/>
    <w:rsid w:val="00D87ED1"/>
    <w:rsid w:val="00D90081"/>
    <w:rsid w:val="00D906BF"/>
    <w:rsid w:val="00D90E74"/>
    <w:rsid w:val="00D9145C"/>
    <w:rsid w:val="00D930FD"/>
    <w:rsid w:val="00D94332"/>
    <w:rsid w:val="00D944BE"/>
    <w:rsid w:val="00D95247"/>
    <w:rsid w:val="00D9565B"/>
    <w:rsid w:val="00D963B1"/>
    <w:rsid w:val="00D96AFB"/>
    <w:rsid w:val="00D977D2"/>
    <w:rsid w:val="00D97C88"/>
    <w:rsid w:val="00DA08BC"/>
    <w:rsid w:val="00DA1FEB"/>
    <w:rsid w:val="00DA23C6"/>
    <w:rsid w:val="00DA2898"/>
    <w:rsid w:val="00DA2B1E"/>
    <w:rsid w:val="00DA2EF4"/>
    <w:rsid w:val="00DA33BB"/>
    <w:rsid w:val="00DA3797"/>
    <w:rsid w:val="00DA410B"/>
    <w:rsid w:val="00DA4795"/>
    <w:rsid w:val="00DA483D"/>
    <w:rsid w:val="00DA4CF5"/>
    <w:rsid w:val="00DA56F0"/>
    <w:rsid w:val="00DA5A03"/>
    <w:rsid w:val="00DA5AA6"/>
    <w:rsid w:val="00DA5E6A"/>
    <w:rsid w:val="00DA6578"/>
    <w:rsid w:val="00DA659E"/>
    <w:rsid w:val="00DA67A0"/>
    <w:rsid w:val="00DA6A04"/>
    <w:rsid w:val="00DA727D"/>
    <w:rsid w:val="00DB03E2"/>
    <w:rsid w:val="00DB0FF9"/>
    <w:rsid w:val="00DB11EF"/>
    <w:rsid w:val="00DB1332"/>
    <w:rsid w:val="00DB1A76"/>
    <w:rsid w:val="00DB322F"/>
    <w:rsid w:val="00DB33EF"/>
    <w:rsid w:val="00DB3AA1"/>
    <w:rsid w:val="00DB59A5"/>
    <w:rsid w:val="00DB602F"/>
    <w:rsid w:val="00DB6C16"/>
    <w:rsid w:val="00DB6C7A"/>
    <w:rsid w:val="00DB6E8D"/>
    <w:rsid w:val="00DB79E0"/>
    <w:rsid w:val="00DC1267"/>
    <w:rsid w:val="00DC174D"/>
    <w:rsid w:val="00DC385C"/>
    <w:rsid w:val="00DC3A0E"/>
    <w:rsid w:val="00DC3D5F"/>
    <w:rsid w:val="00DC4833"/>
    <w:rsid w:val="00DC4AE9"/>
    <w:rsid w:val="00DC50E2"/>
    <w:rsid w:val="00DC6734"/>
    <w:rsid w:val="00DC6E75"/>
    <w:rsid w:val="00DC6F5A"/>
    <w:rsid w:val="00DC7823"/>
    <w:rsid w:val="00DC7EF0"/>
    <w:rsid w:val="00DD2323"/>
    <w:rsid w:val="00DD2A0E"/>
    <w:rsid w:val="00DD2B95"/>
    <w:rsid w:val="00DD4EA9"/>
    <w:rsid w:val="00DD574B"/>
    <w:rsid w:val="00DD5B21"/>
    <w:rsid w:val="00DD61E9"/>
    <w:rsid w:val="00DD6207"/>
    <w:rsid w:val="00DD6550"/>
    <w:rsid w:val="00DD723B"/>
    <w:rsid w:val="00DD7C19"/>
    <w:rsid w:val="00DD7D12"/>
    <w:rsid w:val="00DD7F01"/>
    <w:rsid w:val="00DE0B92"/>
    <w:rsid w:val="00DE0BB2"/>
    <w:rsid w:val="00DE1714"/>
    <w:rsid w:val="00DE2F01"/>
    <w:rsid w:val="00DE3E31"/>
    <w:rsid w:val="00DE4274"/>
    <w:rsid w:val="00DE4815"/>
    <w:rsid w:val="00DE5875"/>
    <w:rsid w:val="00DE5F27"/>
    <w:rsid w:val="00DE607B"/>
    <w:rsid w:val="00DE77E7"/>
    <w:rsid w:val="00DF04E8"/>
    <w:rsid w:val="00DF163E"/>
    <w:rsid w:val="00DF18C9"/>
    <w:rsid w:val="00DF20AD"/>
    <w:rsid w:val="00DF2A2B"/>
    <w:rsid w:val="00DF30C1"/>
    <w:rsid w:val="00DF33C7"/>
    <w:rsid w:val="00DF3730"/>
    <w:rsid w:val="00DF3C69"/>
    <w:rsid w:val="00DF470E"/>
    <w:rsid w:val="00DF5B08"/>
    <w:rsid w:val="00DF7408"/>
    <w:rsid w:val="00DF7EFC"/>
    <w:rsid w:val="00DF7F0C"/>
    <w:rsid w:val="00E0050D"/>
    <w:rsid w:val="00E01667"/>
    <w:rsid w:val="00E02370"/>
    <w:rsid w:val="00E03413"/>
    <w:rsid w:val="00E0361C"/>
    <w:rsid w:val="00E03BE2"/>
    <w:rsid w:val="00E04B3E"/>
    <w:rsid w:val="00E05238"/>
    <w:rsid w:val="00E0558E"/>
    <w:rsid w:val="00E05883"/>
    <w:rsid w:val="00E05CF5"/>
    <w:rsid w:val="00E06DCE"/>
    <w:rsid w:val="00E0778A"/>
    <w:rsid w:val="00E07B94"/>
    <w:rsid w:val="00E07EBC"/>
    <w:rsid w:val="00E10651"/>
    <w:rsid w:val="00E10ACB"/>
    <w:rsid w:val="00E10D04"/>
    <w:rsid w:val="00E10EBF"/>
    <w:rsid w:val="00E10F06"/>
    <w:rsid w:val="00E117A0"/>
    <w:rsid w:val="00E11E49"/>
    <w:rsid w:val="00E1258B"/>
    <w:rsid w:val="00E12692"/>
    <w:rsid w:val="00E12712"/>
    <w:rsid w:val="00E13399"/>
    <w:rsid w:val="00E13517"/>
    <w:rsid w:val="00E14312"/>
    <w:rsid w:val="00E14418"/>
    <w:rsid w:val="00E146B7"/>
    <w:rsid w:val="00E147A5"/>
    <w:rsid w:val="00E15CD9"/>
    <w:rsid w:val="00E15F12"/>
    <w:rsid w:val="00E16926"/>
    <w:rsid w:val="00E16B35"/>
    <w:rsid w:val="00E1739A"/>
    <w:rsid w:val="00E176CC"/>
    <w:rsid w:val="00E20CDF"/>
    <w:rsid w:val="00E21DCA"/>
    <w:rsid w:val="00E22416"/>
    <w:rsid w:val="00E235C3"/>
    <w:rsid w:val="00E235F3"/>
    <w:rsid w:val="00E23727"/>
    <w:rsid w:val="00E23CF5"/>
    <w:rsid w:val="00E24349"/>
    <w:rsid w:val="00E2446F"/>
    <w:rsid w:val="00E24F11"/>
    <w:rsid w:val="00E250B3"/>
    <w:rsid w:val="00E25570"/>
    <w:rsid w:val="00E25874"/>
    <w:rsid w:val="00E26292"/>
    <w:rsid w:val="00E266C6"/>
    <w:rsid w:val="00E26761"/>
    <w:rsid w:val="00E27420"/>
    <w:rsid w:val="00E27513"/>
    <w:rsid w:val="00E27B8E"/>
    <w:rsid w:val="00E3011A"/>
    <w:rsid w:val="00E30481"/>
    <w:rsid w:val="00E30972"/>
    <w:rsid w:val="00E30C29"/>
    <w:rsid w:val="00E31675"/>
    <w:rsid w:val="00E31CC6"/>
    <w:rsid w:val="00E3237A"/>
    <w:rsid w:val="00E329A8"/>
    <w:rsid w:val="00E33534"/>
    <w:rsid w:val="00E33577"/>
    <w:rsid w:val="00E33687"/>
    <w:rsid w:val="00E337F0"/>
    <w:rsid w:val="00E3410C"/>
    <w:rsid w:val="00E35189"/>
    <w:rsid w:val="00E351FA"/>
    <w:rsid w:val="00E366BB"/>
    <w:rsid w:val="00E36D86"/>
    <w:rsid w:val="00E37B8C"/>
    <w:rsid w:val="00E4036B"/>
    <w:rsid w:val="00E404FB"/>
    <w:rsid w:val="00E41760"/>
    <w:rsid w:val="00E41E94"/>
    <w:rsid w:val="00E42340"/>
    <w:rsid w:val="00E426E5"/>
    <w:rsid w:val="00E42782"/>
    <w:rsid w:val="00E4306C"/>
    <w:rsid w:val="00E43BB8"/>
    <w:rsid w:val="00E44478"/>
    <w:rsid w:val="00E44F38"/>
    <w:rsid w:val="00E45128"/>
    <w:rsid w:val="00E452B3"/>
    <w:rsid w:val="00E4543D"/>
    <w:rsid w:val="00E46759"/>
    <w:rsid w:val="00E46EDA"/>
    <w:rsid w:val="00E4728F"/>
    <w:rsid w:val="00E473B7"/>
    <w:rsid w:val="00E47547"/>
    <w:rsid w:val="00E47641"/>
    <w:rsid w:val="00E47682"/>
    <w:rsid w:val="00E47864"/>
    <w:rsid w:val="00E4798D"/>
    <w:rsid w:val="00E47C95"/>
    <w:rsid w:val="00E5021E"/>
    <w:rsid w:val="00E508F1"/>
    <w:rsid w:val="00E5110C"/>
    <w:rsid w:val="00E5162F"/>
    <w:rsid w:val="00E5308A"/>
    <w:rsid w:val="00E53469"/>
    <w:rsid w:val="00E536B8"/>
    <w:rsid w:val="00E54F21"/>
    <w:rsid w:val="00E5512B"/>
    <w:rsid w:val="00E552C3"/>
    <w:rsid w:val="00E5611D"/>
    <w:rsid w:val="00E569A3"/>
    <w:rsid w:val="00E57BA7"/>
    <w:rsid w:val="00E57E43"/>
    <w:rsid w:val="00E60D62"/>
    <w:rsid w:val="00E61313"/>
    <w:rsid w:val="00E61BD7"/>
    <w:rsid w:val="00E61C97"/>
    <w:rsid w:val="00E638B6"/>
    <w:rsid w:val="00E63E0F"/>
    <w:rsid w:val="00E640A0"/>
    <w:rsid w:val="00E6477C"/>
    <w:rsid w:val="00E65730"/>
    <w:rsid w:val="00E67727"/>
    <w:rsid w:val="00E67E1A"/>
    <w:rsid w:val="00E7030C"/>
    <w:rsid w:val="00E704AF"/>
    <w:rsid w:val="00E70969"/>
    <w:rsid w:val="00E70A5B"/>
    <w:rsid w:val="00E7109A"/>
    <w:rsid w:val="00E711DF"/>
    <w:rsid w:val="00E7194D"/>
    <w:rsid w:val="00E72148"/>
    <w:rsid w:val="00E72A0B"/>
    <w:rsid w:val="00E731B0"/>
    <w:rsid w:val="00E73418"/>
    <w:rsid w:val="00E73742"/>
    <w:rsid w:val="00E73D8A"/>
    <w:rsid w:val="00E75771"/>
    <w:rsid w:val="00E75BE6"/>
    <w:rsid w:val="00E75C75"/>
    <w:rsid w:val="00E7637B"/>
    <w:rsid w:val="00E77073"/>
    <w:rsid w:val="00E77373"/>
    <w:rsid w:val="00E777BA"/>
    <w:rsid w:val="00E77BFB"/>
    <w:rsid w:val="00E801F3"/>
    <w:rsid w:val="00E80428"/>
    <w:rsid w:val="00E80D25"/>
    <w:rsid w:val="00E81BBB"/>
    <w:rsid w:val="00E81EF6"/>
    <w:rsid w:val="00E82274"/>
    <w:rsid w:val="00E826BB"/>
    <w:rsid w:val="00E83B84"/>
    <w:rsid w:val="00E83C23"/>
    <w:rsid w:val="00E83C8A"/>
    <w:rsid w:val="00E83DE6"/>
    <w:rsid w:val="00E83FE5"/>
    <w:rsid w:val="00E84DCA"/>
    <w:rsid w:val="00E84F36"/>
    <w:rsid w:val="00E857F2"/>
    <w:rsid w:val="00E857F3"/>
    <w:rsid w:val="00E85D1D"/>
    <w:rsid w:val="00E86F4A"/>
    <w:rsid w:val="00E876DA"/>
    <w:rsid w:val="00E87B29"/>
    <w:rsid w:val="00E87FE5"/>
    <w:rsid w:val="00E9052D"/>
    <w:rsid w:val="00E90990"/>
    <w:rsid w:val="00E91187"/>
    <w:rsid w:val="00E912CD"/>
    <w:rsid w:val="00E918A8"/>
    <w:rsid w:val="00E9190A"/>
    <w:rsid w:val="00E92342"/>
    <w:rsid w:val="00E92546"/>
    <w:rsid w:val="00E92A1E"/>
    <w:rsid w:val="00E92CD8"/>
    <w:rsid w:val="00E934BF"/>
    <w:rsid w:val="00E93F1F"/>
    <w:rsid w:val="00E941B7"/>
    <w:rsid w:val="00E9435D"/>
    <w:rsid w:val="00E96B75"/>
    <w:rsid w:val="00E96F3E"/>
    <w:rsid w:val="00E9748D"/>
    <w:rsid w:val="00E97D4E"/>
    <w:rsid w:val="00EA00E6"/>
    <w:rsid w:val="00EA00FB"/>
    <w:rsid w:val="00EA0B55"/>
    <w:rsid w:val="00EA1231"/>
    <w:rsid w:val="00EA136E"/>
    <w:rsid w:val="00EA1DEE"/>
    <w:rsid w:val="00EA1DF4"/>
    <w:rsid w:val="00EA28D8"/>
    <w:rsid w:val="00EA2B76"/>
    <w:rsid w:val="00EA35A1"/>
    <w:rsid w:val="00EA378F"/>
    <w:rsid w:val="00EA3AC1"/>
    <w:rsid w:val="00EA3E4E"/>
    <w:rsid w:val="00EA40A2"/>
    <w:rsid w:val="00EA4408"/>
    <w:rsid w:val="00EA5644"/>
    <w:rsid w:val="00EA603C"/>
    <w:rsid w:val="00EA6253"/>
    <w:rsid w:val="00EA728C"/>
    <w:rsid w:val="00EA77B3"/>
    <w:rsid w:val="00EA7AF2"/>
    <w:rsid w:val="00EA7C22"/>
    <w:rsid w:val="00EB0294"/>
    <w:rsid w:val="00EB1BA7"/>
    <w:rsid w:val="00EB210F"/>
    <w:rsid w:val="00EB216C"/>
    <w:rsid w:val="00EB24A2"/>
    <w:rsid w:val="00EB4141"/>
    <w:rsid w:val="00EB47AD"/>
    <w:rsid w:val="00EB540B"/>
    <w:rsid w:val="00EB593A"/>
    <w:rsid w:val="00EB6A45"/>
    <w:rsid w:val="00EB7A00"/>
    <w:rsid w:val="00EB7E38"/>
    <w:rsid w:val="00EC06AA"/>
    <w:rsid w:val="00EC0744"/>
    <w:rsid w:val="00EC0C95"/>
    <w:rsid w:val="00EC0E87"/>
    <w:rsid w:val="00EC175B"/>
    <w:rsid w:val="00EC2470"/>
    <w:rsid w:val="00EC32E5"/>
    <w:rsid w:val="00EC3D96"/>
    <w:rsid w:val="00EC3EE4"/>
    <w:rsid w:val="00EC4137"/>
    <w:rsid w:val="00EC470D"/>
    <w:rsid w:val="00EC4799"/>
    <w:rsid w:val="00EC4A40"/>
    <w:rsid w:val="00EC4E1A"/>
    <w:rsid w:val="00EC4F6E"/>
    <w:rsid w:val="00EC585D"/>
    <w:rsid w:val="00EC67C6"/>
    <w:rsid w:val="00EC6B8C"/>
    <w:rsid w:val="00EC6F1D"/>
    <w:rsid w:val="00ED016B"/>
    <w:rsid w:val="00ED0948"/>
    <w:rsid w:val="00ED0ED8"/>
    <w:rsid w:val="00ED0EE4"/>
    <w:rsid w:val="00ED12AE"/>
    <w:rsid w:val="00ED1B55"/>
    <w:rsid w:val="00ED1BC4"/>
    <w:rsid w:val="00ED266D"/>
    <w:rsid w:val="00ED3B0F"/>
    <w:rsid w:val="00ED3E66"/>
    <w:rsid w:val="00ED4803"/>
    <w:rsid w:val="00ED5032"/>
    <w:rsid w:val="00ED58D5"/>
    <w:rsid w:val="00ED6A1E"/>
    <w:rsid w:val="00ED6A78"/>
    <w:rsid w:val="00ED6F44"/>
    <w:rsid w:val="00ED7AE9"/>
    <w:rsid w:val="00ED7B9F"/>
    <w:rsid w:val="00EE092E"/>
    <w:rsid w:val="00EE097A"/>
    <w:rsid w:val="00EE0D8C"/>
    <w:rsid w:val="00EE1A5E"/>
    <w:rsid w:val="00EE22A9"/>
    <w:rsid w:val="00EE2C8C"/>
    <w:rsid w:val="00EE2DC7"/>
    <w:rsid w:val="00EE3023"/>
    <w:rsid w:val="00EE32A1"/>
    <w:rsid w:val="00EE3466"/>
    <w:rsid w:val="00EE3A55"/>
    <w:rsid w:val="00EE3E99"/>
    <w:rsid w:val="00EE3EB4"/>
    <w:rsid w:val="00EE5546"/>
    <w:rsid w:val="00EE62C5"/>
    <w:rsid w:val="00EE6B2C"/>
    <w:rsid w:val="00EE7040"/>
    <w:rsid w:val="00EF0DE8"/>
    <w:rsid w:val="00EF11D0"/>
    <w:rsid w:val="00EF1496"/>
    <w:rsid w:val="00EF2F92"/>
    <w:rsid w:val="00EF2F94"/>
    <w:rsid w:val="00EF2FFB"/>
    <w:rsid w:val="00EF43C5"/>
    <w:rsid w:val="00EF4696"/>
    <w:rsid w:val="00EF52C7"/>
    <w:rsid w:val="00EF5497"/>
    <w:rsid w:val="00EF5DF5"/>
    <w:rsid w:val="00EF6ACA"/>
    <w:rsid w:val="00EF72C7"/>
    <w:rsid w:val="00EF74FD"/>
    <w:rsid w:val="00EF7504"/>
    <w:rsid w:val="00EF760A"/>
    <w:rsid w:val="00EF7E44"/>
    <w:rsid w:val="00F0027E"/>
    <w:rsid w:val="00F002CE"/>
    <w:rsid w:val="00F0078D"/>
    <w:rsid w:val="00F00C56"/>
    <w:rsid w:val="00F01427"/>
    <w:rsid w:val="00F02964"/>
    <w:rsid w:val="00F03429"/>
    <w:rsid w:val="00F0381F"/>
    <w:rsid w:val="00F03DD1"/>
    <w:rsid w:val="00F04187"/>
    <w:rsid w:val="00F04AB9"/>
    <w:rsid w:val="00F04B45"/>
    <w:rsid w:val="00F04BCD"/>
    <w:rsid w:val="00F04C79"/>
    <w:rsid w:val="00F1006B"/>
    <w:rsid w:val="00F11134"/>
    <w:rsid w:val="00F11378"/>
    <w:rsid w:val="00F114FC"/>
    <w:rsid w:val="00F11740"/>
    <w:rsid w:val="00F11C51"/>
    <w:rsid w:val="00F11D39"/>
    <w:rsid w:val="00F12610"/>
    <w:rsid w:val="00F126E5"/>
    <w:rsid w:val="00F12ACD"/>
    <w:rsid w:val="00F13519"/>
    <w:rsid w:val="00F136FA"/>
    <w:rsid w:val="00F139DF"/>
    <w:rsid w:val="00F13C8F"/>
    <w:rsid w:val="00F14312"/>
    <w:rsid w:val="00F1444A"/>
    <w:rsid w:val="00F14E23"/>
    <w:rsid w:val="00F14EB9"/>
    <w:rsid w:val="00F1517A"/>
    <w:rsid w:val="00F153FD"/>
    <w:rsid w:val="00F15FE9"/>
    <w:rsid w:val="00F168B0"/>
    <w:rsid w:val="00F171B2"/>
    <w:rsid w:val="00F1794E"/>
    <w:rsid w:val="00F17C3C"/>
    <w:rsid w:val="00F21402"/>
    <w:rsid w:val="00F2245C"/>
    <w:rsid w:val="00F22E34"/>
    <w:rsid w:val="00F234A1"/>
    <w:rsid w:val="00F2382E"/>
    <w:rsid w:val="00F24796"/>
    <w:rsid w:val="00F25DEC"/>
    <w:rsid w:val="00F26C52"/>
    <w:rsid w:val="00F26E8D"/>
    <w:rsid w:val="00F305EB"/>
    <w:rsid w:val="00F31956"/>
    <w:rsid w:val="00F327CC"/>
    <w:rsid w:val="00F33591"/>
    <w:rsid w:val="00F33EBE"/>
    <w:rsid w:val="00F33F8A"/>
    <w:rsid w:val="00F34C70"/>
    <w:rsid w:val="00F355F4"/>
    <w:rsid w:val="00F3605A"/>
    <w:rsid w:val="00F36153"/>
    <w:rsid w:val="00F36FD6"/>
    <w:rsid w:val="00F37FA1"/>
    <w:rsid w:val="00F40419"/>
    <w:rsid w:val="00F40FD9"/>
    <w:rsid w:val="00F40FDC"/>
    <w:rsid w:val="00F411C7"/>
    <w:rsid w:val="00F416D6"/>
    <w:rsid w:val="00F41C2F"/>
    <w:rsid w:val="00F42AF8"/>
    <w:rsid w:val="00F42CB5"/>
    <w:rsid w:val="00F43179"/>
    <w:rsid w:val="00F436B6"/>
    <w:rsid w:val="00F4412F"/>
    <w:rsid w:val="00F44819"/>
    <w:rsid w:val="00F44F42"/>
    <w:rsid w:val="00F45480"/>
    <w:rsid w:val="00F4562E"/>
    <w:rsid w:val="00F46511"/>
    <w:rsid w:val="00F47063"/>
    <w:rsid w:val="00F470F2"/>
    <w:rsid w:val="00F47AA1"/>
    <w:rsid w:val="00F510A7"/>
    <w:rsid w:val="00F51F01"/>
    <w:rsid w:val="00F52A35"/>
    <w:rsid w:val="00F53B36"/>
    <w:rsid w:val="00F53E03"/>
    <w:rsid w:val="00F53E7B"/>
    <w:rsid w:val="00F54088"/>
    <w:rsid w:val="00F5425A"/>
    <w:rsid w:val="00F544CA"/>
    <w:rsid w:val="00F54F04"/>
    <w:rsid w:val="00F5514B"/>
    <w:rsid w:val="00F55FF1"/>
    <w:rsid w:val="00F571C9"/>
    <w:rsid w:val="00F572D0"/>
    <w:rsid w:val="00F6091D"/>
    <w:rsid w:val="00F60A16"/>
    <w:rsid w:val="00F60CE5"/>
    <w:rsid w:val="00F61205"/>
    <w:rsid w:val="00F61B4F"/>
    <w:rsid w:val="00F622EC"/>
    <w:rsid w:val="00F62767"/>
    <w:rsid w:val="00F62CBA"/>
    <w:rsid w:val="00F638E7"/>
    <w:rsid w:val="00F641C6"/>
    <w:rsid w:val="00F64858"/>
    <w:rsid w:val="00F648E3"/>
    <w:rsid w:val="00F65630"/>
    <w:rsid w:val="00F6590E"/>
    <w:rsid w:val="00F65A3B"/>
    <w:rsid w:val="00F666D1"/>
    <w:rsid w:val="00F67F34"/>
    <w:rsid w:val="00F7044F"/>
    <w:rsid w:val="00F708AE"/>
    <w:rsid w:val="00F70DF4"/>
    <w:rsid w:val="00F70F7C"/>
    <w:rsid w:val="00F70FF2"/>
    <w:rsid w:val="00F71119"/>
    <w:rsid w:val="00F71D55"/>
    <w:rsid w:val="00F722E6"/>
    <w:rsid w:val="00F723A9"/>
    <w:rsid w:val="00F72D68"/>
    <w:rsid w:val="00F732FE"/>
    <w:rsid w:val="00F74AA8"/>
    <w:rsid w:val="00F74D0E"/>
    <w:rsid w:val="00F7514B"/>
    <w:rsid w:val="00F756F9"/>
    <w:rsid w:val="00F75AE2"/>
    <w:rsid w:val="00F76342"/>
    <w:rsid w:val="00F765FC"/>
    <w:rsid w:val="00F76EBD"/>
    <w:rsid w:val="00F76F12"/>
    <w:rsid w:val="00F7715D"/>
    <w:rsid w:val="00F80377"/>
    <w:rsid w:val="00F80DA2"/>
    <w:rsid w:val="00F80F86"/>
    <w:rsid w:val="00F821F1"/>
    <w:rsid w:val="00F828A8"/>
    <w:rsid w:val="00F82BFA"/>
    <w:rsid w:val="00F82D0E"/>
    <w:rsid w:val="00F82E69"/>
    <w:rsid w:val="00F82E7C"/>
    <w:rsid w:val="00F837F2"/>
    <w:rsid w:val="00F838C5"/>
    <w:rsid w:val="00F8535C"/>
    <w:rsid w:val="00F853A2"/>
    <w:rsid w:val="00F863B1"/>
    <w:rsid w:val="00F864F8"/>
    <w:rsid w:val="00F902EA"/>
    <w:rsid w:val="00F91697"/>
    <w:rsid w:val="00F920A0"/>
    <w:rsid w:val="00F927BA"/>
    <w:rsid w:val="00F92933"/>
    <w:rsid w:val="00F93047"/>
    <w:rsid w:val="00F93340"/>
    <w:rsid w:val="00F937FB"/>
    <w:rsid w:val="00F94399"/>
    <w:rsid w:val="00F94629"/>
    <w:rsid w:val="00F95C85"/>
    <w:rsid w:val="00F95E52"/>
    <w:rsid w:val="00F96049"/>
    <w:rsid w:val="00F962F8"/>
    <w:rsid w:val="00F966FD"/>
    <w:rsid w:val="00F97534"/>
    <w:rsid w:val="00F97987"/>
    <w:rsid w:val="00FA019F"/>
    <w:rsid w:val="00FA0285"/>
    <w:rsid w:val="00FA0C30"/>
    <w:rsid w:val="00FA1383"/>
    <w:rsid w:val="00FA1B32"/>
    <w:rsid w:val="00FA226A"/>
    <w:rsid w:val="00FA23A9"/>
    <w:rsid w:val="00FA29D1"/>
    <w:rsid w:val="00FA35A8"/>
    <w:rsid w:val="00FA452F"/>
    <w:rsid w:val="00FA4CD7"/>
    <w:rsid w:val="00FA4E4F"/>
    <w:rsid w:val="00FA54C4"/>
    <w:rsid w:val="00FA555E"/>
    <w:rsid w:val="00FA6E36"/>
    <w:rsid w:val="00FA7A73"/>
    <w:rsid w:val="00FB009C"/>
    <w:rsid w:val="00FB0441"/>
    <w:rsid w:val="00FB0834"/>
    <w:rsid w:val="00FB112A"/>
    <w:rsid w:val="00FB1AD8"/>
    <w:rsid w:val="00FB1B4C"/>
    <w:rsid w:val="00FB1DBE"/>
    <w:rsid w:val="00FB2F18"/>
    <w:rsid w:val="00FB3CBB"/>
    <w:rsid w:val="00FB3D2B"/>
    <w:rsid w:val="00FB3E05"/>
    <w:rsid w:val="00FB41CC"/>
    <w:rsid w:val="00FB44A7"/>
    <w:rsid w:val="00FB4647"/>
    <w:rsid w:val="00FB4ED1"/>
    <w:rsid w:val="00FB52E0"/>
    <w:rsid w:val="00FB6AFB"/>
    <w:rsid w:val="00FC044C"/>
    <w:rsid w:val="00FC070C"/>
    <w:rsid w:val="00FC0795"/>
    <w:rsid w:val="00FC197E"/>
    <w:rsid w:val="00FC1992"/>
    <w:rsid w:val="00FC1AA8"/>
    <w:rsid w:val="00FC1E74"/>
    <w:rsid w:val="00FC32D4"/>
    <w:rsid w:val="00FC3CC7"/>
    <w:rsid w:val="00FC4551"/>
    <w:rsid w:val="00FC54F8"/>
    <w:rsid w:val="00FC653D"/>
    <w:rsid w:val="00FC797D"/>
    <w:rsid w:val="00FC7A7B"/>
    <w:rsid w:val="00FC7F32"/>
    <w:rsid w:val="00FD040E"/>
    <w:rsid w:val="00FD044E"/>
    <w:rsid w:val="00FD05EB"/>
    <w:rsid w:val="00FD0776"/>
    <w:rsid w:val="00FD0B1E"/>
    <w:rsid w:val="00FD0BF2"/>
    <w:rsid w:val="00FD0DBC"/>
    <w:rsid w:val="00FD157A"/>
    <w:rsid w:val="00FD20AC"/>
    <w:rsid w:val="00FD2391"/>
    <w:rsid w:val="00FD3146"/>
    <w:rsid w:val="00FD317D"/>
    <w:rsid w:val="00FD3270"/>
    <w:rsid w:val="00FD3A1E"/>
    <w:rsid w:val="00FD415B"/>
    <w:rsid w:val="00FD4185"/>
    <w:rsid w:val="00FD498C"/>
    <w:rsid w:val="00FD5D9A"/>
    <w:rsid w:val="00FD5E6A"/>
    <w:rsid w:val="00FD6F78"/>
    <w:rsid w:val="00FD6F9E"/>
    <w:rsid w:val="00FD7C2D"/>
    <w:rsid w:val="00FD7D71"/>
    <w:rsid w:val="00FE1333"/>
    <w:rsid w:val="00FE2441"/>
    <w:rsid w:val="00FE2D63"/>
    <w:rsid w:val="00FE2E0C"/>
    <w:rsid w:val="00FE377F"/>
    <w:rsid w:val="00FE3BD9"/>
    <w:rsid w:val="00FE488F"/>
    <w:rsid w:val="00FE59D9"/>
    <w:rsid w:val="00FE5F50"/>
    <w:rsid w:val="00FE6A69"/>
    <w:rsid w:val="00FE77D1"/>
    <w:rsid w:val="00FE7BAF"/>
    <w:rsid w:val="00FE7CAC"/>
    <w:rsid w:val="00FF0F37"/>
    <w:rsid w:val="00FF174A"/>
    <w:rsid w:val="00FF1D1D"/>
    <w:rsid w:val="00FF28DB"/>
    <w:rsid w:val="00FF2940"/>
    <w:rsid w:val="00FF2A18"/>
    <w:rsid w:val="00FF325F"/>
    <w:rsid w:val="00FF39C2"/>
    <w:rsid w:val="00FF3A4C"/>
    <w:rsid w:val="00FF4653"/>
    <w:rsid w:val="00FF4BA5"/>
    <w:rsid w:val="00FF6C33"/>
    <w:rsid w:val="00FF7159"/>
    <w:rsid w:val="00FF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/>
    <o:shapelayout v:ext="edit">
      <o:idmap v:ext="edit" data="1"/>
    </o:shapelayout>
  </w:shapeDefaults>
  <w:decimalSymbol w:val=","/>
  <w:listSeparator w:val=";"/>
  <w14:docId w14:val="1C3628DB"/>
  <w15:chartTrackingRefBased/>
  <w15:docId w15:val="{6A129EEE-68AA-421B-8706-A881CF830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lang w:val="en-US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qFormat/>
    <w:pPr>
      <w:keepNext/>
      <w:outlineLvl w:val="5"/>
    </w:pPr>
    <w:rPr>
      <w:sz w:val="26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ind w:firstLine="851"/>
      <w:outlineLvl w:val="7"/>
    </w:pPr>
  </w:style>
  <w:style w:type="paragraph" w:styleId="9">
    <w:name w:val="heading 9"/>
    <w:basedOn w:val="a"/>
    <w:next w:val="a"/>
    <w:qFormat/>
    <w:pPr>
      <w:keepNext/>
      <w:ind w:firstLine="708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pPr>
      <w:jc w:val="both"/>
    </w:pPr>
    <w:rPr>
      <w:lang w:val="en-US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20">
    <w:name w:val="Body Text 2"/>
    <w:basedOn w:val="a"/>
    <w:rPr>
      <w:sz w:val="24"/>
    </w:rPr>
  </w:style>
  <w:style w:type="paragraph" w:styleId="a9">
    <w:name w:val="Body Text Indent"/>
    <w:basedOn w:val="a"/>
    <w:pPr>
      <w:ind w:firstLine="708"/>
      <w:jc w:val="both"/>
    </w:pPr>
  </w:style>
  <w:style w:type="paragraph" w:styleId="30">
    <w:name w:val="Body Text 3"/>
    <w:basedOn w:val="a"/>
    <w:pPr>
      <w:jc w:val="center"/>
    </w:pPr>
  </w:style>
  <w:style w:type="paragraph" w:styleId="21">
    <w:name w:val="Body Text Indent 2"/>
    <w:basedOn w:val="a"/>
    <w:pPr>
      <w:ind w:firstLine="1134"/>
    </w:pPr>
    <w:rPr>
      <w:sz w:val="24"/>
    </w:rPr>
  </w:style>
  <w:style w:type="paragraph" w:styleId="31">
    <w:name w:val="Body Text Indent 3"/>
    <w:basedOn w:val="a"/>
    <w:pPr>
      <w:ind w:left="-764" w:firstLine="764"/>
    </w:pPr>
    <w:rPr>
      <w:sz w:val="24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b">
    <w:name w:val="Hyperlink"/>
    <w:rPr>
      <w:color w:val="0000FF"/>
      <w:u w:val="single"/>
    </w:rPr>
  </w:style>
  <w:style w:type="paragraph" w:customStyle="1" w:styleId="ac">
    <w:name w:val="Îáû÷íûé"/>
    <w:rsid w:val="00C605D9"/>
    <w:pPr>
      <w:widowControl w:val="0"/>
    </w:pPr>
    <w:rPr>
      <w:sz w:val="28"/>
    </w:rPr>
  </w:style>
  <w:style w:type="paragraph" w:customStyle="1" w:styleId="10">
    <w:name w:val="Знак1 Знак Знак Знак"/>
    <w:basedOn w:val="a"/>
    <w:rsid w:val="00C605D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table" w:styleId="ad">
    <w:name w:val="Table Grid"/>
    <w:basedOn w:val="a1"/>
    <w:rsid w:val="00C60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 Знак Знак Знак Знак Знак Знак"/>
    <w:basedOn w:val="a"/>
    <w:rsid w:val="009F2C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"/>
    <w:basedOn w:val="a"/>
    <w:rsid w:val="000850FD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a8">
    <w:name w:val="Нижний колонтитул Знак"/>
    <w:link w:val="a7"/>
    <w:uiPriority w:val="99"/>
    <w:rsid w:val="006D5582"/>
    <w:rPr>
      <w:sz w:val="28"/>
    </w:rPr>
  </w:style>
  <w:style w:type="paragraph" w:styleId="af0">
    <w:name w:val="Plain Text"/>
    <w:basedOn w:val="a"/>
    <w:link w:val="af1"/>
    <w:unhideWhenUsed/>
    <w:rsid w:val="00AC7996"/>
    <w:pPr>
      <w:autoSpaceDE w:val="0"/>
      <w:autoSpaceDN w:val="0"/>
    </w:pPr>
    <w:rPr>
      <w:rFonts w:ascii="Courier New" w:hAnsi="Courier New" w:cs="Courier New"/>
      <w:sz w:val="20"/>
    </w:rPr>
  </w:style>
  <w:style w:type="character" w:customStyle="1" w:styleId="af1">
    <w:name w:val="Текст Знак"/>
    <w:link w:val="af0"/>
    <w:rsid w:val="00AC7996"/>
    <w:rPr>
      <w:rFonts w:ascii="Courier New" w:hAnsi="Courier New" w:cs="Courier New"/>
    </w:rPr>
  </w:style>
  <w:style w:type="character" w:styleId="af2">
    <w:name w:val="annotation reference"/>
    <w:rsid w:val="006A46C8"/>
    <w:rPr>
      <w:sz w:val="16"/>
      <w:szCs w:val="16"/>
    </w:rPr>
  </w:style>
  <w:style w:type="paragraph" w:styleId="af3">
    <w:name w:val="annotation text"/>
    <w:basedOn w:val="a"/>
    <w:link w:val="af4"/>
    <w:rsid w:val="006A46C8"/>
    <w:rPr>
      <w:sz w:val="20"/>
    </w:rPr>
  </w:style>
  <w:style w:type="character" w:customStyle="1" w:styleId="af4">
    <w:name w:val="Текст примечания Знак"/>
    <w:basedOn w:val="a0"/>
    <w:link w:val="af3"/>
    <w:rsid w:val="006A46C8"/>
  </w:style>
  <w:style w:type="paragraph" w:styleId="af5">
    <w:name w:val="annotation subject"/>
    <w:basedOn w:val="af3"/>
    <w:next w:val="af3"/>
    <w:link w:val="af6"/>
    <w:rsid w:val="006A46C8"/>
    <w:rPr>
      <w:b/>
      <w:bCs/>
    </w:rPr>
  </w:style>
  <w:style w:type="character" w:customStyle="1" w:styleId="af6">
    <w:name w:val="Тема примечания Знак"/>
    <w:link w:val="af5"/>
    <w:rsid w:val="006A46C8"/>
    <w:rPr>
      <w:b/>
      <w:bCs/>
    </w:rPr>
  </w:style>
  <w:style w:type="paragraph" w:styleId="af7">
    <w:name w:val="List Paragraph"/>
    <w:basedOn w:val="a"/>
    <w:link w:val="af8"/>
    <w:qFormat/>
    <w:rsid w:val="00270E3B"/>
    <w:pPr>
      <w:ind w:left="708"/>
    </w:pPr>
  </w:style>
  <w:style w:type="paragraph" w:styleId="af9">
    <w:name w:val="No Spacing"/>
    <w:uiPriority w:val="1"/>
    <w:qFormat/>
    <w:rsid w:val="003A59F2"/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(2)_"/>
    <w:link w:val="210"/>
    <w:uiPriority w:val="99"/>
    <w:rsid w:val="006C7B41"/>
    <w:rPr>
      <w:sz w:val="23"/>
      <w:szCs w:val="23"/>
      <w:shd w:val="clear" w:color="auto" w:fill="FFFFFF"/>
    </w:rPr>
  </w:style>
  <w:style w:type="character" w:customStyle="1" w:styleId="11">
    <w:name w:val="Основной текст + 11"/>
    <w:aliases w:val="5 pt"/>
    <w:uiPriority w:val="99"/>
    <w:rsid w:val="006C7B41"/>
    <w:rPr>
      <w:rFonts w:ascii="Times New Roman" w:hAnsi="Times New Roman" w:cs="Times New Roman"/>
      <w:spacing w:val="0"/>
      <w:sz w:val="23"/>
      <w:szCs w:val="23"/>
      <w:lang w:val="en-US" w:eastAsia="en-US"/>
    </w:rPr>
  </w:style>
  <w:style w:type="character" w:customStyle="1" w:styleId="111">
    <w:name w:val="Основной текст + 111"/>
    <w:aliases w:val="5 pt1,Интервал 1 pt1"/>
    <w:uiPriority w:val="99"/>
    <w:rsid w:val="006C7B41"/>
    <w:rPr>
      <w:rFonts w:ascii="Times New Roman" w:hAnsi="Times New Roman" w:cs="Times New Roman"/>
      <w:spacing w:val="20"/>
      <w:sz w:val="23"/>
      <w:szCs w:val="23"/>
    </w:rPr>
  </w:style>
  <w:style w:type="paragraph" w:customStyle="1" w:styleId="210">
    <w:name w:val="Основной текст (2)1"/>
    <w:basedOn w:val="a"/>
    <w:link w:val="22"/>
    <w:uiPriority w:val="99"/>
    <w:rsid w:val="006C7B41"/>
    <w:pPr>
      <w:shd w:val="clear" w:color="auto" w:fill="FFFFFF"/>
      <w:spacing w:after="60" w:line="274" w:lineRule="exact"/>
      <w:jc w:val="center"/>
    </w:pPr>
    <w:rPr>
      <w:sz w:val="23"/>
      <w:szCs w:val="23"/>
    </w:rPr>
  </w:style>
  <w:style w:type="character" w:customStyle="1" w:styleId="afa">
    <w:name w:val="Основной текст + Полужирный"/>
    <w:rsid w:val="006813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afb">
    <w:name w:val="Основной текст_"/>
    <w:link w:val="12"/>
    <w:rsid w:val="004E2240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b"/>
    <w:rsid w:val="004E2240"/>
    <w:pPr>
      <w:shd w:val="clear" w:color="auto" w:fill="FFFFFF"/>
      <w:spacing w:line="317" w:lineRule="exact"/>
    </w:pPr>
    <w:rPr>
      <w:sz w:val="26"/>
      <w:szCs w:val="26"/>
    </w:rPr>
  </w:style>
  <w:style w:type="character" w:customStyle="1" w:styleId="iceouttxt4">
    <w:name w:val="iceouttxt4"/>
    <w:rsid w:val="00BD0E1D"/>
  </w:style>
  <w:style w:type="character" w:customStyle="1" w:styleId="50">
    <w:name w:val="Основной текст5"/>
    <w:rsid w:val="00F14E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61">
    <w:name w:val="Основной текст6"/>
    <w:rsid w:val="00F14E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70">
    <w:name w:val="Основной текст7"/>
    <w:rsid w:val="00D343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80">
    <w:name w:val="Основной текст8"/>
    <w:rsid w:val="00D343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customStyle="1" w:styleId="90">
    <w:name w:val="Основной текст9"/>
    <w:basedOn w:val="a"/>
    <w:rsid w:val="00D34301"/>
    <w:pPr>
      <w:shd w:val="clear" w:color="auto" w:fill="FFFFFF"/>
      <w:spacing w:line="326" w:lineRule="exact"/>
      <w:jc w:val="both"/>
    </w:pPr>
    <w:rPr>
      <w:color w:val="000000"/>
      <w:sz w:val="27"/>
      <w:szCs w:val="27"/>
      <w:lang w:val="ru"/>
    </w:rPr>
  </w:style>
  <w:style w:type="character" w:customStyle="1" w:styleId="105pt">
    <w:name w:val="Основной текст + 10;5 pt"/>
    <w:rsid w:val="00EF14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32">
    <w:name w:val="Основной текст3"/>
    <w:basedOn w:val="a"/>
    <w:rsid w:val="00982A81"/>
    <w:pPr>
      <w:shd w:val="clear" w:color="auto" w:fill="FFFFFF"/>
      <w:spacing w:line="322" w:lineRule="exact"/>
      <w:jc w:val="both"/>
    </w:pPr>
    <w:rPr>
      <w:sz w:val="27"/>
      <w:szCs w:val="27"/>
      <w:lang w:val="ru"/>
    </w:rPr>
  </w:style>
  <w:style w:type="paragraph" w:customStyle="1" w:styleId="ConsPlusNormal">
    <w:name w:val="ConsPlusNormal"/>
    <w:rsid w:val="00BC7EBA"/>
    <w:pPr>
      <w:autoSpaceDE w:val="0"/>
      <w:autoSpaceDN w:val="0"/>
      <w:adjustRightInd w:val="0"/>
    </w:pPr>
    <w:rPr>
      <w:rFonts w:ascii="Arial" w:hAnsi="Arial" w:cs="Arial"/>
    </w:rPr>
  </w:style>
  <w:style w:type="paragraph" w:styleId="afc">
    <w:name w:val="caption"/>
    <w:basedOn w:val="a"/>
    <w:next w:val="a"/>
    <w:unhideWhenUsed/>
    <w:qFormat/>
    <w:rsid w:val="00B77D96"/>
    <w:pPr>
      <w:spacing w:after="200"/>
    </w:pPr>
    <w:rPr>
      <w:i/>
      <w:iCs/>
      <w:color w:val="44546A" w:themeColor="text2"/>
      <w:sz w:val="18"/>
      <w:szCs w:val="18"/>
    </w:rPr>
  </w:style>
  <w:style w:type="character" w:styleId="afd">
    <w:name w:val="FollowedHyperlink"/>
    <w:basedOn w:val="a0"/>
    <w:rsid w:val="00C243E4"/>
    <w:rPr>
      <w:color w:val="954F72" w:themeColor="followedHyperlink"/>
      <w:u w:val="single"/>
    </w:rPr>
  </w:style>
  <w:style w:type="paragraph" w:styleId="afe">
    <w:name w:val="Normal (Web)"/>
    <w:basedOn w:val="a"/>
    <w:uiPriority w:val="99"/>
    <w:unhideWhenUsed/>
    <w:rsid w:val="008C56D6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FontStyle16">
    <w:name w:val="Font Style16"/>
    <w:uiPriority w:val="99"/>
    <w:rsid w:val="0074382B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74382B"/>
    <w:pPr>
      <w:widowControl w:val="0"/>
      <w:autoSpaceDE w:val="0"/>
      <w:autoSpaceDN w:val="0"/>
      <w:adjustRightInd w:val="0"/>
      <w:spacing w:line="368" w:lineRule="exact"/>
      <w:ind w:firstLine="581"/>
      <w:jc w:val="both"/>
    </w:pPr>
    <w:rPr>
      <w:rFonts w:ascii="Century Schoolbook" w:hAnsi="Century Schoolbook"/>
      <w:sz w:val="24"/>
      <w:szCs w:val="24"/>
    </w:rPr>
  </w:style>
  <w:style w:type="character" w:customStyle="1" w:styleId="60">
    <w:name w:val="Заголовок 6 Знак"/>
    <w:basedOn w:val="a0"/>
    <w:link w:val="6"/>
    <w:rsid w:val="00AF0555"/>
    <w:rPr>
      <w:sz w:val="26"/>
    </w:rPr>
  </w:style>
  <w:style w:type="character" w:customStyle="1" w:styleId="af8">
    <w:name w:val="Абзац списка Знак"/>
    <w:link w:val="af7"/>
    <w:qFormat/>
    <w:locked/>
    <w:rsid w:val="00DA08BC"/>
    <w:rPr>
      <w:sz w:val="28"/>
    </w:rPr>
  </w:style>
  <w:style w:type="character" w:customStyle="1" w:styleId="docdata">
    <w:name w:val="docdata"/>
    <w:aliases w:val="docy,v5,1689,bqiaagaaeyqcaaagiaiaaaodawaabasdaaaaaaaaaaaaaaaaaaaaaaaaaaaaaaaaaaaaaaaaaaaaaaaaaaaaaaaaaaaaaaaaaaaaaaaaaaaaaaaaaaaaaaaaaaaaaaaaaaaaaaaaaaaaaaaaaaaaaaaaaaaaaaaaaaaaaaaaaaaaaaaaaaaaaaaaaaaaaaaaaaaaaaaaaaaaaaaaaaaaaaaaaaaaaaaaaaaaaaaa"/>
    <w:basedOn w:val="a0"/>
    <w:rsid w:val="000A70DF"/>
  </w:style>
  <w:style w:type="paragraph" w:styleId="aff">
    <w:name w:val="TOC Heading"/>
    <w:basedOn w:val="1"/>
    <w:next w:val="a"/>
    <w:uiPriority w:val="39"/>
    <w:unhideWhenUsed/>
    <w:qFormat/>
    <w:rsid w:val="00C27178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4">
    <w:name w:val="Верхний колонтитул Знак"/>
    <w:basedOn w:val="a0"/>
    <w:link w:val="a3"/>
    <w:uiPriority w:val="99"/>
    <w:rsid w:val="009067B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6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3652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0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8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3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1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329731">
                  <w:marLeft w:val="0"/>
                  <w:marRight w:val="0"/>
                  <w:marTop w:val="5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458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DEDEDE"/>
                        <w:left w:val="single" w:sz="6" w:space="8" w:color="DEDEDE"/>
                        <w:bottom w:val="single" w:sz="6" w:space="15" w:color="DEDEDE"/>
                        <w:right w:val="single" w:sz="6" w:space="8" w:color="DEDEDE"/>
                      </w:divBdr>
                      <w:divsChild>
                        <w:div w:id="37894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69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16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3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8770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mgov.ru/digital/gosudarstvennaa-programma-kamcatskogo-kraa-cifrovaa-transformacia-v-kamcatskom-krae-1176" TargetMode="External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17702C896827BC10DA6386E31B42E1F1585E744F22D7DE198C555C4777C5C43FE474D2B16DD4866FCED16FD9AB40A19CD49C391B401F3D8YA42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429E0-435E-44F0-83F5-52FDDDF8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19105</TotalTime>
  <Pages>29</Pages>
  <Words>8840</Words>
  <Characters>66231</Characters>
  <Application>Microsoft Office Word</Application>
  <DocSecurity>0</DocSecurity>
  <Lines>551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Бабляк</dc:creator>
  <cp:keywords/>
  <dc:description/>
  <cp:lastModifiedBy>Ковтун Мария Владимировна</cp:lastModifiedBy>
  <cp:revision>993</cp:revision>
  <cp:lastPrinted>2021-03-15T04:08:00Z</cp:lastPrinted>
  <dcterms:created xsi:type="dcterms:W3CDTF">2014-07-15T01:46:00Z</dcterms:created>
  <dcterms:modified xsi:type="dcterms:W3CDTF">2023-04-26T22:30:00Z</dcterms:modified>
</cp:coreProperties>
</file>