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1E0033" w:rsidTr="00D72D72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0033" w:rsidRDefault="001E0033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1E0033" w:rsidRDefault="00922895">
            <w:pPr>
              <w:ind w:left="-70"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1E0033" w:rsidRDefault="00922895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пл. Ленина, д. 1, г. Петропавловск-Камчатский, 683</w:t>
            </w:r>
            <w:r w:rsidR="00A85AF9">
              <w:rPr>
                <w:sz w:val="20"/>
              </w:rPr>
              <w:t>040</w:t>
            </w:r>
            <w:r>
              <w:rPr>
                <w:sz w:val="20"/>
              </w:rPr>
              <w:t xml:space="preserve"> 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</w:t>
            </w:r>
            <w:r w:rsidR="00397B6C" w:rsidRPr="00397B6C">
              <w:rPr>
                <w:sz w:val="20"/>
              </w:rPr>
              <w:t>42-52-61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1E0033" w:rsidRDefault="001E0033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4"/>
              </w:rPr>
            </w:pPr>
          </w:p>
          <w:p w:rsidR="001E0033" w:rsidRDefault="001E0033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</w:pPr>
          </w:p>
          <w:p w:rsidR="001E0033" w:rsidRDefault="001E0033">
            <w:pPr>
              <w:jc w:val="center"/>
            </w:pPr>
          </w:p>
          <w:p w:rsidR="001E0033" w:rsidRDefault="001E0033">
            <w:pPr>
              <w:jc w:val="center"/>
              <w:rPr>
                <w:sz w:val="10"/>
              </w:rPr>
            </w:pPr>
          </w:p>
          <w:p w:rsidR="001E0033" w:rsidRDefault="001E0033">
            <w:pPr>
              <w:ind w:left="18"/>
            </w:pPr>
          </w:p>
          <w:p w:rsidR="001E0033" w:rsidRDefault="001E0033">
            <w:pPr>
              <w:ind w:left="18"/>
            </w:pPr>
          </w:p>
          <w:p w:rsidR="001E0033" w:rsidRDefault="00922895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1E0033" w:rsidRDefault="001E0033">
            <w:pPr>
              <w:tabs>
                <w:tab w:val="left" w:pos="2411"/>
              </w:tabs>
              <w:ind w:left="213"/>
              <w:jc w:val="both"/>
            </w:pPr>
          </w:p>
          <w:p w:rsidR="001E0033" w:rsidRDefault="00922895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1E0033" w:rsidRDefault="001E0033">
            <w:pPr>
              <w:ind w:left="213"/>
              <w:jc w:val="both"/>
            </w:pPr>
          </w:p>
          <w:p w:rsidR="001E0033" w:rsidRDefault="001E0033">
            <w:pPr>
              <w:ind w:left="213"/>
              <w:jc w:val="both"/>
            </w:pPr>
          </w:p>
        </w:tc>
      </w:tr>
      <w:tr w:rsidR="001E0033" w:rsidTr="00D72D72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  <w:tr w:rsidR="001E0033" w:rsidTr="00D72D72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1E0033" w:rsidRDefault="00922895" w:rsidP="00276FB5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1E0033" w:rsidRDefault="00922895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  <w:tr w:rsidR="001E0033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1E0033" w:rsidRDefault="001E0033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</w:tbl>
    <w:p w:rsidR="001E0033" w:rsidRDefault="00922895">
      <w:pPr>
        <w:spacing w:line="480" w:lineRule="auto"/>
        <w:jc w:val="center"/>
      </w:pPr>
      <w:r>
        <w:t>Уважаемый Иван Иванович!</w:t>
      </w:r>
    </w:p>
    <w:p w:rsidR="001E0033" w:rsidRDefault="00922895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письма</w:t>
      </w:r>
      <w:proofErr w:type="spellEnd"/>
      <w:r>
        <w:t xml:space="preserve">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письмаТекст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</w:t>
      </w:r>
      <w:r>
        <w:lastRenderedPageBreak/>
        <w:t xml:space="preserve">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 </w:t>
      </w:r>
      <w:proofErr w:type="spellStart"/>
      <w:r>
        <w:t>Текст</w:t>
      </w:r>
      <w:proofErr w:type="spellEnd"/>
      <w:proofErr w:type="gramEnd"/>
      <w:r>
        <w:t xml:space="preserve"> </w:t>
      </w:r>
      <w:proofErr w:type="spellStart"/>
      <w:r>
        <w:t>письмаТекст</w:t>
      </w:r>
      <w:proofErr w:type="spellEnd"/>
      <w:r>
        <w:t xml:space="preserve">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:rsidR="001E0033" w:rsidRDefault="001E0033">
      <w:pPr>
        <w:ind w:firstLine="709"/>
        <w:jc w:val="both"/>
      </w:pPr>
    </w:p>
    <w:p w:rsidR="001E0033" w:rsidRDefault="00922895">
      <w:pPr>
        <w:jc w:val="both"/>
      </w:pPr>
      <w:r>
        <w:t xml:space="preserve">Приложение: </w:t>
      </w:r>
    </w:p>
    <w:p w:rsidR="001E0033" w:rsidRDefault="00922895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1E0033" w:rsidRDefault="00922895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1E0033" w:rsidRDefault="00922895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1E0033" w:rsidRDefault="001E0033">
      <w:pPr>
        <w:ind w:firstLine="709"/>
        <w:jc w:val="both"/>
      </w:pPr>
    </w:p>
    <w:p w:rsidR="001E0033" w:rsidRDefault="001E0033">
      <w:pPr>
        <w:ind w:firstLine="709"/>
        <w:jc w:val="both"/>
      </w:pPr>
    </w:p>
    <w:p w:rsidR="001E0033" w:rsidRDefault="00922895">
      <w:pPr>
        <w:jc w:val="both"/>
      </w:pPr>
      <w:r>
        <w:t xml:space="preserve">С уважением, 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1E0033">
        <w:trPr>
          <w:trHeight w:val="2220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1E0033" w:rsidRPr="00A85AF9" w:rsidRDefault="00A85AF9" w:rsidP="00397B6C">
            <w:pPr>
              <w:ind w:left="30" w:right="27"/>
              <w:rPr>
                <w:szCs w:val="28"/>
              </w:rPr>
            </w:pPr>
            <w:r w:rsidRPr="00A85AF9">
              <w:rPr>
                <w:szCs w:val="28"/>
              </w:rPr>
              <w:t>Временно исполняющий обязанности заместителя Председателя Правительства Камчатского края</w:t>
            </w: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:rsidR="001E0033" w:rsidRDefault="00922895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:rsidR="001E0033" w:rsidRDefault="001E0033">
            <w:pPr>
              <w:ind w:left="142" w:hanging="142"/>
              <w:rPr>
                <w:color w:val="FFFFFF" w:themeColor="background1"/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1E0033" w:rsidRDefault="001E0033">
            <w:pPr>
              <w:ind w:left="142" w:right="126" w:hanging="142"/>
              <w:jc w:val="right"/>
            </w:pPr>
          </w:p>
          <w:p w:rsidR="00A85AF9" w:rsidRDefault="00A85AF9">
            <w:pPr>
              <w:ind w:left="142" w:right="126" w:hanging="142"/>
              <w:jc w:val="right"/>
            </w:pPr>
          </w:p>
          <w:p w:rsidR="00A85AF9" w:rsidRDefault="00A85AF9">
            <w:pPr>
              <w:ind w:left="142" w:right="126" w:hanging="142"/>
              <w:jc w:val="right"/>
            </w:pPr>
          </w:p>
          <w:p w:rsidR="00A85AF9" w:rsidRDefault="00A85AF9">
            <w:pPr>
              <w:ind w:left="142" w:right="126" w:hanging="142"/>
              <w:jc w:val="right"/>
            </w:pPr>
          </w:p>
          <w:p w:rsidR="00A85AF9" w:rsidRDefault="00397B6C" w:rsidP="00397B6C">
            <w:pPr>
              <w:ind w:left="142" w:hanging="142"/>
              <w:jc w:val="right"/>
              <w:rPr>
                <w:sz w:val="24"/>
              </w:rPr>
            </w:pPr>
            <w:r>
              <w:t>Е.С. Поз</w:t>
            </w:r>
            <w:bookmarkStart w:id="2" w:name="_GoBack"/>
            <w:bookmarkEnd w:id="2"/>
            <w:r>
              <w:t>днякова</w:t>
            </w:r>
          </w:p>
        </w:tc>
      </w:tr>
    </w:tbl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922895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-125729</wp:posOffset>
                </wp:positionH>
                <wp:positionV relativeFrom="page">
                  <wp:posOffset>9761220</wp:posOffset>
                </wp:positionV>
                <wp:extent cx="5730240" cy="502919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240" cy="5029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E0033" w:rsidRDefault="00922895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1E0033" w:rsidRDefault="00922895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1E0033" w:rsidRDefault="001E0033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9.9pt;margin-top:768.6pt;width:451.2pt;height:3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" stroked="f" strokeweight=".5pt">
                <v:textbox>
                  <w:txbxContent>
                    <w:p w:rsidR="001E0033" w:rsidRDefault="00922895">
                      <w:pPr>
                        <w:pStyle w:val="a3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1E0033" w:rsidRDefault="00922895">
                      <w:pPr>
                        <w:pStyle w:val="a3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</w:p>
                    <w:p w:rsidR="001E0033" w:rsidRDefault="001E0033">
                      <w:pPr>
                        <w:pStyle w:val="a3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0033" w:rsidRDefault="001E0033">
      <w:pPr>
        <w:spacing w:line="276" w:lineRule="auto"/>
        <w:rPr>
          <w:sz w:val="20"/>
        </w:rPr>
      </w:pPr>
    </w:p>
    <w:p w:rsidR="001E0033" w:rsidRDefault="00922895">
      <w:pPr>
        <w:jc w:val="right"/>
        <w:rPr>
          <w:sz w:val="24"/>
        </w:rPr>
      </w:pPr>
      <w:r>
        <w:rPr>
          <w:sz w:val="24"/>
        </w:rPr>
        <w:t xml:space="preserve">Приложение к письму 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 xml:space="preserve"> заместителя Председателя 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>Правительства Камчатского края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sectPr w:rsidR="001E00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F27" w:rsidRDefault="008D2F27">
      <w:r>
        <w:separator/>
      </w:r>
    </w:p>
  </w:endnote>
  <w:endnote w:type="continuationSeparator" w:id="0">
    <w:p w:rsidR="008D2F27" w:rsidRDefault="008D2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F27" w:rsidRDefault="008D2F27">
      <w:r>
        <w:separator/>
      </w:r>
    </w:p>
  </w:footnote>
  <w:footnote w:type="continuationSeparator" w:id="0">
    <w:p w:rsidR="008D2F27" w:rsidRDefault="008D2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922895">
    <w:pPr>
      <w:pStyle w:val="a5"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397B6C">
      <w:rPr>
        <w:noProof/>
        <w:sz w:val="24"/>
      </w:rPr>
      <w:t>3</w:t>
    </w:r>
    <w:r>
      <w:rPr>
        <w:sz w:val="24"/>
      </w:rPr>
      <w:fldChar w:fldCharType="end"/>
    </w:r>
  </w:p>
  <w:p w:rsidR="001E0033" w:rsidRDefault="001E003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33"/>
    <w:rsid w:val="00060D1F"/>
    <w:rsid w:val="001E0033"/>
    <w:rsid w:val="00276FB5"/>
    <w:rsid w:val="00397B6C"/>
    <w:rsid w:val="004A4FCF"/>
    <w:rsid w:val="008D2F27"/>
    <w:rsid w:val="00922895"/>
    <w:rsid w:val="00A85AF9"/>
    <w:rsid w:val="00D72D72"/>
    <w:rsid w:val="00E0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82BA0-F529-4ABB-8A9E-47D9397F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styleId="a7">
    <w:name w:val="Body Text"/>
    <w:basedOn w:val="a"/>
    <w:link w:val="a8"/>
    <w:pPr>
      <w:widowControl w:val="0"/>
      <w:jc w:val="both"/>
    </w:p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Verdana" w:hAnsi="Verdana"/>
      <w:sz w:val="20"/>
    </w:rPr>
  </w:style>
  <w:style w:type="character" w:customStyle="1" w:styleId="ab">
    <w:name w:val="Знак"/>
    <w:basedOn w:val="1"/>
    <w:link w:val="aa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Знак Знак Знак Знак"/>
    <w:basedOn w:val="a"/>
    <w:link w:val="ad"/>
    <w:pPr>
      <w:spacing w:after="160" w:line="240" w:lineRule="exact"/>
    </w:pPr>
    <w:rPr>
      <w:rFonts w:ascii="Verdana" w:hAnsi="Verdana"/>
      <w:sz w:val="20"/>
    </w:rPr>
  </w:style>
  <w:style w:type="character" w:customStyle="1" w:styleId="ad">
    <w:name w:val="Знак Знак Знак Знак"/>
    <w:basedOn w:val="1"/>
    <w:link w:val="ac"/>
    <w:rPr>
      <w:rFonts w:ascii="Verdana" w:hAnsi="Verdana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Иван Игоревич</dc:creator>
  <cp:lastModifiedBy>Гордиенко Иван Игоревич</cp:lastModifiedBy>
  <cp:revision>4</cp:revision>
  <dcterms:created xsi:type="dcterms:W3CDTF">2025-02-11T03:04:00Z</dcterms:created>
  <dcterms:modified xsi:type="dcterms:W3CDTF">2025-02-11T03:05:00Z</dcterms:modified>
</cp:coreProperties>
</file>