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57711E" w14:textId="6157BE0E" w:rsidR="00F1102E" w:rsidRPr="00F1102E" w:rsidRDefault="00F1102E" w:rsidP="00F110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02E">
        <w:rPr>
          <w:rFonts w:ascii="Times New Roman" w:hAnsi="Times New Roman" w:cs="Times New Roman"/>
          <w:b/>
          <w:sz w:val="28"/>
          <w:szCs w:val="28"/>
        </w:rPr>
        <w:t>Итоги работы</w:t>
      </w:r>
      <w:r w:rsidR="00384E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02E">
        <w:rPr>
          <w:rFonts w:ascii="Times New Roman" w:hAnsi="Times New Roman" w:cs="Times New Roman"/>
          <w:b/>
          <w:sz w:val="28"/>
          <w:szCs w:val="28"/>
        </w:rPr>
        <w:t xml:space="preserve">Агентства по информатизации и связи </w:t>
      </w:r>
      <w:r w:rsidR="00384E4A">
        <w:rPr>
          <w:rFonts w:ascii="Times New Roman" w:hAnsi="Times New Roman" w:cs="Times New Roman"/>
          <w:b/>
          <w:sz w:val="28"/>
          <w:szCs w:val="28"/>
        </w:rPr>
        <w:t>К</w:t>
      </w:r>
      <w:r w:rsidR="00BA75A3">
        <w:rPr>
          <w:rFonts w:ascii="Times New Roman" w:hAnsi="Times New Roman" w:cs="Times New Roman"/>
          <w:b/>
          <w:sz w:val="28"/>
          <w:szCs w:val="28"/>
        </w:rPr>
        <w:t xml:space="preserve">амчатского </w:t>
      </w:r>
      <w:r w:rsidR="00384E4A">
        <w:rPr>
          <w:rFonts w:ascii="Times New Roman" w:hAnsi="Times New Roman" w:cs="Times New Roman"/>
          <w:b/>
          <w:sz w:val="28"/>
          <w:szCs w:val="28"/>
        </w:rPr>
        <w:t>к</w:t>
      </w:r>
      <w:r w:rsidR="00BA75A3">
        <w:rPr>
          <w:rFonts w:ascii="Times New Roman" w:hAnsi="Times New Roman" w:cs="Times New Roman"/>
          <w:b/>
          <w:sz w:val="28"/>
          <w:szCs w:val="28"/>
        </w:rPr>
        <w:t>рая</w:t>
      </w:r>
      <w:bookmarkStart w:id="0" w:name="_GoBack"/>
      <w:bookmarkEnd w:id="0"/>
      <w:r w:rsidRPr="00F1102E">
        <w:rPr>
          <w:rFonts w:ascii="Times New Roman" w:hAnsi="Times New Roman" w:cs="Times New Roman"/>
          <w:b/>
          <w:sz w:val="28"/>
          <w:szCs w:val="28"/>
        </w:rPr>
        <w:t xml:space="preserve"> в 2018 году</w:t>
      </w:r>
    </w:p>
    <w:p w14:paraId="0FBA6834" w14:textId="7D3C44A4" w:rsidR="00D149FD" w:rsidRDefault="00D149FD" w:rsidP="00D149FD">
      <w:pPr>
        <w:widowControl w:val="0"/>
        <w:spacing w:after="8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2238CC" wp14:editId="0736B3AE">
            <wp:extent cx="3685994" cy="2076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4524" cy="208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2772" w14:textId="77777777" w:rsidR="00384E4A" w:rsidRDefault="00F1102E" w:rsidP="00A5138F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867C90">
        <w:rPr>
          <w:rFonts w:ascii="Times New Roman" w:hAnsi="Times New Roman" w:cs="Times New Roman"/>
          <w:sz w:val="28"/>
          <w:szCs w:val="28"/>
        </w:rPr>
        <w:t>информационны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67C90">
        <w:rPr>
          <w:rFonts w:ascii="Times New Roman" w:hAnsi="Times New Roman" w:cs="Times New Roman"/>
          <w:sz w:val="28"/>
          <w:szCs w:val="28"/>
        </w:rPr>
        <w:t xml:space="preserve"> техно</w:t>
      </w:r>
      <w:r>
        <w:rPr>
          <w:rFonts w:ascii="Times New Roman" w:hAnsi="Times New Roman" w:cs="Times New Roman"/>
          <w:sz w:val="28"/>
          <w:szCs w:val="28"/>
        </w:rPr>
        <w:t>логии, коммуникации,</w:t>
      </w:r>
      <w:r w:rsidRPr="00867C90">
        <w:rPr>
          <w:rFonts w:ascii="Times New Roman" w:hAnsi="Times New Roman" w:cs="Times New Roman"/>
          <w:sz w:val="28"/>
          <w:szCs w:val="28"/>
        </w:rPr>
        <w:t xml:space="preserve"> открытост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67C90">
        <w:rPr>
          <w:rFonts w:ascii="Times New Roman" w:hAnsi="Times New Roman" w:cs="Times New Roman"/>
          <w:sz w:val="28"/>
          <w:szCs w:val="28"/>
        </w:rPr>
        <w:t>, доступност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67C90">
        <w:rPr>
          <w:rFonts w:ascii="Times New Roman" w:hAnsi="Times New Roman" w:cs="Times New Roman"/>
          <w:sz w:val="28"/>
          <w:szCs w:val="28"/>
        </w:rPr>
        <w:t xml:space="preserve"> и значимост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67C90">
        <w:rPr>
          <w:rFonts w:ascii="Times New Roman" w:hAnsi="Times New Roman" w:cs="Times New Roman"/>
          <w:sz w:val="28"/>
          <w:szCs w:val="28"/>
        </w:rPr>
        <w:t xml:space="preserve"> информации</w:t>
      </w:r>
      <w:r>
        <w:rPr>
          <w:rFonts w:ascii="Times New Roman" w:hAnsi="Times New Roman" w:cs="Times New Roman"/>
          <w:sz w:val="28"/>
          <w:szCs w:val="28"/>
        </w:rPr>
        <w:t xml:space="preserve"> явля</w:t>
      </w:r>
      <w:r w:rsidR="00EE3EA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неотъемлемой частью современного общества</w:t>
      </w:r>
      <w:r w:rsidRPr="00867C90">
        <w:rPr>
          <w:rFonts w:ascii="Times New Roman" w:hAnsi="Times New Roman" w:cs="Times New Roman"/>
          <w:sz w:val="28"/>
          <w:szCs w:val="28"/>
        </w:rPr>
        <w:t>.</w:t>
      </w:r>
    </w:p>
    <w:p w14:paraId="319DFF85" w14:textId="113B8BC5" w:rsidR="00F1102E" w:rsidRPr="00867C90" w:rsidRDefault="00F1102E" w:rsidP="00A5138F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C90">
        <w:rPr>
          <w:rFonts w:ascii="Times New Roman" w:hAnsi="Times New Roman" w:cs="Times New Roman"/>
          <w:sz w:val="28"/>
          <w:szCs w:val="28"/>
        </w:rPr>
        <w:t>Камчатский край динамично развивается в этом направлении.</w:t>
      </w:r>
    </w:p>
    <w:p w14:paraId="2C7D8BEA" w14:textId="67FC3457" w:rsidR="00F1102E" w:rsidRPr="00F1102E" w:rsidRDefault="00F1102E" w:rsidP="00A5138F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02E">
        <w:rPr>
          <w:rFonts w:ascii="Times New Roman" w:hAnsi="Times New Roman" w:cs="Times New Roman"/>
          <w:sz w:val="28"/>
          <w:szCs w:val="28"/>
        </w:rPr>
        <w:t xml:space="preserve">В Камчатском крае функции по реализации региональной политики, по нормативному правовому регулированию, по контролю, по предоставлению </w:t>
      </w:r>
      <w:proofErr w:type="spellStart"/>
      <w:r w:rsidRPr="00F1102E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F1102E">
        <w:rPr>
          <w:rFonts w:ascii="Times New Roman" w:hAnsi="Times New Roman" w:cs="Times New Roman"/>
          <w:sz w:val="28"/>
          <w:szCs w:val="28"/>
        </w:rPr>
        <w:t>, а также иные правоприменительные функции в сфере информатизации и связи выполняет Агентство по информатизации и связи Камчатского края (далее – Агентство).</w:t>
      </w:r>
    </w:p>
    <w:p w14:paraId="09099AAD" w14:textId="390DDF1D" w:rsidR="00384E4A" w:rsidRDefault="00F1102E" w:rsidP="00A5138F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02E">
        <w:rPr>
          <w:rFonts w:ascii="Times New Roman" w:hAnsi="Times New Roman" w:cs="Times New Roman"/>
          <w:sz w:val="28"/>
          <w:szCs w:val="28"/>
        </w:rPr>
        <w:t xml:space="preserve">Основным документом стратегического планирования и программирования в сфере информатизации и связи Камчатского края является </w:t>
      </w:r>
      <w:r w:rsidR="00384E4A">
        <w:rPr>
          <w:rFonts w:ascii="Times New Roman" w:hAnsi="Times New Roman" w:cs="Times New Roman"/>
          <w:sz w:val="28"/>
          <w:szCs w:val="28"/>
        </w:rPr>
        <w:t>ГП</w:t>
      </w:r>
      <w:r w:rsidRPr="00F11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E4A">
        <w:rPr>
          <w:rFonts w:ascii="Times New Roman" w:hAnsi="Times New Roman" w:cs="Times New Roman"/>
          <w:sz w:val="28"/>
          <w:szCs w:val="28"/>
        </w:rPr>
        <w:t>Кк</w:t>
      </w:r>
      <w:proofErr w:type="spellEnd"/>
      <w:r w:rsidRPr="00F1102E">
        <w:rPr>
          <w:rFonts w:ascii="Times New Roman" w:hAnsi="Times New Roman" w:cs="Times New Roman"/>
          <w:sz w:val="28"/>
          <w:szCs w:val="28"/>
        </w:rPr>
        <w:t xml:space="preserve"> «Информационное общество в Камчатском крае»</w:t>
      </w:r>
      <w:r w:rsidR="00840161">
        <w:rPr>
          <w:rFonts w:ascii="Times New Roman" w:hAnsi="Times New Roman" w:cs="Times New Roman"/>
          <w:sz w:val="28"/>
          <w:szCs w:val="28"/>
        </w:rPr>
        <w:t>.</w:t>
      </w:r>
      <w:r w:rsidRPr="00F110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6D638D" w14:textId="2BB4F6D2" w:rsidR="00F1102E" w:rsidRPr="00F1102E" w:rsidRDefault="00384E4A" w:rsidP="00A5138F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F1102E" w:rsidRPr="00F1102E">
        <w:rPr>
          <w:rFonts w:ascii="Times New Roman" w:hAnsi="Times New Roman" w:cs="Times New Roman"/>
          <w:sz w:val="28"/>
          <w:szCs w:val="28"/>
        </w:rPr>
        <w:t>ффективность реализации Программы в 201</w:t>
      </w:r>
      <w:r w:rsidR="00D47D7E">
        <w:rPr>
          <w:rFonts w:ascii="Times New Roman" w:hAnsi="Times New Roman" w:cs="Times New Roman"/>
          <w:sz w:val="28"/>
          <w:szCs w:val="28"/>
        </w:rPr>
        <w:t>8</w:t>
      </w:r>
      <w:r w:rsidR="00F1102E" w:rsidRPr="00F1102E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F1102E" w:rsidRPr="00F1102E">
        <w:rPr>
          <w:rFonts w:ascii="Times New Roman" w:hAnsi="Times New Roman" w:cs="Times New Roman"/>
          <w:sz w:val="28"/>
          <w:szCs w:val="28"/>
        </w:rPr>
        <w:t xml:space="preserve"> состав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1102E" w:rsidRPr="00F1102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1102E" w:rsidRPr="00F110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более 97%</w:t>
      </w:r>
      <w:r w:rsidR="00F1102E" w:rsidRPr="00F1102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AE1E70" w14:textId="3C690F40" w:rsidR="00F1102E" w:rsidRDefault="006A6312" w:rsidP="00A5138F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47D7E" w:rsidRPr="00D47D7E">
        <w:rPr>
          <w:rFonts w:ascii="Times New Roman" w:hAnsi="Times New Roman" w:cs="Times New Roman"/>
          <w:sz w:val="28"/>
          <w:szCs w:val="28"/>
        </w:rPr>
        <w:t>сновные направления деятельности Агентства в 201</w:t>
      </w:r>
      <w:r w:rsidR="00D47D7E">
        <w:rPr>
          <w:rFonts w:ascii="Times New Roman" w:hAnsi="Times New Roman" w:cs="Times New Roman"/>
          <w:sz w:val="28"/>
          <w:szCs w:val="28"/>
        </w:rPr>
        <w:t>8</w:t>
      </w:r>
      <w:r w:rsidR="00D47D7E" w:rsidRPr="00D47D7E">
        <w:rPr>
          <w:rFonts w:ascii="Times New Roman" w:hAnsi="Times New Roman" w:cs="Times New Roman"/>
          <w:sz w:val="28"/>
          <w:szCs w:val="28"/>
        </w:rPr>
        <w:t xml:space="preserve"> году</w:t>
      </w:r>
      <w:r w:rsidR="00D47D7E">
        <w:rPr>
          <w:rFonts w:ascii="Times New Roman" w:hAnsi="Times New Roman" w:cs="Times New Roman"/>
          <w:sz w:val="28"/>
          <w:szCs w:val="28"/>
        </w:rPr>
        <w:t>:</w:t>
      </w:r>
      <w:r w:rsidR="00384E4A" w:rsidRPr="00384E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48C3BA1" w14:textId="77777777" w:rsidR="00384E4A" w:rsidRPr="00384E4A" w:rsidRDefault="00D47D7E" w:rsidP="00384E4A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4E4A">
        <w:rPr>
          <w:rFonts w:ascii="Times New Roman" w:hAnsi="Times New Roman" w:cs="Times New Roman"/>
          <w:b/>
          <w:sz w:val="28"/>
          <w:szCs w:val="28"/>
        </w:rPr>
        <w:t>госуслуги</w:t>
      </w:r>
      <w:proofErr w:type="spellEnd"/>
      <w:r w:rsidRPr="00384E4A">
        <w:rPr>
          <w:rFonts w:ascii="Times New Roman" w:hAnsi="Times New Roman" w:cs="Times New Roman"/>
          <w:b/>
          <w:sz w:val="28"/>
          <w:szCs w:val="28"/>
        </w:rPr>
        <w:t>;</w:t>
      </w:r>
    </w:p>
    <w:p w14:paraId="69AC7E50" w14:textId="77777777" w:rsidR="00384E4A" w:rsidRPr="00384E4A" w:rsidRDefault="00D47D7E" w:rsidP="00384E4A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E4A">
        <w:rPr>
          <w:rFonts w:ascii="Times New Roman" w:hAnsi="Times New Roman" w:cs="Times New Roman"/>
          <w:b/>
          <w:sz w:val="28"/>
          <w:szCs w:val="28"/>
        </w:rPr>
        <w:t>координация информатизации;</w:t>
      </w:r>
    </w:p>
    <w:p w14:paraId="5D589E00" w14:textId="3DA84931" w:rsidR="00384E4A" w:rsidRDefault="00D47D7E" w:rsidP="00384E4A">
      <w:pPr>
        <w:pStyle w:val="a4"/>
        <w:widowControl w:val="0"/>
        <w:numPr>
          <w:ilvl w:val="0"/>
          <w:numId w:val="2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E4A">
        <w:rPr>
          <w:rFonts w:ascii="Times New Roman" w:hAnsi="Times New Roman" w:cs="Times New Roman"/>
          <w:b/>
          <w:sz w:val="28"/>
          <w:szCs w:val="28"/>
        </w:rPr>
        <w:t>развитие</w:t>
      </w:r>
      <w:r w:rsidR="00384E4A" w:rsidRPr="00384E4A">
        <w:rPr>
          <w:rFonts w:ascii="Times New Roman" w:hAnsi="Times New Roman" w:cs="Times New Roman"/>
          <w:b/>
          <w:sz w:val="28"/>
          <w:szCs w:val="28"/>
        </w:rPr>
        <w:t xml:space="preserve"> инфраструктуры </w:t>
      </w:r>
      <w:r w:rsidRPr="00384E4A">
        <w:rPr>
          <w:rFonts w:ascii="Times New Roman" w:hAnsi="Times New Roman" w:cs="Times New Roman"/>
          <w:b/>
          <w:sz w:val="28"/>
          <w:szCs w:val="28"/>
        </w:rPr>
        <w:t>связи</w:t>
      </w:r>
      <w:r w:rsidR="000A789F" w:rsidRPr="00384E4A">
        <w:rPr>
          <w:rFonts w:ascii="Times New Roman" w:hAnsi="Times New Roman" w:cs="Times New Roman"/>
          <w:b/>
          <w:sz w:val="28"/>
          <w:szCs w:val="28"/>
        </w:rPr>
        <w:t xml:space="preserve"> в регионе</w:t>
      </w:r>
      <w:r w:rsidRPr="00384E4A">
        <w:rPr>
          <w:rFonts w:ascii="Times New Roman" w:hAnsi="Times New Roman" w:cs="Times New Roman"/>
          <w:b/>
          <w:sz w:val="28"/>
          <w:szCs w:val="28"/>
        </w:rPr>
        <w:t>.</w:t>
      </w:r>
    </w:p>
    <w:p w14:paraId="346DC288" w14:textId="77777777" w:rsidR="00885661" w:rsidRPr="00384E4A" w:rsidRDefault="00885661" w:rsidP="00D149FD">
      <w:pPr>
        <w:pStyle w:val="a4"/>
        <w:widowControl w:val="0"/>
        <w:tabs>
          <w:tab w:val="left" w:pos="1134"/>
        </w:tabs>
        <w:spacing w:after="0" w:line="276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EF15AB" w14:textId="71A5C698" w:rsidR="007E44B2" w:rsidRDefault="00384E4A" w:rsidP="00C144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0BBC9" wp14:editId="4A482DD9">
            <wp:extent cx="3048000" cy="2211390"/>
            <wp:effectExtent l="0" t="0" r="0" b="0"/>
            <wp:docPr id="1" name="Рисунок 1" descr="X:\Итоги АИС\2018\материалы\Облако-Тэ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Итоги АИС\2018\материалы\Облако-Тэг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67" cy="226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F06E1" w14:textId="77777777" w:rsidR="00937C01" w:rsidRPr="00937C01" w:rsidRDefault="00937C01" w:rsidP="000A789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937C0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Госуслуги</w:t>
      </w:r>
      <w:proofErr w:type="spellEnd"/>
    </w:p>
    <w:p w14:paraId="102F0297" w14:textId="77777777" w:rsidR="00D149FD" w:rsidRDefault="00D149FD" w:rsidP="00D149FD">
      <w:pPr>
        <w:spacing w:after="8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2DF047" wp14:editId="0FC1D763">
            <wp:extent cx="3028660" cy="12668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8766" cy="127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09981" w14:textId="77777777" w:rsidR="00392A67" w:rsidRDefault="00392A67" w:rsidP="00D149FD">
      <w:pPr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57C3B3" w14:textId="76830A82" w:rsidR="000A789F" w:rsidRPr="000A789F" w:rsidRDefault="000A789F" w:rsidP="00D149FD">
      <w:pPr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89F">
        <w:rPr>
          <w:rFonts w:ascii="Times New Roman" w:hAnsi="Times New Roman" w:cs="Times New Roman"/>
          <w:sz w:val="28"/>
          <w:szCs w:val="28"/>
        </w:rPr>
        <w:t xml:space="preserve">Один из основных показателей в сфере деятельности Агентства, отражающий активность использования электронных услуг и сервисов жителями – доля </w:t>
      </w:r>
      <w:r>
        <w:rPr>
          <w:rFonts w:ascii="Times New Roman" w:hAnsi="Times New Roman" w:cs="Times New Roman"/>
          <w:sz w:val="28"/>
          <w:szCs w:val="28"/>
        </w:rPr>
        <w:t>граждан</w:t>
      </w:r>
      <w:r w:rsidRPr="000A789F">
        <w:rPr>
          <w:rFonts w:ascii="Times New Roman" w:hAnsi="Times New Roman" w:cs="Times New Roman"/>
          <w:sz w:val="28"/>
          <w:szCs w:val="28"/>
        </w:rPr>
        <w:t xml:space="preserve">, зарегистрированных в ЕСИА (на портале </w:t>
      </w:r>
      <w:proofErr w:type="spellStart"/>
      <w:r w:rsidRPr="000A789F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0A789F">
        <w:rPr>
          <w:rFonts w:ascii="Times New Roman" w:hAnsi="Times New Roman" w:cs="Times New Roman"/>
          <w:sz w:val="28"/>
          <w:szCs w:val="28"/>
        </w:rPr>
        <w:t>).</w:t>
      </w:r>
    </w:p>
    <w:p w14:paraId="3EFB7B53" w14:textId="77777777" w:rsidR="000A789F" w:rsidRPr="000A789F" w:rsidRDefault="000A789F" w:rsidP="00885661">
      <w:pPr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89F">
        <w:rPr>
          <w:rFonts w:ascii="Times New Roman" w:hAnsi="Times New Roman" w:cs="Times New Roman"/>
          <w:sz w:val="28"/>
          <w:szCs w:val="28"/>
        </w:rPr>
        <w:t>По итогам 2018 года в ЕСИА зарегистрировано 81,5% жителей края старше 14 лет, прирост за год составил более 26%.</w:t>
      </w:r>
    </w:p>
    <w:p w14:paraId="1F3C9D5E" w14:textId="553156D7" w:rsidR="00152E83" w:rsidRDefault="000A789F" w:rsidP="00D149FD">
      <w:pPr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89F">
        <w:rPr>
          <w:rFonts w:ascii="Times New Roman" w:hAnsi="Times New Roman" w:cs="Times New Roman"/>
          <w:sz w:val="28"/>
          <w:szCs w:val="28"/>
        </w:rPr>
        <w:t xml:space="preserve">В результате активной работы по популяризации использования электронных услуг и сервисов, Камчатский край по показателю ЕСИА поднялся с 36 </w:t>
      </w:r>
      <w:r w:rsidR="00A5138F">
        <w:rPr>
          <w:rFonts w:ascii="Times New Roman" w:hAnsi="Times New Roman" w:cs="Times New Roman"/>
          <w:sz w:val="28"/>
          <w:szCs w:val="28"/>
        </w:rPr>
        <w:t>до</w:t>
      </w:r>
      <w:r w:rsidRPr="000A789F">
        <w:rPr>
          <w:rFonts w:ascii="Times New Roman" w:hAnsi="Times New Roman" w:cs="Times New Roman"/>
          <w:sz w:val="28"/>
          <w:szCs w:val="28"/>
        </w:rPr>
        <w:t xml:space="preserve"> 18 места среди 85 субъектов РФ.</w:t>
      </w:r>
    </w:p>
    <w:p w14:paraId="1BB00FBB" w14:textId="77777777" w:rsidR="00392A67" w:rsidRDefault="00392A67" w:rsidP="00D149FD">
      <w:pPr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5E1749" w14:textId="7BB037CA" w:rsidR="00D149FD" w:rsidRDefault="00D149FD" w:rsidP="00D149F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32592C5B" wp14:editId="4E187793">
            <wp:extent cx="3312756" cy="186690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0306" cy="18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C693" w14:textId="77777777" w:rsidR="00A5138F" w:rsidRDefault="00D149FD" w:rsidP="000A78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975">
        <w:rPr>
          <w:rFonts w:ascii="Times New Roman" w:hAnsi="Times New Roman" w:cs="Times New Roman"/>
          <w:sz w:val="28"/>
          <w:szCs w:val="28"/>
        </w:rPr>
        <w:t xml:space="preserve">В течении 2018 года существенный акцент делался на узнаваемость бренда </w:t>
      </w:r>
      <w:proofErr w:type="spellStart"/>
      <w:r w:rsidRPr="002E4975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2E4975">
        <w:rPr>
          <w:rFonts w:ascii="Times New Roman" w:hAnsi="Times New Roman" w:cs="Times New Roman"/>
          <w:sz w:val="28"/>
          <w:szCs w:val="28"/>
        </w:rPr>
        <w:t>, на информирование граждан о преимуществах и возможностях получения государственных и муниципальных услуг в электронной форме.</w:t>
      </w:r>
    </w:p>
    <w:p w14:paraId="048A64B2" w14:textId="64676B70" w:rsidR="00D149FD" w:rsidRPr="002E4975" w:rsidRDefault="00D149FD" w:rsidP="000A78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975">
        <w:rPr>
          <w:rFonts w:ascii="Times New Roman" w:hAnsi="Times New Roman" w:cs="Times New Roman"/>
          <w:sz w:val="28"/>
          <w:szCs w:val="28"/>
        </w:rPr>
        <w:t>Проведена кампани</w:t>
      </w:r>
      <w:r w:rsidR="00A5138F">
        <w:rPr>
          <w:rFonts w:ascii="Times New Roman" w:hAnsi="Times New Roman" w:cs="Times New Roman"/>
          <w:sz w:val="28"/>
          <w:szCs w:val="28"/>
        </w:rPr>
        <w:t>я</w:t>
      </w:r>
      <w:r w:rsidRPr="002E4975">
        <w:rPr>
          <w:rFonts w:ascii="Times New Roman" w:hAnsi="Times New Roman" w:cs="Times New Roman"/>
          <w:sz w:val="28"/>
          <w:szCs w:val="28"/>
        </w:rPr>
        <w:t xml:space="preserve"> по популяризации</w:t>
      </w:r>
      <w:r w:rsidR="00A513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138F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2E4975">
        <w:rPr>
          <w:rFonts w:ascii="Times New Roman" w:hAnsi="Times New Roman" w:cs="Times New Roman"/>
          <w:sz w:val="28"/>
          <w:szCs w:val="28"/>
        </w:rPr>
        <w:t>, котор</w:t>
      </w:r>
      <w:r w:rsidR="00A5138F">
        <w:rPr>
          <w:rFonts w:ascii="Times New Roman" w:hAnsi="Times New Roman" w:cs="Times New Roman"/>
          <w:sz w:val="28"/>
          <w:szCs w:val="28"/>
        </w:rPr>
        <w:t>ая</w:t>
      </w:r>
      <w:r w:rsidRPr="002E4975">
        <w:rPr>
          <w:rFonts w:ascii="Times New Roman" w:hAnsi="Times New Roman" w:cs="Times New Roman"/>
          <w:sz w:val="28"/>
          <w:szCs w:val="28"/>
        </w:rPr>
        <w:t xml:space="preserve"> стал</w:t>
      </w:r>
      <w:r w:rsidR="00A5138F">
        <w:rPr>
          <w:rFonts w:ascii="Times New Roman" w:hAnsi="Times New Roman" w:cs="Times New Roman"/>
          <w:sz w:val="28"/>
          <w:szCs w:val="28"/>
        </w:rPr>
        <w:t>а</w:t>
      </w:r>
      <w:r w:rsidRPr="002E4975">
        <w:rPr>
          <w:rFonts w:ascii="Times New Roman" w:hAnsi="Times New Roman" w:cs="Times New Roman"/>
          <w:sz w:val="28"/>
          <w:szCs w:val="28"/>
        </w:rPr>
        <w:t xml:space="preserve"> предметом предоставления Камчатскому краю федеральной субсидии.</w:t>
      </w:r>
    </w:p>
    <w:p w14:paraId="32487F62" w14:textId="7ECE60FE" w:rsidR="00937C01" w:rsidRPr="00C1445A" w:rsidRDefault="00C1445A" w:rsidP="00C1445A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D149FD" w:rsidRPr="00C1445A">
        <w:rPr>
          <w:rFonts w:ascii="Times New Roman" w:hAnsi="Times New Roman" w:cs="Times New Roman"/>
          <w:i/>
          <w:sz w:val="24"/>
          <w:szCs w:val="24"/>
        </w:rPr>
        <w:t xml:space="preserve">Рекламно-информационные материалы (баннеры, видеоролики,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аудио</w:t>
      </w:r>
      <w:r w:rsidRPr="00C1445A">
        <w:rPr>
          <w:rFonts w:ascii="Times New Roman" w:hAnsi="Times New Roman" w:cs="Times New Roman"/>
          <w:i/>
          <w:sz w:val="24"/>
          <w:szCs w:val="24"/>
        </w:rPr>
        <w:t>ролики</w:t>
      </w:r>
      <w:proofErr w:type="spellEnd"/>
      <w:r w:rsidR="00D149FD" w:rsidRPr="00C1445A">
        <w:rPr>
          <w:rFonts w:ascii="Times New Roman" w:hAnsi="Times New Roman" w:cs="Times New Roman"/>
          <w:i/>
          <w:sz w:val="24"/>
          <w:szCs w:val="24"/>
        </w:rPr>
        <w:t>, иные материалы) активно размещались в СМИ, в интернете, социальных сетях, на телевидении и радио, в наружной рекламе.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14:paraId="78EA7830" w14:textId="7A66595C" w:rsidR="00C65A0B" w:rsidRDefault="00C65A0B" w:rsidP="00DD647F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уверенно можно сказать, </w:t>
      </w:r>
      <w:r w:rsidR="009A0B28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электронные услуги стали действитель</w:t>
      </w:r>
      <w:r w:rsidR="009A0B28">
        <w:rPr>
          <w:rFonts w:ascii="Times New Roman" w:hAnsi="Times New Roman" w:cs="Times New Roman"/>
          <w:sz w:val="28"/>
          <w:szCs w:val="28"/>
        </w:rPr>
        <w:t>но узнаваемы</w:t>
      </w:r>
      <w:r w:rsidR="006A420F">
        <w:rPr>
          <w:rFonts w:ascii="Times New Roman" w:hAnsi="Times New Roman" w:cs="Times New Roman"/>
          <w:sz w:val="28"/>
          <w:szCs w:val="28"/>
        </w:rPr>
        <w:t>ми</w:t>
      </w:r>
      <w:r w:rsidR="009A0B28">
        <w:rPr>
          <w:rFonts w:ascii="Times New Roman" w:hAnsi="Times New Roman" w:cs="Times New Roman"/>
          <w:sz w:val="28"/>
          <w:szCs w:val="28"/>
        </w:rPr>
        <w:t xml:space="preserve">, востребованными </w:t>
      </w:r>
      <w:r w:rsidR="00DD647F">
        <w:rPr>
          <w:rFonts w:ascii="Times New Roman" w:hAnsi="Times New Roman" w:cs="Times New Roman"/>
          <w:sz w:val="28"/>
          <w:szCs w:val="28"/>
        </w:rPr>
        <w:t>жителями нашего края</w:t>
      </w:r>
      <w:r w:rsidR="009A0B28">
        <w:rPr>
          <w:rFonts w:ascii="Times New Roman" w:hAnsi="Times New Roman" w:cs="Times New Roman"/>
          <w:sz w:val="28"/>
          <w:szCs w:val="28"/>
        </w:rPr>
        <w:t xml:space="preserve">, и одновременно являются неотъемлемой частью деятельности всей государственной системы. </w:t>
      </w:r>
    </w:p>
    <w:p w14:paraId="578BE2E1" w14:textId="77777777" w:rsidR="00DD647F" w:rsidRDefault="009A0B28" w:rsidP="00DD647F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Так, в течении 2018 года электронные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впервые участвовали в двух социально значимых проектах – выборы и перепись населения.</w:t>
      </w:r>
    </w:p>
    <w:p w14:paraId="5611C644" w14:textId="2C8BC14F" w:rsidR="003B62CF" w:rsidRDefault="009A0B28" w:rsidP="00DD647F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EE3EAA">
        <w:rPr>
          <w:rFonts w:ascii="Times New Roman" w:hAnsi="Times New Roman" w:cs="Times New Roman"/>
          <w:sz w:val="28"/>
          <w:szCs w:val="28"/>
        </w:rPr>
        <w:t>выборной</w:t>
      </w:r>
      <w:r>
        <w:rPr>
          <w:rFonts w:ascii="Times New Roman" w:hAnsi="Times New Roman" w:cs="Times New Roman"/>
          <w:sz w:val="28"/>
          <w:szCs w:val="28"/>
        </w:rPr>
        <w:t xml:space="preserve"> кампании в марте </w:t>
      </w:r>
      <w:r w:rsidR="0041562F">
        <w:rPr>
          <w:rFonts w:ascii="Times New Roman" w:hAnsi="Times New Roman" w:cs="Times New Roman"/>
          <w:sz w:val="28"/>
          <w:szCs w:val="28"/>
        </w:rPr>
        <w:t>месяце</w:t>
      </w:r>
      <w:r>
        <w:rPr>
          <w:rFonts w:ascii="Times New Roman" w:hAnsi="Times New Roman" w:cs="Times New Roman"/>
          <w:sz w:val="28"/>
          <w:szCs w:val="28"/>
        </w:rPr>
        <w:t xml:space="preserve"> более 3 тысяч (3019) жителей края воспользовались электронной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выбору избирательного участка по месту нахождения. </w:t>
      </w:r>
    </w:p>
    <w:p w14:paraId="02F01039" w14:textId="3B177900" w:rsidR="003B62CF" w:rsidRDefault="003B62CF" w:rsidP="00DD647F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пробной переписи населения, проходящей в октябре месяце, более 4 тысяч жителей Камчатского края </w:t>
      </w:r>
      <w:r w:rsidRPr="003B62CF">
        <w:rPr>
          <w:rFonts w:ascii="Times New Roman" w:hAnsi="Times New Roman" w:cs="Times New Roman"/>
          <w:sz w:val="28"/>
          <w:szCs w:val="28"/>
        </w:rPr>
        <w:t>самостоятельн</w:t>
      </w:r>
      <w:r>
        <w:rPr>
          <w:rFonts w:ascii="Times New Roman" w:hAnsi="Times New Roman" w:cs="Times New Roman"/>
          <w:sz w:val="28"/>
          <w:szCs w:val="28"/>
        </w:rPr>
        <w:t>о заполнили</w:t>
      </w:r>
      <w:r w:rsidRPr="003B62CF">
        <w:rPr>
          <w:rFonts w:ascii="Times New Roman" w:hAnsi="Times New Roman" w:cs="Times New Roman"/>
          <w:sz w:val="28"/>
          <w:szCs w:val="28"/>
        </w:rPr>
        <w:t xml:space="preserve"> электронны</w:t>
      </w:r>
      <w:r w:rsidR="0041562F">
        <w:rPr>
          <w:rFonts w:ascii="Times New Roman" w:hAnsi="Times New Roman" w:cs="Times New Roman"/>
          <w:sz w:val="28"/>
          <w:szCs w:val="28"/>
        </w:rPr>
        <w:t>е</w:t>
      </w:r>
      <w:r w:rsidRPr="003B62CF">
        <w:rPr>
          <w:rFonts w:ascii="Times New Roman" w:hAnsi="Times New Roman" w:cs="Times New Roman"/>
          <w:sz w:val="28"/>
          <w:szCs w:val="28"/>
        </w:rPr>
        <w:t xml:space="preserve"> переписн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B62CF">
        <w:rPr>
          <w:rFonts w:ascii="Times New Roman" w:hAnsi="Times New Roman" w:cs="Times New Roman"/>
          <w:sz w:val="28"/>
          <w:szCs w:val="28"/>
        </w:rPr>
        <w:t xml:space="preserve"> лист</w:t>
      </w:r>
      <w:r>
        <w:rPr>
          <w:rFonts w:ascii="Times New Roman" w:hAnsi="Times New Roman" w:cs="Times New Roman"/>
          <w:sz w:val="28"/>
          <w:szCs w:val="28"/>
        </w:rPr>
        <w:t xml:space="preserve">ы на портале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5BC590" w14:textId="77777777" w:rsidR="00D149FD" w:rsidRDefault="00D149FD" w:rsidP="00DD647F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1D2172" w14:textId="3F9FB380" w:rsidR="00D149FD" w:rsidRDefault="00D149FD" w:rsidP="00D149FD">
      <w:pPr>
        <w:widowControl w:val="0"/>
        <w:spacing w:after="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B60F7D" wp14:editId="01C8467F">
            <wp:extent cx="3371850" cy="189515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7607" cy="19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26A5" w14:textId="77777777" w:rsidR="00392A67" w:rsidRDefault="00392A67" w:rsidP="00D149FD">
      <w:pPr>
        <w:widowControl w:val="0"/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14:paraId="4EAB154D" w14:textId="35E1B692" w:rsidR="00AB7FA4" w:rsidRDefault="00AB7FA4" w:rsidP="00DD647F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FA4">
        <w:rPr>
          <w:rFonts w:ascii="Times New Roman" w:hAnsi="Times New Roman" w:cs="Times New Roman"/>
          <w:sz w:val="28"/>
          <w:szCs w:val="28"/>
        </w:rPr>
        <w:t xml:space="preserve">Наиболее успешная и востребованная электронная услуга среди жителей Камчатского края – «запись на приём к врачу». К электронной записи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AB7FA4">
        <w:rPr>
          <w:rFonts w:ascii="Times New Roman" w:hAnsi="Times New Roman" w:cs="Times New Roman"/>
          <w:sz w:val="28"/>
          <w:szCs w:val="28"/>
        </w:rPr>
        <w:t xml:space="preserve"> подключен</w:t>
      </w:r>
      <w:r w:rsidR="00620096">
        <w:rPr>
          <w:rFonts w:ascii="Times New Roman" w:hAnsi="Times New Roman" w:cs="Times New Roman"/>
          <w:sz w:val="28"/>
          <w:szCs w:val="28"/>
        </w:rPr>
        <w:t>о</w:t>
      </w:r>
      <w:r w:rsidRPr="00AB7F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B7FA4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B7FA4">
        <w:rPr>
          <w:rFonts w:ascii="Times New Roman" w:hAnsi="Times New Roman" w:cs="Times New Roman"/>
          <w:sz w:val="28"/>
          <w:szCs w:val="28"/>
        </w:rPr>
        <w:t xml:space="preserve"> здравоохранения Камчатского края</w:t>
      </w:r>
      <w:r>
        <w:rPr>
          <w:rFonts w:ascii="Times New Roman" w:hAnsi="Times New Roman" w:cs="Times New Roman"/>
          <w:sz w:val="28"/>
          <w:szCs w:val="28"/>
        </w:rPr>
        <w:t xml:space="preserve">, за 2018 год жители региона воспользовались электронной записью 65 512 </w:t>
      </w:r>
      <w:r w:rsidR="00273D46">
        <w:rPr>
          <w:rFonts w:ascii="Times New Roman" w:hAnsi="Times New Roman" w:cs="Times New Roman"/>
          <w:sz w:val="28"/>
          <w:szCs w:val="28"/>
        </w:rPr>
        <w:t>раз</w:t>
      </w:r>
      <w:r w:rsidR="00620096">
        <w:rPr>
          <w:rFonts w:ascii="Times New Roman" w:hAnsi="Times New Roman" w:cs="Times New Roman"/>
          <w:sz w:val="28"/>
          <w:szCs w:val="28"/>
        </w:rPr>
        <w:t xml:space="preserve">, </w:t>
      </w:r>
      <w:r w:rsidR="00392A67">
        <w:rPr>
          <w:rFonts w:ascii="Times New Roman" w:hAnsi="Times New Roman" w:cs="Times New Roman"/>
          <w:sz w:val="28"/>
          <w:szCs w:val="28"/>
        </w:rPr>
        <w:t xml:space="preserve">это </w:t>
      </w:r>
      <w:r w:rsidR="00620096">
        <w:rPr>
          <w:rFonts w:ascii="Times New Roman" w:hAnsi="Times New Roman" w:cs="Times New Roman"/>
          <w:sz w:val="28"/>
          <w:szCs w:val="28"/>
        </w:rPr>
        <w:t>в 3 раза больше, чем годом ранее (20 тысяч записей)</w:t>
      </w:r>
      <w:r w:rsidR="00273D46">
        <w:rPr>
          <w:rFonts w:ascii="Times New Roman" w:hAnsi="Times New Roman" w:cs="Times New Roman"/>
          <w:sz w:val="28"/>
          <w:szCs w:val="28"/>
        </w:rPr>
        <w:t>.</w:t>
      </w:r>
    </w:p>
    <w:p w14:paraId="4FCDC564" w14:textId="29BBA24B" w:rsidR="00273D46" w:rsidRDefault="00DB1A1E" w:rsidP="00635B69">
      <w:pPr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 информационные технологии и электронные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внедряются в сферу образования. С</w:t>
      </w:r>
      <w:r w:rsidR="00273D46">
        <w:rPr>
          <w:rFonts w:ascii="Times New Roman" w:hAnsi="Times New Roman" w:cs="Times New Roman"/>
          <w:sz w:val="28"/>
          <w:szCs w:val="28"/>
        </w:rPr>
        <w:t xml:space="preserve"> начала нового учебного года 112 </w:t>
      </w:r>
      <w:r w:rsidR="00273D46" w:rsidRPr="00273D46">
        <w:rPr>
          <w:rFonts w:ascii="Times New Roman" w:hAnsi="Times New Roman" w:cs="Times New Roman"/>
          <w:sz w:val="28"/>
          <w:szCs w:val="28"/>
        </w:rPr>
        <w:t xml:space="preserve">общеобразовательных </w:t>
      </w:r>
      <w:r w:rsidR="00273D46">
        <w:rPr>
          <w:rFonts w:ascii="Times New Roman" w:hAnsi="Times New Roman" w:cs="Times New Roman"/>
          <w:sz w:val="28"/>
          <w:szCs w:val="28"/>
        </w:rPr>
        <w:t>учреждений</w:t>
      </w:r>
      <w:r w:rsidR="00273D46" w:rsidRPr="00273D46">
        <w:rPr>
          <w:rFonts w:ascii="Times New Roman" w:hAnsi="Times New Roman" w:cs="Times New Roman"/>
          <w:sz w:val="28"/>
          <w:szCs w:val="28"/>
        </w:rPr>
        <w:t xml:space="preserve"> в Камчатском крае</w:t>
      </w:r>
      <w:r w:rsidR="00273D46">
        <w:rPr>
          <w:rFonts w:ascii="Times New Roman" w:hAnsi="Times New Roman" w:cs="Times New Roman"/>
          <w:sz w:val="28"/>
          <w:szCs w:val="28"/>
        </w:rPr>
        <w:t xml:space="preserve"> (93% от общего числа) осуществляют ведение журнал</w:t>
      </w:r>
      <w:r w:rsidR="00392A67">
        <w:rPr>
          <w:rFonts w:ascii="Times New Roman" w:hAnsi="Times New Roman" w:cs="Times New Roman"/>
          <w:sz w:val="28"/>
          <w:szCs w:val="28"/>
        </w:rPr>
        <w:t>а</w:t>
      </w:r>
      <w:r w:rsidR="00273D46">
        <w:rPr>
          <w:rFonts w:ascii="Times New Roman" w:hAnsi="Times New Roman" w:cs="Times New Roman"/>
          <w:sz w:val="28"/>
          <w:szCs w:val="28"/>
        </w:rPr>
        <w:t xml:space="preserve"> успеваемости полностью в электронной форме.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1A7614" w14:textId="77777777" w:rsidR="00A27D9A" w:rsidRPr="00A27D9A" w:rsidRDefault="00DB1A1E" w:rsidP="00635B69">
      <w:pPr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доступных электронных услуг в области образования также реализованы и активно используются – запись в детский сад, проверка очереди в детский сад, запись в школу, информирование о результатах ЕГЭ и другие. </w:t>
      </w:r>
    </w:p>
    <w:p w14:paraId="5F67E69C" w14:textId="77777777" w:rsidR="00A5138F" w:rsidRDefault="009B00F0" w:rsidP="00635B69">
      <w:pPr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Агентством совместно с </w:t>
      </w:r>
      <w:r w:rsidRPr="009B00F0">
        <w:rPr>
          <w:rFonts w:ascii="Times New Roman" w:hAnsi="Times New Roman" w:cs="Times New Roman"/>
          <w:sz w:val="28"/>
          <w:szCs w:val="28"/>
        </w:rPr>
        <w:t>оператором связи ООО «</w:t>
      </w:r>
      <w:proofErr w:type="spellStart"/>
      <w:r w:rsidRPr="009B00F0">
        <w:rPr>
          <w:rFonts w:ascii="Times New Roman" w:hAnsi="Times New Roman" w:cs="Times New Roman"/>
          <w:sz w:val="28"/>
          <w:szCs w:val="28"/>
        </w:rPr>
        <w:t>ИнтерКамСервис</w:t>
      </w:r>
      <w:proofErr w:type="spellEnd"/>
      <w:r w:rsidRPr="009B00F0">
        <w:rPr>
          <w:rFonts w:ascii="Times New Roman" w:hAnsi="Times New Roman" w:cs="Times New Roman"/>
          <w:sz w:val="28"/>
          <w:szCs w:val="28"/>
        </w:rPr>
        <w:t>»</w:t>
      </w:r>
      <w:r w:rsidRPr="009B00F0">
        <w:t xml:space="preserve"> </w:t>
      </w:r>
      <w:r w:rsidRPr="009B00F0">
        <w:rPr>
          <w:rFonts w:ascii="Times New Roman" w:hAnsi="Times New Roman" w:cs="Times New Roman"/>
          <w:sz w:val="28"/>
          <w:szCs w:val="28"/>
        </w:rPr>
        <w:t xml:space="preserve">запущен проект по организации публичной сети </w:t>
      </w:r>
      <w:proofErr w:type="spellStart"/>
      <w:r w:rsidRPr="009B00F0">
        <w:rPr>
          <w:rFonts w:ascii="Times New Roman" w:hAnsi="Times New Roman" w:cs="Times New Roman"/>
          <w:sz w:val="28"/>
          <w:szCs w:val="28"/>
        </w:rPr>
        <w:t>Wi-Fi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A62FA63" w14:textId="3006D866" w:rsidR="00D149FD" w:rsidRDefault="009B00F0" w:rsidP="00635B69">
      <w:pPr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0F0">
        <w:rPr>
          <w:rFonts w:ascii="Times New Roman" w:hAnsi="Times New Roman" w:cs="Times New Roman"/>
          <w:sz w:val="28"/>
          <w:szCs w:val="28"/>
        </w:rPr>
        <w:t>Общее количество точек доступа – 52</w:t>
      </w:r>
      <w:r>
        <w:rPr>
          <w:rFonts w:ascii="Times New Roman" w:hAnsi="Times New Roman" w:cs="Times New Roman"/>
          <w:sz w:val="28"/>
          <w:szCs w:val="28"/>
        </w:rPr>
        <w:t>, в том числе в 5 учреждения</w:t>
      </w:r>
      <w:r w:rsidR="00690F9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образования, </w:t>
      </w:r>
      <w:r w:rsidR="00690F9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4 учреждения</w:t>
      </w:r>
      <w:r w:rsidR="00690F9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здравоохранения, </w:t>
      </w:r>
      <w:r w:rsidR="00DD647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пассажирских городских автобуса, аэропорт и к</w:t>
      </w:r>
      <w:r w:rsidR="00DD64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D647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центр «Лимонад»</w:t>
      </w:r>
      <w:r w:rsidRPr="009B00F0">
        <w:rPr>
          <w:rFonts w:ascii="Times New Roman" w:hAnsi="Times New Roman" w:cs="Times New Roman"/>
          <w:sz w:val="28"/>
          <w:szCs w:val="28"/>
        </w:rPr>
        <w:t xml:space="preserve">. Пропускная способность </w:t>
      </w:r>
      <w:r>
        <w:rPr>
          <w:rFonts w:ascii="Times New Roman" w:hAnsi="Times New Roman" w:cs="Times New Roman"/>
          <w:sz w:val="28"/>
          <w:szCs w:val="28"/>
        </w:rPr>
        <w:t xml:space="preserve">точек </w:t>
      </w:r>
      <w:r w:rsidRPr="009B00F0">
        <w:rPr>
          <w:rFonts w:ascii="Times New Roman" w:hAnsi="Times New Roman" w:cs="Times New Roman"/>
          <w:sz w:val="28"/>
          <w:szCs w:val="28"/>
        </w:rPr>
        <w:t>до 40 Мбит/с</w:t>
      </w:r>
      <w:r w:rsidR="00690F98">
        <w:rPr>
          <w:rFonts w:ascii="Times New Roman" w:hAnsi="Times New Roman" w:cs="Times New Roman"/>
          <w:sz w:val="28"/>
          <w:szCs w:val="28"/>
        </w:rPr>
        <w:t>.</w:t>
      </w:r>
    </w:p>
    <w:p w14:paraId="2630B48F" w14:textId="7B17E784" w:rsidR="00AB7FA4" w:rsidRDefault="00D149FD" w:rsidP="00D149FD">
      <w:pPr>
        <w:spacing w:after="8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20999687" wp14:editId="0E6D1014">
            <wp:extent cx="3250039" cy="1828800"/>
            <wp:effectExtent l="0" t="0" r="7620" b="0"/>
            <wp:docPr id="6" name="Рисунок 6" descr="D:\Мои документы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54" cy="183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E7F00" w14:textId="77777777" w:rsidR="00392A67" w:rsidRDefault="00392A67" w:rsidP="00635B69">
      <w:pPr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80E2FCA" w14:textId="77777777" w:rsidR="00690F98" w:rsidRDefault="00690F98" w:rsidP="00635B69">
      <w:pPr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Wifi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электронный дневник, запись к врачу, выборы, перепись населения, личный кабинет налогоплательщика, регистрация транспортных средств в ГИБДД, услуги ЗАГС, скидка на электронные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многие другие направления объединяет учётная запись в ЕСИА (на портале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6B403BE7" w14:textId="77777777" w:rsidR="00635B69" w:rsidRDefault="00635B69" w:rsidP="00635B69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</w:t>
      </w:r>
      <w:r w:rsidR="00690F98">
        <w:rPr>
          <w:rFonts w:ascii="Times New Roman" w:hAnsi="Times New Roman" w:cs="Times New Roman"/>
          <w:sz w:val="28"/>
          <w:szCs w:val="28"/>
        </w:rPr>
        <w:t xml:space="preserve">2018 году </w:t>
      </w:r>
      <w:r w:rsidR="0002483C">
        <w:rPr>
          <w:rFonts w:ascii="Times New Roman" w:hAnsi="Times New Roman" w:cs="Times New Roman"/>
          <w:sz w:val="28"/>
          <w:szCs w:val="28"/>
        </w:rPr>
        <w:t>при развитии</w:t>
      </w:r>
      <w:r w:rsidR="00690F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F98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690F98">
        <w:rPr>
          <w:rFonts w:ascii="Times New Roman" w:hAnsi="Times New Roman" w:cs="Times New Roman"/>
          <w:sz w:val="28"/>
          <w:szCs w:val="28"/>
        </w:rPr>
        <w:t xml:space="preserve"> акцент </w:t>
      </w:r>
      <w:r>
        <w:rPr>
          <w:rFonts w:ascii="Times New Roman" w:hAnsi="Times New Roman" w:cs="Times New Roman"/>
          <w:sz w:val="28"/>
          <w:szCs w:val="28"/>
        </w:rPr>
        <w:t>делался</w:t>
      </w:r>
      <w:r w:rsidR="0002483C">
        <w:rPr>
          <w:rFonts w:ascii="Times New Roman" w:hAnsi="Times New Roman" w:cs="Times New Roman"/>
          <w:sz w:val="28"/>
          <w:szCs w:val="28"/>
        </w:rPr>
        <w:t xml:space="preserve"> преимущественно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690F98">
        <w:rPr>
          <w:rFonts w:ascii="Times New Roman" w:hAnsi="Times New Roman" w:cs="Times New Roman"/>
          <w:sz w:val="28"/>
          <w:szCs w:val="28"/>
        </w:rPr>
        <w:t xml:space="preserve"> количеств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90F98">
        <w:rPr>
          <w:rFonts w:ascii="Times New Roman" w:hAnsi="Times New Roman" w:cs="Times New Roman"/>
          <w:sz w:val="28"/>
          <w:szCs w:val="28"/>
        </w:rPr>
        <w:t xml:space="preserve"> электронных </w:t>
      </w:r>
      <w:r w:rsidR="0002483C">
        <w:rPr>
          <w:rFonts w:ascii="Times New Roman" w:hAnsi="Times New Roman" w:cs="Times New Roman"/>
          <w:sz w:val="28"/>
          <w:szCs w:val="28"/>
        </w:rPr>
        <w:t>услуг (</w:t>
      </w:r>
      <w:r w:rsidR="00690F98">
        <w:rPr>
          <w:rFonts w:ascii="Times New Roman" w:hAnsi="Times New Roman" w:cs="Times New Roman"/>
          <w:sz w:val="28"/>
          <w:szCs w:val="28"/>
        </w:rPr>
        <w:t>сервисов</w:t>
      </w:r>
      <w:r w:rsidR="0002483C">
        <w:rPr>
          <w:rFonts w:ascii="Times New Roman" w:hAnsi="Times New Roman" w:cs="Times New Roman"/>
          <w:sz w:val="28"/>
          <w:szCs w:val="28"/>
        </w:rPr>
        <w:t>)</w:t>
      </w:r>
      <w:r w:rsidR="00690F98">
        <w:rPr>
          <w:rFonts w:ascii="Times New Roman" w:hAnsi="Times New Roman" w:cs="Times New Roman"/>
          <w:sz w:val="28"/>
          <w:szCs w:val="28"/>
        </w:rPr>
        <w:t xml:space="preserve"> и информировани</w:t>
      </w:r>
      <w:r w:rsidR="0062009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граждан.</w:t>
      </w:r>
    </w:p>
    <w:p w14:paraId="7F490E31" w14:textId="2FA7746D" w:rsidR="00690F98" w:rsidRDefault="00635B69" w:rsidP="00635B69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02483C">
        <w:rPr>
          <w:rFonts w:ascii="Times New Roman" w:hAnsi="Times New Roman" w:cs="Times New Roman"/>
          <w:sz w:val="28"/>
          <w:szCs w:val="28"/>
        </w:rPr>
        <w:t xml:space="preserve">Задачи на 2019 год - оптимизация процессов и повышение качества предоставления </w:t>
      </w:r>
      <w:proofErr w:type="spellStart"/>
      <w:r w:rsidR="0002483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02483C">
        <w:rPr>
          <w:rFonts w:ascii="Times New Roman" w:hAnsi="Times New Roman" w:cs="Times New Roman"/>
          <w:sz w:val="28"/>
          <w:szCs w:val="28"/>
        </w:rPr>
        <w:t>, в том числе в электронной форме.</w:t>
      </w:r>
    </w:p>
    <w:p w14:paraId="30B26A2F" w14:textId="77777777" w:rsidR="0002483C" w:rsidRDefault="0002483C" w:rsidP="009B00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A054A1" w14:textId="77777777" w:rsidR="0002483C" w:rsidRDefault="00E32071" w:rsidP="009B00F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="0002483C" w:rsidRPr="0002483C">
        <w:rPr>
          <w:rFonts w:ascii="Times New Roman" w:hAnsi="Times New Roman" w:cs="Times New Roman"/>
          <w:b/>
          <w:sz w:val="28"/>
          <w:szCs w:val="28"/>
          <w:u w:val="single"/>
        </w:rPr>
        <w:t>оординация информатизации</w:t>
      </w:r>
    </w:p>
    <w:p w14:paraId="5F19B720" w14:textId="0EA0DF03" w:rsidR="00D149FD" w:rsidRDefault="00D149FD" w:rsidP="00D149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982F7C" wp14:editId="147E61AE">
            <wp:extent cx="3303373" cy="1857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0094" cy="186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903C" w14:textId="4C636DE0" w:rsidR="00A77435" w:rsidRPr="00A77435" w:rsidRDefault="00A77435" w:rsidP="00635B69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435">
        <w:rPr>
          <w:rFonts w:ascii="Times New Roman" w:hAnsi="Times New Roman" w:cs="Times New Roman"/>
          <w:sz w:val="28"/>
          <w:szCs w:val="28"/>
        </w:rPr>
        <w:t xml:space="preserve">Агентство выполняет функции по координации внедрения и использования информационных технологий в деятельности </w:t>
      </w:r>
      <w:r w:rsidR="00635B69">
        <w:rPr>
          <w:rFonts w:ascii="Times New Roman" w:hAnsi="Times New Roman" w:cs="Times New Roman"/>
          <w:sz w:val="28"/>
          <w:szCs w:val="28"/>
        </w:rPr>
        <w:t xml:space="preserve">ИОГВ </w:t>
      </w:r>
      <w:proofErr w:type="spellStart"/>
      <w:r w:rsidR="00635B69">
        <w:rPr>
          <w:rFonts w:ascii="Times New Roman" w:hAnsi="Times New Roman" w:cs="Times New Roman"/>
          <w:sz w:val="28"/>
          <w:szCs w:val="28"/>
        </w:rPr>
        <w:t>Кк</w:t>
      </w:r>
      <w:proofErr w:type="spellEnd"/>
      <w:r w:rsidRPr="00A77435">
        <w:rPr>
          <w:rFonts w:ascii="Times New Roman" w:hAnsi="Times New Roman" w:cs="Times New Roman"/>
          <w:sz w:val="28"/>
          <w:szCs w:val="28"/>
        </w:rPr>
        <w:t xml:space="preserve">, а также централизовано обеспечивает </w:t>
      </w:r>
      <w:r w:rsidR="00956882">
        <w:rPr>
          <w:rFonts w:ascii="Times New Roman" w:hAnsi="Times New Roman" w:cs="Times New Roman"/>
          <w:sz w:val="28"/>
          <w:szCs w:val="28"/>
        </w:rPr>
        <w:t>внедрение и использование межведомственных</w:t>
      </w:r>
      <w:r w:rsidR="00956882" w:rsidRPr="00956882">
        <w:rPr>
          <w:rFonts w:ascii="Times New Roman" w:hAnsi="Times New Roman" w:cs="Times New Roman"/>
          <w:sz w:val="28"/>
          <w:szCs w:val="28"/>
        </w:rPr>
        <w:t xml:space="preserve"> </w:t>
      </w:r>
      <w:r w:rsidR="00956882" w:rsidRPr="00A77435">
        <w:rPr>
          <w:rFonts w:ascii="Times New Roman" w:hAnsi="Times New Roman" w:cs="Times New Roman"/>
          <w:sz w:val="28"/>
          <w:szCs w:val="28"/>
        </w:rPr>
        <w:t>информационных</w:t>
      </w:r>
      <w:r w:rsidRPr="00A77435">
        <w:rPr>
          <w:rFonts w:ascii="Times New Roman" w:hAnsi="Times New Roman" w:cs="Times New Roman"/>
          <w:sz w:val="28"/>
          <w:szCs w:val="28"/>
        </w:rPr>
        <w:t xml:space="preserve"> </w:t>
      </w:r>
      <w:r w:rsidR="00956882">
        <w:rPr>
          <w:rFonts w:ascii="Times New Roman" w:hAnsi="Times New Roman" w:cs="Times New Roman"/>
          <w:sz w:val="28"/>
          <w:szCs w:val="28"/>
        </w:rPr>
        <w:t xml:space="preserve">систем </w:t>
      </w:r>
      <w:r w:rsidRPr="00A77435">
        <w:rPr>
          <w:rFonts w:ascii="Times New Roman" w:hAnsi="Times New Roman" w:cs="Times New Roman"/>
          <w:sz w:val="28"/>
          <w:szCs w:val="28"/>
        </w:rPr>
        <w:t>и телекоммуникационных технологий исполнительными органами власти Камчатского края.</w:t>
      </w:r>
    </w:p>
    <w:p w14:paraId="3E392F47" w14:textId="603666C6" w:rsidR="00A77435" w:rsidRPr="00A77435" w:rsidRDefault="00A77435" w:rsidP="00635B69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435">
        <w:rPr>
          <w:rFonts w:ascii="Times New Roman" w:hAnsi="Times New Roman" w:cs="Times New Roman"/>
          <w:sz w:val="28"/>
          <w:szCs w:val="28"/>
        </w:rPr>
        <w:t xml:space="preserve">Все </w:t>
      </w:r>
      <w:r w:rsidR="00635B69">
        <w:rPr>
          <w:rFonts w:ascii="Times New Roman" w:hAnsi="Times New Roman" w:cs="Times New Roman"/>
          <w:sz w:val="28"/>
          <w:szCs w:val="28"/>
        </w:rPr>
        <w:t xml:space="preserve">ИОГВ </w:t>
      </w:r>
      <w:proofErr w:type="spellStart"/>
      <w:r w:rsidR="00635B69">
        <w:rPr>
          <w:rFonts w:ascii="Times New Roman" w:hAnsi="Times New Roman" w:cs="Times New Roman"/>
          <w:sz w:val="28"/>
          <w:szCs w:val="28"/>
        </w:rPr>
        <w:t>Кк</w:t>
      </w:r>
      <w:proofErr w:type="spellEnd"/>
      <w:r w:rsidRPr="00A77435">
        <w:rPr>
          <w:rFonts w:ascii="Times New Roman" w:hAnsi="Times New Roman" w:cs="Times New Roman"/>
          <w:sz w:val="28"/>
          <w:szCs w:val="28"/>
        </w:rPr>
        <w:t xml:space="preserve"> объедены в единую телекоммуникационную сеть передачи данных, в том числе расположенные в разных зданиях, используют единую инфраструктуру: электронная почта, доступ в сеть интернет, офисное программное обеспечение рабочих мест, средства защиты, контроля и мониторинга за событиями информационной безопасности.</w:t>
      </w:r>
    </w:p>
    <w:p w14:paraId="14A61393" w14:textId="517CAE50" w:rsidR="0002483C" w:rsidRDefault="00956882" w:rsidP="00635B69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централизованной инфраструктуры позволяет существенно сократить трудозатраты и бюджетные ресурсы</w:t>
      </w:r>
      <w:r w:rsidR="0086616C">
        <w:rPr>
          <w:rFonts w:ascii="Times New Roman" w:hAnsi="Times New Roman" w:cs="Times New Roman"/>
          <w:sz w:val="28"/>
          <w:szCs w:val="28"/>
        </w:rPr>
        <w:t xml:space="preserve"> края</w:t>
      </w:r>
      <w:r>
        <w:rPr>
          <w:rFonts w:ascii="Times New Roman" w:hAnsi="Times New Roman" w:cs="Times New Roman"/>
          <w:sz w:val="28"/>
          <w:szCs w:val="28"/>
        </w:rPr>
        <w:t>, повысить качество, уровень безопасности и сохранности данных, бесперебойность работы систем.</w:t>
      </w:r>
    </w:p>
    <w:p w14:paraId="4249B85B" w14:textId="4CE9D226" w:rsidR="00AB7FA4" w:rsidRDefault="0013362B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телекоммуникационные технологии активно используются в ходе проведения совеща</w:t>
      </w:r>
      <w:r w:rsidR="0086616C">
        <w:rPr>
          <w:rFonts w:ascii="Times New Roman" w:hAnsi="Times New Roman" w:cs="Times New Roman"/>
          <w:sz w:val="28"/>
          <w:szCs w:val="28"/>
        </w:rPr>
        <w:t>ний в формате видеоконференции. В</w:t>
      </w:r>
      <w:r>
        <w:rPr>
          <w:rFonts w:ascii="Times New Roman" w:hAnsi="Times New Roman" w:cs="Times New Roman"/>
          <w:sz w:val="28"/>
          <w:szCs w:val="28"/>
        </w:rPr>
        <w:t xml:space="preserve"> 2018 год</w:t>
      </w:r>
      <w:r w:rsidR="0086616C">
        <w:rPr>
          <w:rFonts w:ascii="Times New Roman" w:hAnsi="Times New Roman" w:cs="Times New Roman"/>
          <w:sz w:val="28"/>
          <w:szCs w:val="28"/>
        </w:rPr>
        <w:t>у в формате ВКС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16C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>проведе</w:t>
      </w:r>
      <w:r w:rsidR="00E24A60">
        <w:rPr>
          <w:rFonts w:ascii="Times New Roman" w:hAnsi="Times New Roman" w:cs="Times New Roman"/>
          <w:sz w:val="28"/>
          <w:szCs w:val="28"/>
        </w:rPr>
        <w:t>н</w:t>
      </w:r>
      <w:r w:rsidR="0086616C">
        <w:rPr>
          <w:rFonts w:ascii="Times New Roman" w:hAnsi="Times New Roman" w:cs="Times New Roman"/>
          <w:sz w:val="28"/>
          <w:szCs w:val="28"/>
        </w:rPr>
        <w:t>о</w:t>
      </w:r>
      <w:r w:rsidR="00E24A60">
        <w:rPr>
          <w:rFonts w:ascii="Times New Roman" w:hAnsi="Times New Roman" w:cs="Times New Roman"/>
          <w:sz w:val="28"/>
          <w:szCs w:val="28"/>
        </w:rPr>
        <w:t xml:space="preserve"> </w:t>
      </w:r>
      <w:r w:rsidR="0086616C">
        <w:rPr>
          <w:rFonts w:ascii="Times New Roman" w:hAnsi="Times New Roman" w:cs="Times New Roman"/>
          <w:sz w:val="28"/>
          <w:szCs w:val="28"/>
        </w:rPr>
        <w:t>202 совещания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2FD425" w14:textId="77777777" w:rsidR="0086616C" w:rsidRDefault="0086616C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EA6F33" w14:textId="11E64A07" w:rsidR="0086616C" w:rsidRPr="0086616C" w:rsidRDefault="0086616C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Электронный документооборот</w:t>
      </w:r>
    </w:p>
    <w:p w14:paraId="7A8BCC55" w14:textId="56B8D69C" w:rsidR="00635B69" w:rsidRDefault="0013362B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электронного док</w:t>
      </w:r>
      <w:r w:rsidR="0086616C">
        <w:rPr>
          <w:rFonts w:ascii="Times New Roman" w:hAnsi="Times New Roman" w:cs="Times New Roman"/>
          <w:sz w:val="28"/>
          <w:szCs w:val="28"/>
        </w:rPr>
        <w:t xml:space="preserve">ументооборота является важным </w:t>
      </w:r>
      <w:r>
        <w:rPr>
          <w:rFonts w:ascii="Times New Roman" w:hAnsi="Times New Roman" w:cs="Times New Roman"/>
          <w:sz w:val="28"/>
          <w:szCs w:val="28"/>
        </w:rPr>
        <w:t>механизмом взаимодействия между ор</w:t>
      </w:r>
      <w:r w:rsidR="00635B69">
        <w:rPr>
          <w:rFonts w:ascii="Times New Roman" w:hAnsi="Times New Roman" w:cs="Times New Roman"/>
          <w:sz w:val="28"/>
          <w:szCs w:val="28"/>
        </w:rPr>
        <w:t>ганами власти Камчатского края.</w:t>
      </w:r>
    </w:p>
    <w:p w14:paraId="5F4D7AAF" w14:textId="1B794E43" w:rsidR="00204586" w:rsidRDefault="0013362B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за 2018 год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СЭД</w:t>
      </w:r>
      <w:r w:rsidR="00256604" w:rsidRPr="0025660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обработано порядка 240 тысяч </w:t>
      </w:r>
      <w:r w:rsidR="00DB392D">
        <w:rPr>
          <w:rFonts w:ascii="Times New Roman" w:hAnsi="Times New Roman" w:cs="Times New Roman"/>
          <w:sz w:val="28"/>
          <w:szCs w:val="28"/>
        </w:rPr>
        <w:t xml:space="preserve">официальных </w:t>
      </w:r>
      <w:r w:rsidRPr="0013362B">
        <w:rPr>
          <w:rFonts w:ascii="Times New Roman" w:hAnsi="Times New Roman" w:cs="Times New Roman"/>
          <w:sz w:val="28"/>
          <w:szCs w:val="28"/>
        </w:rPr>
        <w:t>электронных документ</w:t>
      </w:r>
      <w:r w:rsidR="002D1620">
        <w:rPr>
          <w:rFonts w:ascii="Times New Roman" w:hAnsi="Times New Roman" w:cs="Times New Roman"/>
          <w:sz w:val="28"/>
          <w:szCs w:val="28"/>
        </w:rPr>
        <w:t>ов</w:t>
      </w:r>
      <w:r w:rsidR="00256604">
        <w:rPr>
          <w:rFonts w:ascii="Times New Roman" w:hAnsi="Times New Roman" w:cs="Times New Roman"/>
          <w:sz w:val="28"/>
          <w:szCs w:val="28"/>
        </w:rPr>
        <w:t xml:space="preserve">. </w:t>
      </w:r>
      <w:r w:rsidR="00204586">
        <w:rPr>
          <w:rFonts w:ascii="Times New Roman" w:hAnsi="Times New Roman" w:cs="Times New Roman"/>
          <w:sz w:val="28"/>
          <w:szCs w:val="28"/>
        </w:rPr>
        <w:t>С внедрением системы МЭДО существенно сокращены сроки обмена документами с ФОИВ, с 20 дней до мгновенного получения официальной корреспонденции.</w:t>
      </w:r>
    </w:p>
    <w:p w14:paraId="21325F9D" w14:textId="1E7EE947" w:rsidR="00256604" w:rsidRDefault="002D1620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каналам МЭДО п</w:t>
      </w:r>
      <w:r w:rsidR="00256604">
        <w:rPr>
          <w:rFonts w:ascii="Times New Roman" w:hAnsi="Times New Roman" w:cs="Times New Roman"/>
          <w:sz w:val="28"/>
          <w:szCs w:val="28"/>
        </w:rPr>
        <w:t xml:space="preserve">олучено 3764 </w:t>
      </w:r>
      <w:r w:rsidR="00204586">
        <w:rPr>
          <w:rFonts w:ascii="Times New Roman" w:hAnsi="Times New Roman" w:cs="Times New Roman"/>
          <w:sz w:val="28"/>
          <w:szCs w:val="28"/>
        </w:rPr>
        <w:t>писем</w:t>
      </w:r>
      <w:r w:rsidR="00635B69">
        <w:rPr>
          <w:rFonts w:ascii="Times New Roman" w:hAnsi="Times New Roman" w:cs="Times New Roman"/>
          <w:sz w:val="28"/>
          <w:szCs w:val="28"/>
        </w:rPr>
        <w:t xml:space="preserve"> от федеральных органов власти</w:t>
      </w:r>
      <w:r w:rsidR="00256604">
        <w:rPr>
          <w:rFonts w:ascii="Times New Roman" w:hAnsi="Times New Roman" w:cs="Times New Roman"/>
          <w:sz w:val="28"/>
          <w:szCs w:val="28"/>
        </w:rPr>
        <w:t>.</w:t>
      </w:r>
    </w:p>
    <w:p w14:paraId="6E4651A9" w14:textId="649C9E3C" w:rsidR="0033275E" w:rsidRPr="00AE3D75" w:rsidRDefault="00AE3D75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D75">
        <w:rPr>
          <w:rFonts w:ascii="Times New Roman" w:hAnsi="Times New Roman" w:cs="Times New Roman"/>
          <w:b/>
          <w:sz w:val="28"/>
          <w:szCs w:val="28"/>
        </w:rPr>
        <w:t>УЦ</w:t>
      </w:r>
    </w:p>
    <w:p w14:paraId="31E2A593" w14:textId="77777777" w:rsidR="00635B69" w:rsidRDefault="00DB392D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крае функционирует Удостоверяющий центр, обеспечивающий выпуск, выдачу и обслуживан</w:t>
      </w:r>
      <w:r w:rsidR="00055E54">
        <w:rPr>
          <w:rFonts w:ascii="Times New Roman" w:hAnsi="Times New Roman" w:cs="Times New Roman"/>
          <w:sz w:val="28"/>
          <w:szCs w:val="28"/>
        </w:rPr>
        <w:t>ие средств электронной подписи.</w:t>
      </w:r>
    </w:p>
    <w:p w14:paraId="16927D43" w14:textId="77777777" w:rsidR="0033275E" w:rsidRDefault="00DB392D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2018 год выдано 2369 электронных подписей, это на 852 </w:t>
      </w:r>
      <w:r w:rsidR="00055E54">
        <w:rPr>
          <w:rFonts w:ascii="Times New Roman" w:hAnsi="Times New Roman" w:cs="Times New Roman"/>
          <w:sz w:val="28"/>
          <w:szCs w:val="28"/>
        </w:rPr>
        <w:t>единицы больше</w:t>
      </w:r>
      <w:r w:rsidR="0033275E">
        <w:rPr>
          <w:rFonts w:ascii="Times New Roman" w:hAnsi="Times New Roman" w:cs="Times New Roman"/>
          <w:sz w:val="28"/>
          <w:szCs w:val="28"/>
        </w:rPr>
        <w:t>, чем годом ранее.</w:t>
      </w:r>
    </w:p>
    <w:p w14:paraId="248ADABC" w14:textId="279D10E0" w:rsidR="00D928A0" w:rsidRDefault="00A5138F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35B69">
        <w:rPr>
          <w:rFonts w:ascii="Times New Roman" w:hAnsi="Times New Roman" w:cs="Times New Roman"/>
          <w:sz w:val="28"/>
          <w:szCs w:val="28"/>
        </w:rPr>
        <w:t xml:space="preserve">остребованность средств электронной подписи – это </w:t>
      </w:r>
      <w:r w:rsidR="00055E54">
        <w:rPr>
          <w:rFonts w:ascii="Times New Roman" w:hAnsi="Times New Roman" w:cs="Times New Roman"/>
          <w:sz w:val="28"/>
          <w:szCs w:val="28"/>
        </w:rPr>
        <w:t>признак активности проникновения информационных технологий во все сферы государственного и муниципального управления.</w:t>
      </w:r>
    </w:p>
    <w:p w14:paraId="3A6F9DD8" w14:textId="4F9D3272" w:rsidR="00E11AA0" w:rsidRDefault="00E24A60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Государственные информационные системы Камчатского края интегрируются с краевыми и федеральными </w:t>
      </w:r>
      <w:r w:rsidR="00635B69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635B69">
        <w:rPr>
          <w:rFonts w:ascii="Times New Roman" w:hAnsi="Times New Roman" w:cs="Times New Roman"/>
          <w:sz w:val="28"/>
          <w:szCs w:val="28"/>
        </w:rPr>
        <w:t>РСМЭВ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20096">
        <w:rPr>
          <w:rFonts w:ascii="Times New Roman" w:hAnsi="Times New Roman" w:cs="Times New Roman"/>
          <w:sz w:val="28"/>
          <w:szCs w:val="28"/>
        </w:rPr>
        <w:t>координатором развити</w:t>
      </w:r>
      <w:r w:rsidR="002D1620">
        <w:rPr>
          <w:rFonts w:ascii="Times New Roman" w:hAnsi="Times New Roman" w:cs="Times New Roman"/>
          <w:sz w:val="28"/>
          <w:szCs w:val="28"/>
        </w:rPr>
        <w:t>я</w:t>
      </w:r>
      <w:r w:rsidR="0062009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оператором которой является Агентство.</w:t>
      </w:r>
    </w:p>
    <w:p w14:paraId="7DF629D2" w14:textId="393572E9" w:rsidR="00E24A60" w:rsidRDefault="00E24A60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РСМЭВ подключено </w:t>
      </w:r>
      <w:r w:rsidR="00882B6C" w:rsidRPr="002E4975">
        <w:rPr>
          <w:rFonts w:ascii="Times New Roman" w:hAnsi="Times New Roman" w:cs="Times New Roman"/>
          <w:sz w:val="28"/>
          <w:szCs w:val="28"/>
        </w:rPr>
        <w:t>1</w:t>
      </w:r>
      <w:r w:rsidR="00167DD3" w:rsidRPr="002E4975">
        <w:rPr>
          <w:rFonts w:ascii="Times New Roman" w:hAnsi="Times New Roman" w:cs="Times New Roman"/>
          <w:sz w:val="28"/>
          <w:szCs w:val="28"/>
        </w:rPr>
        <w:t>2</w:t>
      </w:r>
      <w:r w:rsidRPr="00E24A60">
        <w:rPr>
          <w:rFonts w:ascii="Times New Roman" w:hAnsi="Times New Roman" w:cs="Times New Roman"/>
          <w:sz w:val="28"/>
          <w:szCs w:val="28"/>
        </w:rPr>
        <w:t xml:space="preserve"> </w:t>
      </w:r>
      <w:r w:rsidR="00A5138F">
        <w:rPr>
          <w:rFonts w:ascii="Times New Roman" w:hAnsi="Times New Roman" w:cs="Times New Roman"/>
          <w:sz w:val="28"/>
          <w:szCs w:val="28"/>
        </w:rPr>
        <w:t>ГИС</w:t>
      </w:r>
      <w:r>
        <w:rPr>
          <w:rFonts w:ascii="Times New Roman" w:hAnsi="Times New Roman" w:cs="Times New Roman"/>
          <w:sz w:val="28"/>
          <w:szCs w:val="28"/>
        </w:rPr>
        <w:t xml:space="preserve"> и иных </w:t>
      </w:r>
      <w:r w:rsidR="00A5138F">
        <w:rPr>
          <w:rFonts w:ascii="Times New Roman" w:hAnsi="Times New Roman" w:cs="Times New Roman"/>
          <w:sz w:val="28"/>
          <w:szCs w:val="28"/>
        </w:rPr>
        <w:t>ИС</w:t>
      </w:r>
      <w:r w:rsidR="00A60699">
        <w:rPr>
          <w:rFonts w:ascii="Times New Roman" w:hAnsi="Times New Roman" w:cs="Times New Roman"/>
          <w:sz w:val="28"/>
          <w:szCs w:val="28"/>
        </w:rPr>
        <w:t xml:space="preserve"> Камчатского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66E905" w14:textId="042312FE" w:rsidR="00E11AA0" w:rsidRDefault="00E24A60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государственных органов и </w:t>
      </w:r>
      <w:r w:rsidR="0033275E">
        <w:rPr>
          <w:rFonts w:ascii="Times New Roman" w:hAnsi="Times New Roman" w:cs="Times New Roman"/>
          <w:sz w:val="28"/>
          <w:szCs w:val="28"/>
        </w:rPr>
        <w:t>органов местного самоуправления,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75E">
        <w:rPr>
          <w:rFonts w:ascii="Times New Roman" w:hAnsi="Times New Roman" w:cs="Times New Roman"/>
          <w:sz w:val="28"/>
          <w:szCs w:val="28"/>
        </w:rPr>
        <w:t>не имеющих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75E">
        <w:rPr>
          <w:rFonts w:ascii="Times New Roman" w:hAnsi="Times New Roman" w:cs="Times New Roman"/>
          <w:sz w:val="28"/>
          <w:szCs w:val="28"/>
        </w:rPr>
        <w:t>ведомственных информационных систем,</w:t>
      </w:r>
      <w:r>
        <w:rPr>
          <w:rFonts w:ascii="Times New Roman" w:hAnsi="Times New Roman" w:cs="Times New Roman"/>
          <w:sz w:val="28"/>
          <w:szCs w:val="28"/>
        </w:rPr>
        <w:t xml:space="preserve"> предоставляется доступ к автоматизированной информационной системе «Портал поставщиков услуг» (далее – АИС ППУ). </w:t>
      </w:r>
      <w:r w:rsidR="0033275E">
        <w:rPr>
          <w:rFonts w:ascii="Times New Roman" w:hAnsi="Times New Roman" w:cs="Times New Roman"/>
          <w:sz w:val="28"/>
          <w:szCs w:val="28"/>
        </w:rPr>
        <w:t>С помощью д</w:t>
      </w:r>
      <w:r w:rsidR="00E11AA0">
        <w:rPr>
          <w:rFonts w:ascii="Times New Roman" w:hAnsi="Times New Roman" w:cs="Times New Roman"/>
          <w:sz w:val="28"/>
          <w:szCs w:val="28"/>
        </w:rPr>
        <w:t>анн</w:t>
      </w:r>
      <w:r w:rsidR="0033275E">
        <w:rPr>
          <w:rFonts w:ascii="Times New Roman" w:hAnsi="Times New Roman" w:cs="Times New Roman"/>
          <w:sz w:val="28"/>
          <w:szCs w:val="28"/>
        </w:rPr>
        <w:t>ой Системы</w:t>
      </w:r>
      <w:r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33275E">
        <w:rPr>
          <w:rFonts w:ascii="Times New Roman" w:hAnsi="Times New Roman" w:cs="Times New Roman"/>
          <w:sz w:val="28"/>
          <w:szCs w:val="28"/>
        </w:rPr>
        <w:t>ется</w:t>
      </w:r>
      <w:r>
        <w:rPr>
          <w:rFonts w:ascii="Times New Roman" w:hAnsi="Times New Roman" w:cs="Times New Roman"/>
          <w:sz w:val="28"/>
          <w:szCs w:val="28"/>
        </w:rPr>
        <w:t xml:space="preserve"> межведомственное взаимодействие при предоставлении </w:t>
      </w:r>
      <w:proofErr w:type="spellStart"/>
      <w:r w:rsidR="0033275E">
        <w:rPr>
          <w:rFonts w:ascii="Times New Roman" w:hAnsi="Times New Roman" w:cs="Times New Roman"/>
          <w:sz w:val="28"/>
          <w:szCs w:val="28"/>
        </w:rPr>
        <w:t>гос</w:t>
      </w:r>
      <w:r>
        <w:rPr>
          <w:rFonts w:ascii="Times New Roman" w:hAnsi="Times New Roman" w:cs="Times New Roman"/>
          <w:sz w:val="28"/>
          <w:szCs w:val="28"/>
        </w:rPr>
        <w:t>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>, исполнении функций в электронной форме.</w:t>
      </w:r>
    </w:p>
    <w:p w14:paraId="67AF6116" w14:textId="0F6A2643" w:rsidR="00E24A60" w:rsidRDefault="00E24A60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33275E">
        <w:rPr>
          <w:rFonts w:ascii="Times New Roman" w:hAnsi="Times New Roman" w:cs="Times New Roman"/>
          <w:sz w:val="28"/>
          <w:szCs w:val="28"/>
        </w:rPr>
        <w:t>Системе</w:t>
      </w:r>
      <w:r w:rsidR="00D5713D">
        <w:rPr>
          <w:rFonts w:ascii="Times New Roman" w:hAnsi="Times New Roman" w:cs="Times New Roman"/>
          <w:sz w:val="28"/>
          <w:szCs w:val="28"/>
        </w:rPr>
        <w:t xml:space="preserve"> подключены </w:t>
      </w:r>
      <w:r w:rsidR="0025561D" w:rsidRPr="002E4975">
        <w:rPr>
          <w:rFonts w:ascii="Times New Roman" w:hAnsi="Times New Roman" w:cs="Times New Roman"/>
          <w:sz w:val="28"/>
          <w:szCs w:val="28"/>
        </w:rPr>
        <w:t>223</w:t>
      </w:r>
      <w:r w:rsidR="00D5713D" w:rsidRPr="00D5713D">
        <w:rPr>
          <w:rFonts w:ascii="Times New Roman" w:hAnsi="Times New Roman" w:cs="Times New Roman"/>
          <w:sz w:val="28"/>
          <w:szCs w:val="28"/>
        </w:rPr>
        <w:t xml:space="preserve"> </w:t>
      </w:r>
      <w:r w:rsidR="00D5713D">
        <w:rPr>
          <w:rFonts w:ascii="Times New Roman" w:hAnsi="Times New Roman" w:cs="Times New Roman"/>
          <w:sz w:val="28"/>
          <w:szCs w:val="28"/>
        </w:rPr>
        <w:t>орган</w:t>
      </w:r>
      <w:r w:rsidR="0033275E">
        <w:rPr>
          <w:rFonts w:ascii="Times New Roman" w:hAnsi="Times New Roman" w:cs="Times New Roman"/>
          <w:sz w:val="28"/>
          <w:szCs w:val="28"/>
        </w:rPr>
        <w:t>а</w:t>
      </w:r>
      <w:r w:rsidR="00D5713D">
        <w:rPr>
          <w:rFonts w:ascii="Times New Roman" w:hAnsi="Times New Roman" w:cs="Times New Roman"/>
          <w:sz w:val="28"/>
          <w:szCs w:val="28"/>
        </w:rPr>
        <w:t xml:space="preserve"> и организаций </w:t>
      </w:r>
      <w:r w:rsidR="0033275E">
        <w:rPr>
          <w:rFonts w:ascii="Times New Roman" w:hAnsi="Times New Roman" w:cs="Times New Roman"/>
          <w:sz w:val="28"/>
          <w:szCs w:val="28"/>
        </w:rPr>
        <w:t>Камчатского края</w:t>
      </w:r>
      <w:r w:rsidR="00D5713D">
        <w:rPr>
          <w:rFonts w:ascii="Times New Roman" w:hAnsi="Times New Roman" w:cs="Times New Roman"/>
          <w:sz w:val="28"/>
          <w:szCs w:val="28"/>
        </w:rPr>
        <w:t xml:space="preserve">, </w:t>
      </w:r>
      <w:r w:rsidR="00D5713D" w:rsidRPr="002E4975">
        <w:rPr>
          <w:rFonts w:ascii="Times New Roman" w:hAnsi="Times New Roman" w:cs="Times New Roman"/>
          <w:sz w:val="28"/>
          <w:szCs w:val="28"/>
        </w:rPr>
        <w:t>2606</w:t>
      </w:r>
      <w:r w:rsidR="00D5713D" w:rsidRPr="00D5713D">
        <w:rPr>
          <w:rFonts w:ascii="Times New Roman" w:hAnsi="Times New Roman" w:cs="Times New Roman"/>
          <w:sz w:val="28"/>
          <w:szCs w:val="28"/>
        </w:rPr>
        <w:t xml:space="preserve"> </w:t>
      </w:r>
      <w:r w:rsidR="00D5713D">
        <w:rPr>
          <w:rFonts w:ascii="Times New Roman" w:hAnsi="Times New Roman" w:cs="Times New Roman"/>
          <w:sz w:val="28"/>
          <w:szCs w:val="28"/>
        </w:rPr>
        <w:t xml:space="preserve">пользователей имеют личные кабинеты, </w:t>
      </w:r>
      <w:r w:rsidR="00E03933">
        <w:rPr>
          <w:rFonts w:ascii="Times New Roman" w:hAnsi="Times New Roman" w:cs="Times New Roman"/>
          <w:sz w:val="28"/>
          <w:szCs w:val="28"/>
        </w:rPr>
        <w:t>в</w:t>
      </w:r>
      <w:r w:rsidR="00840161">
        <w:rPr>
          <w:rFonts w:ascii="Times New Roman" w:hAnsi="Times New Roman" w:cs="Times New Roman"/>
          <w:sz w:val="28"/>
          <w:szCs w:val="28"/>
        </w:rPr>
        <w:t xml:space="preserve"> </w:t>
      </w:r>
      <w:r w:rsidR="00E03933">
        <w:rPr>
          <w:rFonts w:ascii="Times New Roman" w:hAnsi="Times New Roman" w:cs="Times New Roman"/>
          <w:sz w:val="28"/>
          <w:szCs w:val="28"/>
        </w:rPr>
        <w:t xml:space="preserve">2018 году </w:t>
      </w:r>
      <w:r w:rsidR="00D5713D">
        <w:rPr>
          <w:rFonts w:ascii="Times New Roman" w:hAnsi="Times New Roman" w:cs="Times New Roman"/>
          <w:sz w:val="28"/>
          <w:szCs w:val="28"/>
        </w:rPr>
        <w:t xml:space="preserve">обработано более </w:t>
      </w:r>
      <w:r w:rsidR="00D5713D" w:rsidRPr="002E4975">
        <w:rPr>
          <w:rFonts w:ascii="Times New Roman" w:hAnsi="Times New Roman" w:cs="Times New Roman"/>
          <w:sz w:val="28"/>
          <w:szCs w:val="28"/>
        </w:rPr>
        <w:t>150</w:t>
      </w:r>
      <w:r w:rsidR="00D5713D">
        <w:rPr>
          <w:rFonts w:ascii="Times New Roman" w:hAnsi="Times New Roman" w:cs="Times New Roman"/>
          <w:sz w:val="28"/>
          <w:szCs w:val="28"/>
        </w:rPr>
        <w:t xml:space="preserve"> тысяч</w:t>
      </w:r>
      <w:r w:rsidR="00D5713D" w:rsidRPr="00D5713D">
        <w:rPr>
          <w:rFonts w:ascii="Times New Roman" w:hAnsi="Times New Roman" w:cs="Times New Roman"/>
          <w:sz w:val="28"/>
          <w:szCs w:val="28"/>
        </w:rPr>
        <w:t xml:space="preserve"> </w:t>
      </w:r>
      <w:r w:rsidR="00D5713D">
        <w:rPr>
          <w:rFonts w:ascii="Times New Roman" w:hAnsi="Times New Roman" w:cs="Times New Roman"/>
          <w:sz w:val="28"/>
          <w:szCs w:val="28"/>
        </w:rPr>
        <w:t xml:space="preserve">запросов, что на </w:t>
      </w:r>
      <w:r w:rsidR="00D5713D" w:rsidRPr="002E4975">
        <w:rPr>
          <w:rFonts w:ascii="Times New Roman" w:hAnsi="Times New Roman" w:cs="Times New Roman"/>
          <w:sz w:val="28"/>
          <w:szCs w:val="28"/>
        </w:rPr>
        <w:t>20</w:t>
      </w:r>
      <w:r w:rsidR="00D5713D">
        <w:rPr>
          <w:rFonts w:ascii="Times New Roman" w:hAnsi="Times New Roman" w:cs="Times New Roman"/>
          <w:sz w:val="28"/>
          <w:szCs w:val="28"/>
        </w:rPr>
        <w:t xml:space="preserve"> тысяч запросов больше, чем годом ранее.</w:t>
      </w:r>
    </w:p>
    <w:p w14:paraId="1AC3B56E" w14:textId="676F456D" w:rsidR="00EC2279" w:rsidRPr="00AE3D75" w:rsidRDefault="00E11AA0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D75">
        <w:rPr>
          <w:rFonts w:ascii="Times New Roman" w:hAnsi="Times New Roman" w:cs="Times New Roman"/>
          <w:b/>
          <w:sz w:val="28"/>
          <w:szCs w:val="28"/>
        </w:rPr>
        <w:t>И</w:t>
      </w:r>
      <w:r w:rsidR="00EC2279" w:rsidRPr="00AE3D75">
        <w:rPr>
          <w:rFonts w:ascii="Times New Roman" w:hAnsi="Times New Roman" w:cs="Times New Roman"/>
          <w:b/>
          <w:sz w:val="28"/>
          <w:szCs w:val="28"/>
        </w:rPr>
        <w:t xml:space="preserve">нформационные технологии активно внедряются </w:t>
      </w:r>
      <w:r w:rsidR="00AE3D75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EC2279" w:rsidRPr="00AE3D75">
        <w:rPr>
          <w:rFonts w:ascii="Times New Roman" w:hAnsi="Times New Roman" w:cs="Times New Roman"/>
          <w:b/>
          <w:sz w:val="28"/>
          <w:szCs w:val="28"/>
        </w:rPr>
        <w:t>в транспортный комплекс</w:t>
      </w:r>
      <w:r w:rsidR="00005904" w:rsidRPr="00AE3D75">
        <w:rPr>
          <w:rFonts w:ascii="Times New Roman" w:hAnsi="Times New Roman" w:cs="Times New Roman"/>
          <w:b/>
          <w:sz w:val="28"/>
          <w:szCs w:val="28"/>
        </w:rPr>
        <w:t xml:space="preserve"> Камчатского края</w:t>
      </w:r>
      <w:r w:rsidR="00EC2279" w:rsidRPr="00AE3D75">
        <w:rPr>
          <w:rFonts w:ascii="Times New Roman" w:hAnsi="Times New Roman" w:cs="Times New Roman"/>
          <w:b/>
          <w:sz w:val="28"/>
          <w:szCs w:val="28"/>
        </w:rPr>
        <w:t>.</w:t>
      </w:r>
    </w:p>
    <w:p w14:paraId="6113F2AF" w14:textId="72358BF3" w:rsidR="00EC2279" w:rsidRDefault="00EC2279" w:rsidP="00E11AA0">
      <w:pPr>
        <w:widowControl w:val="0"/>
        <w:tabs>
          <w:tab w:val="left" w:pos="993"/>
        </w:tabs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дорогах Камчатского края работают 51 автоматизированный комплекс фиксации нарушений правил дорожного движения, в том числе 30 стационарных комплексов и 21 передвижн</w:t>
      </w:r>
      <w:r w:rsidR="009C7E9B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. В течении 2018 года дополнительно закуплено и вве</w:t>
      </w:r>
      <w:r w:rsidR="00E11AA0">
        <w:rPr>
          <w:rFonts w:ascii="Times New Roman" w:hAnsi="Times New Roman" w:cs="Times New Roman"/>
          <w:sz w:val="28"/>
          <w:szCs w:val="28"/>
        </w:rPr>
        <w:t>дено в эксплуатацию 3 комплекса.</w:t>
      </w:r>
    </w:p>
    <w:p w14:paraId="7431E734" w14:textId="5329B426" w:rsidR="00EC2279" w:rsidRPr="00EC2279" w:rsidRDefault="00005904" w:rsidP="00E11AA0">
      <w:pPr>
        <w:widowControl w:val="0"/>
        <w:tabs>
          <w:tab w:val="left" w:pos="993"/>
        </w:tabs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2018 год н</w:t>
      </w:r>
      <w:r w:rsidR="00EC2279">
        <w:rPr>
          <w:rFonts w:ascii="Times New Roman" w:hAnsi="Times New Roman" w:cs="Times New Roman"/>
          <w:sz w:val="28"/>
          <w:szCs w:val="28"/>
        </w:rPr>
        <w:t>аправлено 177 935 к</w:t>
      </w:r>
      <w:r w:rsidR="00EC2279" w:rsidRPr="00EC2279">
        <w:rPr>
          <w:rFonts w:ascii="Times New Roman" w:hAnsi="Times New Roman" w:cs="Times New Roman"/>
          <w:sz w:val="28"/>
          <w:szCs w:val="28"/>
        </w:rPr>
        <w:t xml:space="preserve">опий постановлений по делам об административных правонарушениях, выявленных при помощи комплексов </w:t>
      </w:r>
      <w:proofErr w:type="spellStart"/>
      <w:r w:rsidR="00EC2279" w:rsidRPr="00EC2279">
        <w:rPr>
          <w:rFonts w:ascii="Times New Roman" w:hAnsi="Times New Roman" w:cs="Times New Roman"/>
          <w:sz w:val="28"/>
          <w:szCs w:val="28"/>
        </w:rPr>
        <w:t>фотовидеофиксации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общая сумма штрафов составляет </w:t>
      </w:r>
      <w:r w:rsidR="00AE3D75">
        <w:rPr>
          <w:rFonts w:ascii="Times New Roman" w:hAnsi="Times New Roman" w:cs="Times New Roman"/>
          <w:sz w:val="28"/>
          <w:szCs w:val="28"/>
        </w:rPr>
        <w:t>более 145 млн. рублей. (</w:t>
      </w:r>
      <w:r w:rsidRPr="00AE3D75">
        <w:rPr>
          <w:rFonts w:ascii="Times New Roman" w:hAnsi="Times New Roman" w:cs="Times New Roman"/>
          <w:i/>
          <w:sz w:val="24"/>
          <w:szCs w:val="24"/>
        </w:rPr>
        <w:t>145 миллионов 388 тысяч 400 рублей.</w:t>
      </w:r>
      <w:r w:rsidR="00AE3D75" w:rsidRPr="00AE3D75">
        <w:rPr>
          <w:rFonts w:ascii="Times New Roman" w:hAnsi="Times New Roman" w:cs="Times New Roman"/>
          <w:i/>
          <w:sz w:val="24"/>
          <w:szCs w:val="24"/>
        </w:rPr>
        <w:t>)</w:t>
      </w:r>
    </w:p>
    <w:p w14:paraId="38DB7023" w14:textId="77777777" w:rsidR="00D149FD" w:rsidRDefault="00D149FD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69ADE1" w14:textId="7ACB38C3" w:rsidR="00D149FD" w:rsidRDefault="00D149FD" w:rsidP="00D149FD">
      <w:pPr>
        <w:widowControl w:val="0"/>
        <w:spacing w:after="8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4D910A" wp14:editId="3EC398EE">
            <wp:extent cx="3575779" cy="200977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4284" cy="201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AD89" w14:textId="77777777" w:rsidR="00AE3D75" w:rsidRDefault="00AE3D75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C464DC" w14:textId="77777777" w:rsidR="00E11AA0" w:rsidRPr="00E03933" w:rsidRDefault="00882B6C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933">
        <w:rPr>
          <w:rFonts w:ascii="Times New Roman" w:hAnsi="Times New Roman" w:cs="Times New Roman"/>
          <w:b/>
          <w:sz w:val="28"/>
          <w:szCs w:val="28"/>
        </w:rPr>
        <w:t xml:space="preserve">Отдельное направление работы – информационная открытость. Агентство обеспечивает функционирование официального сайта </w:t>
      </w:r>
      <w:r w:rsidR="00E11AA0" w:rsidRPr="00E03933">
        <w:rPr>
          <w:rFonts w:ascii="Times New Roman" w:hAnsi="Times New Roman" w:cs="Times New Roman"/>
          <w:b/>
          <w:sz w:val="28"/>
          <w:szCs w:val="28"/>
        </w:rPr>
        <w:t xml:space="preserve">ИОГВ </w:t>
      </w:r>
      <w:proofErr w:type="spellStart"/>
      <w:r w:rsidR="00E11AA0" w:rsidRPr="00E03933">
        <w:rPr>
          <w:rFonts w:ascii="Times New Roman" w:hAnsi="Times New Roman" w:cs="Times New Roman"/>
          <w:b/>
          <w:sz w:val="28"/>
          <w:szCs w:val="28"/>
        </w:rPr>
        <w:t>Кк</w:t>
      </w:r>
      <w:proofErr w:type="spellEnd"/>
      <w:r w:rsidRPr="00E03933">
        <w:rPr>
          <w:rFonts w:ascii="Times New Roman" w:hAnsi="Times New Roman" w:cs="Times New Roman"/>
          <w:b/>
          <w:sz w:val="28"/>
          <w:szCs w:val="28"/>
        </w:rPr>
        <w:t xml:space="preserve"> в сети Интернет </w:t>
      </w:r>
      <w:hyperlink r:id="rId15" w:history="1">
        <w:r w:rsidRPr="00E03933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E03933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E03933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kamgov</w:t>
        </w:r>
        <w:proofErr w:type="spellEnd"/>
        <w:r w:rsidRPr="00E03933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E03933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E03933">
        <w:rPr>
          <w:rFonts w:ascii="Times New Roman" w:hAnsi="Times New Roman" w:cs="Times New Roman"/>
          <w:b/>
          <w:sz w:val="28"/>
          <w:szCs w:val="28"/>
        </w:rPr>
        <w:t>.</w:t>
      </w:r>
    </w:p>
    <w:p w14:paraId="7E447CDE" w14:textId="53133907" w:rsidR="00E11AA0" w:rsidRDefault="00882B6C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r w:rsidR="00AE3D75">
        <w:rPr>
          <w:rFonts w:ascii="Times New Roman" w:hAnsi="Times New Roman" w:cs="Times New Roman"/>
          <w:sz w:val="28"/>
          <w:szCs w:val="28"/>
        </w:rPr>
        <w:t xml:space="preserve">ИОГВ </w:t>
      </w:r>
      <w:proofErr w:type="spellStart"/>
      <w:r w:rsidR="00AE3D75">
        <w:rPr>
          <w:rFonts w:ascii="Times New Roman" w:hAnsi="Times New Roman" w:cs="Times New Roman"/>
          <w:sz w:val="28"/>
          <w:szCs w:val="28"/>
        </w:rPr>
        <w:t>Кк</w:t>
      </w:r>
      <w:proofErr w:type="spellEnd"/>
      <w:r w:rsidR="00AE3D75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>одн</w:t>
      </w:r>
      <w:r w:rsidR="00AE3D75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из самый посещаемых камчатских ресурсов в сети Интернет, источник официальной информации о деятельности </w:t>
      </w:r>
      <w:r w:rsidR="00E11AA0">
        <w:rPr>
          <w:rFonts w:ascii="Times New Roman" w:hAnsi="Times New Roman" w:cs="Times New Roman"/>
          <w:sz w:val="28"/>
          <w:szCs w:val="28"/>
        </w:rPr>
        <w:t xml:space="preserve">ИОГВ </w:t>
      </w:r>
      <w:proofErr w:type="spellStart"/>
      <w:r w:rsidR="00E11AA0">
        <w:rPr>
          <w:rFonts w:ascii="Times New Roman" w:hAnsi="Times New Roman" w:cs="Times New Roman"/>
          <w:sz w:val="28"/>
          <w:szCs w:val="28"/>
        </w:rPr>
        <w:t>Кк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97FA3E3" w14:textId="4D763FE5" w:rsidR="00A60699" w:rsidRDefault="00E11AA0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82B6C">
        <w:rPr>
          <w:rFonts w:ascii="Times New Roman" w:hAnsi="Times New Roman" w:cs="Times New Roman"/>
          <w:sz w:val="28"/>
          <w:szCs w:val="28"/>
        </w:rPr>
        <w:t xml:space="preserve"> рабочий день </w:t>
      </w: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="00882B6C">
        <w:rPr>
          <w:rFonts w:ascii="Times New Roman" w:hAnsi="Times New Roman" w:cs="Times New Roman"/>
          <w:sz w:val="28"/>
          <w:szCs w:val="28"/>
        </w:rPr>
        <w:t>сайт посещает около 4</w:t>
      </w:r>
      <w:r w:rsidR="007E44B2">
        <w:rPr>
          <w:rFonts w:ascii="Times New Roman" w:hAnsi="Times New Roman" w:cs="Times New Roman"/>
          <w:sz w:val="28"/>
          <w:szCs w:val="28"/>
        </w:rPr>
        <w:t>-</w:t>
      </w:r>
      <w:r w:rsidR="00882B6C">
        <w:rPr>
          <w:rFonts w:ascii="Times New Roman" w:hAnsi="Times New Roman" w:cs="Times New Roman"/>
          <w:sz w:val="28"/>
          <w:szCs w:val="28"/>
        </w:rPr>
        <w:t>х тысяч пользователей</w:t>
      </w:r>
      <w:r w:rsidR="00507F25">
        <w:rPr>
          <w:rFonts w:ascii="Times New Roman" w:hAnsi="Times New Roman" w:cs="Times New Roman"/>
          <w:sz w:val="28"/>
          <w:szCs w:val="28"/>
        </w:rPr>
        <w:t>.</w:t>
      </w:r>
      <w:r w:rsidR="00A606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47CA67" w14:textId="732C81E5" w:rsidR="00D149FD" w:rsidRDefault="00D149FD" w:rsidP="00D149FD">
      <w:pPr>
        <w:widowControl w:val="0"/>
        <w:spacing w:after="8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801C0A" wp14:editId="78C18F3D">
            <wp:extent cx="3620422" cy="2038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0834" cy="204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1F3B" w14:textId="77777777" w:rsidR="00AE3D75" w:rsidRDefault="00AE3D75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FE59CE" w14:textId="6235483F" w:rsidR="00E11AA0" w:rsidRDefault="00A60699" w:rsidP="00E11AA0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отметить, что именно с 2018 года основным источников трафика (посетителей) на официальный сайт </w:t>
      </w:r>
      <w:r w:rsidR="00E03933">
        <w:rPr>
          <w:rFonts w:ascii="Times New Roman" w:hAnsi="Times New Roman" w:cs="Times New Roman"/>
          <w:sz w:val="28"/>
          <w:szCs w:val="28"/>
        </w:rPr>
        <w:t>вместо прямых переходов по закладкам стали поисковые системы.</w:t>
      </w:r>
    </w:p>
    <w:p w14:paraId="13EA2237" w14:textId="77777777" w:rsidR="00AE3D75" w:rsidRDefault="00A60699" w:rsidP="00AE3D75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факт свидетельствует о </w:t>
      </w:r>
      <w:r w:rsidRPr="00E11AA0">
        <w:rPr>
          <w:rFonts w:ascii="Times New Roman" w:hAnsi="Times New Roman" w:cs="Times New Roman"/>
          <w:sz w:val="28"/>
          <w:szCs w:val="28"/>
        </w:rPr>
        <w:t>рост</w:t>
      </w:r>
      <w:r w:rsidR="00AE3D75">
        <w:rPr>
          <w:rFonts w:ascii="Times New Roman" w:hAnsi="Times New Roman" w:cs="Times New Roman"/>
          <w:sz w:val="28"/>
          <w:szCs w:val="28"/>
        </w:rPr>
        <w:t>е</w:t>
      </w:r>
      <w:r w:rsidRPr="00E11AA0">
        <w:rPr>
          <w:rFonts w:ascii="Times New Roman" w:hAnsi="Times New Roman" w:cs="Times New Roman"/>
          <w:sz w:val="28"/>
          <w:szCs w:val="28"/>
        </w:rPr>
        <w:t xml:space="preserve"> востребованност</w:t>
      </w:r>
      <w:r w:rsidR="009C7E9B" w:rsidRPr="00E11AA0">
        <w:rPr>
          <w:rFonts w:ascii="Times New Roman" w:hAnsi="Times New Roman" w:cs="Times New Roman"/>
          <w:sz w:val="28"/>
          <w:szCs w:val="28"/>
        </w:rPr>
        <w:t>и</w:t>
      </w:r>
      <w:r w:rsidRPr="00E11AA0">
        <w:rPr>
          <w:rFonts w:ascii="Times New Roman" w:hAnsi="Times New Roman" w:cs="Times New Roman"/>
          <w:sz w:val="28"/>
          <w:szCs w:val="28"/>
        </w:rPr>
        <w:t xml:space="preserve"> электронных каналов распрост</w:t>
      </w:r>
      <w:r w:rsidR="00AE3D75">
        <w:rPr>
          <w:rFonts w:ascii="Times New Roman" w:hAnsi="Times New Roman" w:cs="Times New Roman"/>
          <w:sz w:val="28"/>
          <w:szCs w:val="28"/>
        </w:rPr>
        <w:t>ранения официальной информации.</w:t>
      </w:r>
    </w:p>
    <w:p w14:paraId="61B75266" w14:textId="77777777" w:rsidR="00AE3D75" w:rsidRDefault="00AE3D75" w:rsidP="00AE3D75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ECBC77" w14:textId="071F9582" w:rsidR="00AE3D75" w:rsidRPr="00AE3D75" w:rsidRDefault="00AE3D75" w:rsidP="00AE3D75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D75">
        <w:rPr>
          <w:rFonts w:ascii="Times New Roman" w:hAnsi="Times New Roman" w:cs="Times New Roman"/>
          <w:b/>
          <w:sz w:val="28"/>
          <w:szCs w:val="28"/>
        </w:rPr>
        <w:t xml:space="preserve">Официальный портал правовой информации </w:t>
      </w:r>
      <w:hyperlink r:id="rId17" w:history="1">
        <w:r w:rsidRPr="00AE3D75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AE3D75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AE3D75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pravo</w:t>
        </w:r>
        <w:proofErr w:type="spellEnd"/>
        <w:r w:rsidRPr="00AE3D75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AE3D75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gov</w:t>
        </w:r>
        <w:proofErr w:type="spellEnd"/>
        <w:r w:rsidRPr="00AE3D75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AE3D75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14:paraId="41003988" w14:textId="50E0F968" w:rsidR="00E11AA0" w:rsidRDefault="0025561D" w:rsidP="00AE3D75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сентября 2018 года на Официальном портале правовой информации </w:t>
      </w:r>
      <w:hyperlink r:id="rId18" w:history="1">
        <w:r w:rsidRPr="0017451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17451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7451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pravo</w:t>
        </w:r>
        <w:proofErr w:type="spellEnd"/>
        <w:r w:rsidRPr="0017451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7451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17451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7451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публикуются в электронном виде приказы </w:t>
      </w:r>
      <w:r w:rsidR="00E11AA0">
        <w:rPr>
          <w:rFonts w:ascii="Times New Roman" w:hAnsi="Times New Roman" w:cs="Times New Roman"/>
          <w:sz w:val="28"/>
          <w:szCs w:val="28"/>
        </w:rPr>
        <w:t xml:space="preserve">ИОГВ </w:t>
      </w:r>
      <w:proofErr w:type="spellStart"/>
      <w:r w:rsidR="00E11AA0">
        <w:rPr>
          <w:rFonts w:ascii="Times New Roman" w:hAnsi="Times New Roman" w:cs="Times New Roman"/>
          <w:sz w:val="28"/>
          <w:szCs w:val="28"/>
        </w:rPr>
        <w:t>Кк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099C3F7" w14:textId="61CCE944" w:rsidR="00E11AA0" w:rsidRDefault="0025561D" w:rsidP="007F3F9B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4 месяца 2018 года Агент</w:t>
      </w:r>
      <w:r w:rsidR="00E11AA0">
        <w:rPr>
          <w:rFonts w:ascii="Times New Roman" w:hAnsi="Times New Roman" w:cs="Times New Roman"/>
          <w:sz w:val="28"/>
          <w:szCs w:val="28"/>
        </w:rPr>
        <w:t>ством опубликовано 577 приказа</w:t>
      </w:r>
      <w:r w:rsidR="00AE3D75">
        <w:rPr>
          <w:rFonts w:ascii="Times New Roman" w:hAnsi="Times New Roman" w:cs="Times New Roman"/>
          <w:sz w:val="28"/>
          <w:szCs w:val="28"/>
        </w:rPr>
        <w:t xml:space="preserve"> ИОГВ </w:t>
      </w:r>
      <w:proofErr w:type="spellStart"/>
      <w:r w:rsidR="00AE3D75">
        <w:rPr>
          <w:rFonts w:ascii="Times New Roman" w:hAnsi="Times New Roman" w:cs="Times New Roman"/>
          <w:sz w:val="28"/>
          <w:szCs w:val="28"/>
        </w:rPr>
        <w:t>Кк</w:t>
      </w:r>
      <w:proofErr w:type="spellEnd"/>
      <w:r w:rsidR="00E11AA0">
        <w:rPr>
          <w:rFonts w:ascii="Times New Roman" w:hAnsi="Times New Roman" w:cs="Times New Roman"/>
          <w:sz w:val="28"/>
          <w:szCs w:val="28"/>
        </w:rPr>
        <w:t>.</w:t>
      </w:r>
    </w:p>
    <w:p w14:paraId="06CB1C38" w14:textId="77777777" w:rsidR="00E11AA0" w:rsidRDefault="0025561D" w:rsidP="007F3F9B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Продолжается официальное опубликование законов </w:t>
      </w:r>
      <w:proofErr w:type="spellStart"/>
      <w:r w:rsidR="00E11AA0">
        <w:rPr>
          <w:rFonts w:ascii="Times New Roman" w:hAnsi="Times New Roman" w:cs="Times New Roman"/>
          <w:sz w:val="28"/>
          <w:szCs w:val="28"/>
        </w:rPr>
        <w:t>Кк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иных нормативных правовых актов Губернатора и Правительства Камчатского края</w:t>
      </w:r>
      <w:r w:rsidR="00E11AA0">
        <w:rPr>
          <w:rFonts w:ascii="Times New Roman" w:hAnsi="Times New Roman" w:cs="Times New Roman"/>
          <w:sz w:val="28"/>
          <w:szCs w:val="28"/>
        </w:rPr>
        <w:t>.</w:t>
      </w:r>
    </w:p>
    <w:p w14:paraId="6FF755D6" w14:textId="77777777" w:rsidR="00AE3D75" w:rsidRDefault="00E11AA0" w:rsidP="007F3F9B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5561D">
        <w:rPr>
          <w:rFonts w:ascii="Times New Roman" w:hAnsi="Times New Roman" w:cs="Times New Roman"/>
          <w:sz w:val="28"/>
          <w:szCs w:val="28"/>
        </w:rPr>
        <w:t>а 2018 год опубликовано 777 документов.</w:t>
      </w:r>
    </w:p>
    <w:p w14:paraId="3834F171" w14:textId="0AB1D2F7" w:rsidR="00D5713D" w:rsidRPr="00C81CA1" w:rsidRDefault="00C81CA1" w:rsidP="007F3F9B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среднем, документы публикуется в течении 4 дней с момента подписания</w:t>
      </w:r>
      <w:r w:rsidR="007F3F9B">
        <w:rPr>
          <w:rFonts w:ascii="Times New Roman" w:hAnsi="Times New Roman" w:cs="Times New Roman"/>
          <w:sz w:val="28"/>
          <w:szCs w:val="28"/>
        </w:rPr>
        <w:t xml:space="preserve"> и доступны</w:t>
      </w:r>
      <w:r w:rsidR="00EC2279">
        <w:rPr>
          <w:rFonts w:ascii="Times New Roman" w:hAnsi="Times New Roman" w:cs="Times New Roman"/>
          <w:sz w:val="28"/>
          <w:szCs w:val="28"/>
        </w:rPr>
        <w:t xml:space="preserve"> </w:t>
      </w:r>
      <w:r w:rsidR="00AE3D75">
        <w:rPr>
          <w:rFonts w:ascii="Times New Roman" w:hAnsi="Times New Roman" w:cs="Times New Roman"/>
          <w:sz w:val="28"/>
          <w:szCs w:val="28"/>
        </w:rPr>
        <w:t xml:space="preserve">в </w:t>
      </w:r>
      <w:r w:rsidR="00EC2279">
        <w:rPr>
          <w:rFonts w:ascii="Times New Roman" w:hAnsi="Times New Roman" w:cs="Times New Roman"/>
          <w:sz w:val="28"/>
          <w:szCs w:val="28"/>
        </w:rPr>
        <w:t>сет</w:t>
      </w:r>
      <w:r w:rsidR="00AE3D75">
        <w:rPr>
          <w:rFonts w:ascii="Times New Roman" w:hAnsi="Times New Roman" w:cs="Times New Roman"/>
          <w:sz w:val="28"/>
          <w:szCs w:val="28"/>
        </w:rPr>
        <w:t>и</w:t>
      </w:r>
      <w:r w:rsidR="00EC2279">
        <w:rPr>
          <w:rFonts w:ascii="Times New Roman" w:hAnsi="Times New Roman" w:cs="Times New Roman"/>
          <w:sz w:val="28"/>
          <w:szCs w:val="28"/>
        </w:rPr>
        <w:t xml:space="preserve"> Интернет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1F5A9C" w14:textId="77777777" w:rsidR="0025561D" w:rsidRDefault="0025561D" w:rsidP="00E24A6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486001" w14:textId="77777777" w:rsidR="007E44B2" w:rsidRPr="00346A1B" w:rsidRDefault="007E44B2" w:rsidP="007E44B2">
      <w:pPr>
        <w:ind w:firstLine="709"/>
        <w:jc w:val="both"/>
        <w:rPr>
          <w:sz w:val="28"/>
          <w:szCs w:val="28"/>
          <w:u w:val="single"/>
        </w:rPr>
      </w:pPr>
      <w:r w:rsidRPr="007E44B2">
        <w:rPr>
          <w:rFonts w:ascii="Times New Roman" w:hAnsi="Times New Roman" w:cs="Times New Roman"/>
          <w:b/>
          <w:sz w:val="28"/>
          <w:szCs w:val="28"/>
          <w:u w:val="single"/>
        </w:rPr>
        <w:t>Развитие инфраструктуры связи на территории Камчатского края</w:t>
      </w:r>
    </w:p>
    <w:p w14:paraId="4931EE5A" w14:textId="1B91C319" w:rsidR="00D149FD" w:rsidRDefault="00D149FD" w:rsidP="00D149FD">
      <w:pPr>
        <w:widowControl w:val="0"/>
        <w:spacing w:after="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F645BD" wp14:editId="4E135202">
            <wp:extent cx="3862406" cy="2171700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7172" cy="21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DFEE0" w14:textId="77777777" w:rsidR="00AE3D75" w:rsidRDefault="00AE3D75" w:rsidP="007F3F9B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97C5D5" w14:textId="31218AA1" w:rsidR="00751DA5" w:rsidRDefault="00751DA5" w:rsidP="00E03933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A5">
        <w:rPr>
          <w:rFonts w:ascii="Times New Roman" w:hAnsi="Times New Roman" w:cs="Times New Roman"/>
          <w:sz w:val="28"/>
          <w:szCs w:val="28"/>
        </w:rPr>
        <w:t>Приоритетом стратегии развития отрасли связи на территории края является расширение внутризоновой сети связи, строительство новых волоконно-оптических линий и реконструкция устаревших кабельных линий.</w:t>
      </w:r>
    </w:p>
    <w:p w14:paraId="078D2A17" w14:textId="472B73A6" w:rsidR="00A77E83" w:rsidRDefault="00A77E83" w:rsidP="00E03933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приходом в</w:t>
      </w:r>
      <w:r w:rsidR="00A130A1">
        <w:rPr>
          <w:rFonts w:ascii="Times New Roman" w:hAnsi="Times New Roman" w:cs="Times New Roman"/>
          <w:sz w:val="28"/>
          <w:szCs w:val="28"/>
        </w:rPr>
        <w:t xml:space="preserve"> 2016 году «оптики» на Камчатку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1DA5">
        <w:rPr>
          <w:rFonts w:ascii="Times New Roman" w:hAnsi="Times New Roman" w:cs="Times New Roman"/>
          <w:sz w:val="28"/>
          <w:szCs w:val="28"/>
        </w:rPr>
        <w:t xml:space="preserve">высокоскоростной </w:t>
      </w:r>
      <w:r>
        <w:rPr>
          <w:rFonts w:ascii="Times New Roman" w:hAnsi="Times New Roman" w:cs="Times New Roman"/>
          <w:sz w:val="28"/>
          <w:szCs w:val="28"/>
        </w:rPr>
        <w:t>доступ в</w:t>
      </w:r>
      <w:r w:rsidR="00751DA5">
        <w:rPr>
          <w:rFonts w:ascii="Times New Roman" w:hAnsi="Times New Roman" w:cs="Times New Roman"/>
          <w:sz w:val="28"/>
          <w:szCs w:val="28"/>
        </w:rPr>
        <w:t xml:space="preserve"> сеть</w:t>
      </w:r>
      <w:r>
        <w:rPr>
          <w:rFonts w:ascii="Times New Roman" w:hAnsi="Times New Roman" w:cs="Times New Roman"/>
          <w:sz w:val="28"/>
          <w:szCs w:val="28"/>
        </w:rPr>
        <w:t xml:space="preserve"> Интернет стал по-настоящему доступным большинству жител</w:t>
      </w:r>
      <w:r w:rsidR="00AE3D75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региона </w:t>
      </w:r>
      <w:r w:rsidRPr="00AE3D75">
        <w:rPr>
          <w:rFonts w:ascii="Times New Roman" w:hAnsi="Times New Roman" w:cs="Times New Roman"/>
          <w:sz w:val="28"/>
          <w:szCs w:val="28"/>
        </w:rPr>
        <w:t>(</w:t>
      </w:r>
      <w:r w:rsidR="00751DA5" w:rsidRPr="00AE3D75">
        <w:rPr>
          <w:rFonts w:ascii="Times New Roman" w:hAnsi="Times New Roman" w:cs="Times New Roman"/>
          <w:sz w:val="28"/>
          <w:szCs w:val="28"/>
        </w:rPr>
        <w:t xml:space="preserve">90,6 </w:t>
      </w:r>
      <w:r w:rsidRPr="00AE3D75">
        <w:rPr>
          <w:rFonts w:ascii="Times New Roman" w:hAnsi="Times New Roman" w:cs="Times New Roman"/>
          <w:sz w:val="28"/>
          <w:szCs w:val="28"/>
        </w:rPr>
        <w:t>%), проживающим в краевом центре и населённых пункт</w:t>
      </w:r>
      <w:r w:rsidR="00751DA5" w:rsidRPr="00AE3D75">
        <w:rPr>
          <w:rFonts w:ascii="Times New Roman" w:hAnsi="Times New Roman" w:cs="Times New Roman"/>
          <w:sz w:val="28"/>
          <w:szCs w:val="28"/>
        </w:rPr>
        <w:t>ах</w:t>
      </w:r>
      <w:r w:rsidRPr="00AE3D75">
        <w:rPr>
          <w:rFonts w:ascii="Times New Roman" w:hAnsi="Times New Roman" w:cs="Times New Roman"/>
          <w:sz w:val="28"/>
          <w:szCs w:val="28"/>
        </w:rPr>
        <w:t>, находящихся в зоне действия оптических сетей передачи данных (</w:t>
      </w:r>
      <w:r w:rsidR="00751DA5" w:rsidRPr="00AE3D75">
        <w:rPr>
          <w:rFonts w:ascii="Times New Roman" w:hAnsi="Times New Roman" w:cs="Times New Roman"/>
          <w:sz w:val="28"/>
          <w:szCs w:val="28"/>
        </w:rPr>
        <w:t>33 из 87)</w:t>
      </w:r>
      <w:r w:rsidRPr="00AE3D75">
        <w:rPr>
          <w:rFonts w:ascii="Times New Roman" w:hAnsi="Times New Roman" w:cs="Times New Roman"/>
          <w:sz w:val="28"/>
          <w:szCs w:val="28"/>
        </w:rPr>
        <w:t>.</w:t>
      </w:r>
    </w:p>
    <w:p w14:paraId="1AA43514" w14:textId="77777777" w:rsidR="007F3F9B" w:rsidRDefault="00751DA5" w:rsidP="00E03933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A5">
        <w:rPr>
          <w:rFonts w:ascii="Times New Roman" w:hAnsi="Times New Roman" w:cs="Times New Roman"/>
          <w:sz w:val="28"/>
          <w:szCs w:val="28"/>
        </w:rPr>
        <w:t>Мобильный Интернет 3G доступен в 52 населенных пунктах Камчатского края, что составляет 96,7 % населения региона</w:t>
      </w:r>
      <w:r w:rsidR="00583370">
        <w:rPr>
          <w:rFonts w:ascii="Times New Roman" w:hAnsi="Times New Roman" w:cs="Times New Roman"/>
          <w:sz w:val="28"/>
          <w:szCs w:val="28"/>
        </w:rPr>
        <w:t>,</w:t>
      </w:r>
      <w:r w:rsidR="00583370" w:rsidRPr="00583370">
        <w:rPr>
          <w:rFonts w:ascii="Times New Roman" w:hAnsi="Times New Roman" w:cs="Times New Roman"/>
          <w:sz w:val="28"/>
          <w:szCs w:val="28"/>
        </w:rPr>
        <w:t xml:space="preserve"> активно строятся мобильные сети четвертого поколения (LTE).</w:t>
      </w:r>
    </w:p>
    <w:p w14:paraId="4D946030" w14:textId="6ED011FC" w:rsidR="007E44B2" w:rsidRDefault="00583370" w:rsidP="00E03933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370">
        <w:rPr>
          <w:rFonts w:ascii="Times New Roman" w:hAnsi="Times New Roman" w:cs="Times New Roman"/>
          <w:sz w:val="28"/>
          <w:szCs w:val="28"/>
        </w:rPr>
        <w:t xml:space="preserve">Связь 4G доступна в населенных пунктах Елизовского, </w:t>
      </w:r>
      <w:proofErr w:type="spellStart"/>
      <w:r w:rsidRPr="00583370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583370">
        <w:rPr>
          <w:rFonts w:ascii="Times New Roman" w:hAnsi="Times New Roman" w:cs="Times New Roman"/>
          <w:sz w:val="28"/>
          <w:szCs w:val="28"/>
        </w:rPr>
        <w:t xml:space="preserve">-Камчатского, </w:t>
      </w:r>
      <w:proofErr w:type="spellStart"/>
      <w:r w:rsidRPr="00583370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583370">
        <w:rPr>
          <w:rFonts w:ascii="Times New Roman" w:hAnsi="Times New Roman" w:cs="Times New Roman"/>
          <w:sz w:val="28"/>
          <w:szCs w:val="28"/>
        </w:rPr>
        <w:t xml:space="preserve">-Большерецкого и </w:t>
      </w:r>
      <w:proofErr w:type="spellStart"/>
      <w:r w:rsidRPr="00583370">
        <w:rPr>
          <w:rFonts w:ascii="Times New Roman" w:hAnsi="Times New Roman" w:cs="Times New Roman"/>
          <w:sz w:val="28"/>
          <w:szCs w:val="28"/>
        </w:rPr>
        <w:t>Мильковского</w:t>
      </w:r>
      <w:proofErr w:type="spellEnd"/>
      <w:r w:rsidRPr="00583370">
        <w:rPr>
          <w:rFonts w:ascii="Times New Roman" w:hAnsi="Times New Roman" w:cs="Times New Roman"/>
          <w:sz w:val="28"/>
          <w:szCs w:val="28"/>
        </w:rPr>
        <w:t xml:space="preserve"> районов Камчатского края, подключенных к </w:t>
      </w:r>
      <w:proofErr w:type="spellStart"/>
      <w:r w:rsidRPr="00583370">
        <w:rPr>
          <w:rFonts w:ascii="Times New Roman" w:hAnsi="Times New Roman" w:cs="Times New Roman"/>
          <w:sz w:val="28"/>
          <w:szCs w:val="28"/>
        </w:rPr>
        <w:t>зоновой</w:t>
      </w:r>
      <w:proofErr w:type="spellEnd"/>
      <w:r w:rsidRPr="00583370">
        <w:rPr>
          <w:rFonts w:ascii="Times New Roman" w:hAnsi="Times New Roman" w:cs="Times New Roman"/>
          <w:sz w:val="28"/>
          <w:szCs w:val="28"/>
        </w:rPr>
        <w:t xml:space="preserve"> волоконно-оптической транспортной магистрали.</w:t>
      </w:r>
    </w:p>
    <w:p w14:paraId="3F4EE609" w14:textId="77777777" w:rsidR="00E03933" w:rsidRDefault="00E03933" w:rsidP="007F3F9B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3AF53E" w14:textId="346B5833" w:rsidR="00A27D9A" w:rsidRDefault="00D149FD" w:rsidP="00D149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2370E6" wp14:editId="4EA9715E">
            <wp:extent cx="3860204" cy="217170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5732" cy="21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B9EA" w14:textId="77777777" w:rsidR="00E03933" w:rsidRPr="00A27D9A" w:rsidRDefault="00E03933" w:rsidP="00D149F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AC0547" w14:textId="77777777" w:rsidR="007F3F9B" w:rsidRDefault="00583370" w:rsidP="00E03933">
      <w:pPr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финансовой поддержк</w:t>
      </w:r>
      <w:r w:rsidR="0030491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из краевого бюджета в 2018 году к общей волоконно-оптической линии связи подключено Октябрьское городское поселение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-Большерецкого </w:t>
      </w:r>
      <w:r w:rsidR="007F3F9B">
        <w:rPr>
          <w:rFonts w:ascii="Times New Roman" w:hAnsi="Times New Roman" w:cs="Times New Roman"/>
          <w:sz w:val="28"/>
          <w:szCs w:val="28"/>
        </w:rPr>
        <w:t>МР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DF2345" w14:textId="19F301F9" w:rsidR="00D5713D" w:rsidRDefault="000822E8" w:rsidP="00E03933">
      <w:pPr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822E8">
        <w:rPr>
          <w:rFonts w:ascii="Times New Roman" w:hAnsi="Times New Roman" w:cs="Times New Roman"/>
          <w:sz w:val="28"/>
          <w:szCs w:val="28"/>
        </w:rPr>
        <w:t>а условиях государственно-частного партнерства пролож</w:t>
      </w:r>
      <w:r w:rsidR="007E4BF8">
        <w:rPr>
          <w:rFonts w:ascii="Times New Roman" w:hAnsi="Times New Roman" w:cs="Times New Roman"/>
          <w:sz w:val="28"/>
          <w:szCs w:val="28"/>
        </w:rPr>
        <w:t>ено</w:t>
      </w:r>
      <w:r w:rsidRPr="000822E8">
        <w:rPr>
          <w:rFonts w:ascii="Times New Roman" w:hAnsi="Times New Roman" w:cs="Times New Roman"/>
          <w:sz w:val="28"/>
          <w:szCs w:val="28"/>
        </w:rPr>
        <w:t xml:space="preserve"> более 25 километров оптоволокна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0822E8">
        <w:rPr>
          <w:rFonts w:ascii="Times New Roman" w:hAnsi="Times New Roman" w:cs="Times New Roman"/>
          <w:sz w:val="28"/>
          <w:szCs w:val="28"/>
        </w:rPr>
        <w:t xml:space="preserve">ропускная способность линии связи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0822E8">
        <w:rPr>
          <w:rFonts w:ascii="Times New Roman" w:hAnsi="Times New Roman" w:cs="Times New Roman"/>
          <w:sz w:val="28"/>
          <w:szCs w:val="28"/>
        </w:rPr>
        <w:t xml:space="preserve"> более 10 гигабит в секунду.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58B615" w14:textId="639E7722" w:rsidR="000822E8" w:rsidRDefault="000822E8" w:rsidP="00E03933">
      <w:pPr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национальной программы «Цифровая экономика</w:t>
      </w:r>
      <w:r w:rsidR="00E0393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3F9B">
        <w:rPr>
          <w:rFonts w:ascii="Times New Roman" w:hAnsi="Times New Roman" w:cs="Times New Roman"/>
          <w:sz w:val="28"/>
          <w:szCs w:val="28"/>
        </w:rPr>
        <w:t>РФ</w:t>
      </w:r>
      <w:r>
        <w:rPr>
          <w:rFonts w:ascii="Times New Roman" w:hAnsi="Times New Roman" w:cs="Times New Roman"/>
          <w:sz w:val="28"/>
          <w:szCs w:val="28"/>
        </w:rPr>
        <w:t xml:space="preserve">» в отдельном региональном проекте «Информационная инфраструктура в Камчатском крае» </w:t>
      </w:r>
      <w:r w:rsidR="00E03933">
        <w:rPr>
          <w:rFonts w:ascii="Times New Roman" w:hAnsi="Times New Roman" w:cs="Times New Roman"/>
          <w:sz w:val="28"/>
          <w:szCs w:val="28"/>
        </w:rPr>
        <w:t>обозначены</w:t>
      </w:r>
      <w:r>
        <w:rPr>
          <w:rFonts w:ascii="Times New Roman" w:hAnsi="Times New Roman" w:cs="Times New Roman"/>
          <w:sz w:val="28"/>
          <w:szCs w:val="28"/>
        </w:rPr>
        <w:t xml:space="preserve"> планы по дальнейшему развитию инфраструктуры связи на территории Камчатского края, в том числе дальнейше</w:t>
      </w:r>
      <w:r w:rsidR="0030491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строительство волоконно-оптических линий связи:</w:t>
      </w:r>
    </w:p>
    <w:p w14:paraId="654DF6F4" w14:textId="1A9F7A1C" w:rsidR="000822E8" w:rsidRPr="007F3F9B" w:rsidRDefault="000822E8" w:rsidP="007F3F9B">
      <w:pPr>
        <w:pStyle w:val="a4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F9B">
        <w:rPr>
          <w:rFonts w:ascii="Times New Roman" w:hAnsi="Times New Roman" w:cs="Times New Roman"/>
          <w:sz w:val="28"/>
          <w:szCs w:val="28"/>
        </w:rPr>
        <w:t>на 2019 год запланировано</w:t>
      </w:r>
      <w:r w:rsidR="007E4BF8">
        <w:rPr>
          <w:rFonts w:ascii="Times New Roman" w:hAnsi="Times New Roman" w:cs="Times New Roman"/>
          <w:sz w:val="28"/>
          <w:szCs w:val="28"/>
        </w:rPr>
        <w:t xml:space="preserve"> начало</w:t>
      </w:r>
      <w:r w:rsidRPr="007F3F9B">
        <w:rPr>
          <w:rFonts w:ascii="Times New Roman" w:hAnsi="Times New Roman" w:cs="Times New Roman"/>
          <w:sz w:val="28"/>
          <w:szCs w:val="28"/>
        </w:rPr>
        <w:t xml:space="preserve"> строительство ВОЛС «Усть-Большерецк – Озерновский (Запорожье)»;</w:t>
      </w:r>
    </w:p>
    <w:p w14:paraId="7B07E43D" w14:textId="7702DCC7" w:rsidR="000822E8" w:rsidRPr="007F3F9B" w:rsidRDefault="000822E8" w:rsidP="007F3F9B">
      <w:pPr>
        <w:pStyle w:val="a4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F9B">
        <w:rPr>
          <w:rFonts w:ascii="Times New Roman" w:hAnsi="Times New Roman" w:cs="Times New Roman"/>
          <w:sz w:val="28"/>
          <w:szCs w:val="28"/>
        </w:rPr>
        <w:t>в перспективе до 2024 года – строительство ВОЛС «</w:t>
      </w:r>
      <w:proofErr w:type="spellStart"/>
      <w:r w:rsidRPr="007F3F9B">
        <w:rPr>
          <w:rFonts w:ascii="Times New Roman" w:hAnsi="Times New Roman" w:cs="Times New Roman"/>
          <w:sz w:val="28"/>
          <w:szCs w:val="28"/>
        </w:rPr>
        <w:t>Козыревск</w:t>
      </w:r>
      <w:proofErr w:type="spellEnd"/>
      <w:r w:rsidRPr="007F3F9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F3F9B">
        <w:rPr>
          <w:rFonts w:ascii="Times New Roman" w:hAnsi="Times New Roman" w:cs="Times New Roman"/>
          <w:sz w:val="28"/>
          <w:szCs w:val="28"/>
        </w:rPr>
        <w:t>Анавгай</w:t>
      </w:r>
      <w:proofErr w:type="spellEnd"/>
      <w:r w:rsidRPr="007F3F9B">
        <w:rPr>
          <w:rFonts w:ascii="Times New Roman" w:hAnsi="Times New Roman" w:cs="Times New Roman"/>
          <w:sz w:val="28"/>
          <w:szCs w:val="28"/>
        </w:rPr>
        <w:t xml:space="preserve"> – Эссо», «Кавалерское – Соболево», «</w:t>
      </w:r>
      <w:proofErr w:type="spellStart"/>
      <w:r w:rsidRPr="007F3F9B">
        <w:rPr>
          <w:rFonts w:ascii="Times New Roman" w:hAnsi="Times New Roman" w:cs="Times New Roman"/>
          <w:sz w:val="28"/>
          <w:szCs w:val="28"/>
        </w:rPr>
        <w:t>Анавгай</w:t>
      </w:r>
      <w:proofErr w:type="spellEnd"/>
      <w:r w:rsidRPr="007F3F9B">
        <w:rPr>
          <w:rFonts w:ascii="Times New Roman" w:hAnsi="Times New Roman" w:cs="Times New Roman"/>
          <w:sz w:val="28"/>
          <w:szCs w:val="28"/>
        </w:rPr>
        <w:t xml:space="preserve"> – Тигиль – Палана».</w:t>
      </w:r>
    </w:p>
    <w:p w14:paraId="5493CE65" w14:textId="77777777" w:rsidR="00E03933" w:rsidRDefault="00E03933" w:rsidP="00E24A6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9F9527" w14:textId="77777777" w:rsidR="005B3745" w:rsidRPr="007F3F9B" w:rsidRDefault="005B3745" w:rsidP="00E24A6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F9B">
        <w:rPr>
          <w:rFonts w:ascii="Times New Roman" w:hAnsi="Times New Roman" w:cs="Times New Roman"/>
          <w:b/>
          <w:sz w:val="28"/>
          <w:szCs w:val="28"/>
        </w:rPr>
        <w:t>Телекоммуникационные услуги для бизнеса</w:t>
      </w:r>
    </w:p>
    <w:p w14:paraId="6D609B22" w14:textId="4561E15E" w:rsidR="007F3F9B" w:rsidRDefault="009E6DED" w:rsidP="00E03933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46407">
        <w:rPr>
          <w:rFonts w:ascii="Times New Roman" w:hAnsi="Times New Roman" w:cs="Times New Roman"/>
          <w:sz w:val="28"/>
          <w:szCs w:val="28"/>
        </w:rPr>
        <w:t>вязь и доступ к сети Интернет востребован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46407"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="007F3F9B">
        <w:rPr>
          <w:rFonts w:ascii="Times New Roman" w:hAnsi="Times New Roman" w:cs="Times New Roman"/>
          <w:sz w:val="28"/>
          <w:szCs w:val="28"/>
        </w:rPr>
        <w:t>жителями</w:t>
      </w:r>
      <w:r w:rsidR="00E03933">
        <w:rPr>
          <w:rFonts w:ascii="Times New Roman" w:hAnsi="Times New Roman" w:cs="Times New Roman"/>
          <w:sz w:val="28"/>
          <w:szCs w:val="28"/>
        </w:rPr>
        <w:t xml:space="preserve"> Камчатского края</w:t>
      </w:r>
      <w:r w:rsidR="007F3F9B">
        <w:rPr>
          <w:rFonts w:ascii="Times New Roman" w:hAnsi="Times New Roman" w:cs="Times New Roman"/>
          <w:sz w:val="28"/>
          <w:szCs w:val="28"/>
        </w:rPr>
        <w:t>, но и бизнесом.</w:t>
      </w:r>
    </w:p>
    <w:p w14:paraId="2CF026AC" w14:textId="77777777" w:rsidR="007E4BF8" w:rsidRDefault="00A130A1" w:rsidP="00E03933">
      <w:pPr>
        <w:widowControl w:val="0"/>
        <w:spacing w:after="8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975">
        <w:rPr>
          <w:rFonts w:ascii="Times New Roman" w:hAnsi="Times New Roman" w:cs="Times New Roman"/>
          <w:sz w:val="28"/>
          <w:szCs w:val="28"/>
        </w:rPr>
        <w:t>В целях повышения качеств</w:t>
      </w:r>
      <w:r w:rsidR="002E4975" w:rsidRPr="002E4975">
        <w:rPr>
          <w:rFonts w:ascii="Times New Roman" w:hAnsi="Times New Roman" w:cs="Times New Roman"/>
          <w:sz w:val="28"/>
          <w:szCs w:val="28"/>
        </w:rPr>
        <w:t>а</w:t>
      </w:r>
      <w:r w:rsidRPr="002E4975">
        <w:rPr>
          <w:rFonts w:ascii="Times New Roman" w:hAnsi="Times New Roman" w:cs="Times New Roman"/>
          <w:sz w:val="28"/>
          <w:szCs w:val="28"/>
        </w:rPr>
        <w:t xml:space="preserve"> и доступност</w:t>
      </w:r>
      <w:r w:rsidR="002E4975" w:rsidRPr="002E4975">
        <w:rPr>
          <w:rFonts w:ascii="Times New Roman" w:hAnsi="Times New Roman" w:cs="Times New Roman"/>
          <w:sz w:val="28"/>
          <w:szCs w:val="28"/>
        </w:rPr>
        <w:t>и</w:t>
      </w:r>
      <w:r w:rsidRPr="002E4975">
        <w:rPr>
          <w:rFonts w:ascii="Times New Roman" w:hAnsi="Times New Roman" w:cs="Times New Roman"/>
          <w:sz w:val="28"/>
          <w:szCs w:val="28"/>
        </w:rPr>
        <w:t xml:space="preserve"> телеком услуг для бизнеса в течение 2018 года велась активная</w:t>
      </w:r>
      <w:r w:rsidRPr="00A130A1">
        <w:rPr>
          <w:rFonts w:ascii="Times New Roman" w:hAnsi="Times New Roman" w:cs="Times New Roman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6484">
        <w:rPr>
          <w:rFonts w:ascii="Times New Roman" w:hAnsi="Times New Roman" w:cs="Times New Roman"/>
          <w:sz w:val="28"/>
          <w:szCs w:val="28"/>
        </w:rPr>
        <w:t xml:space="preserve">с операторами связи </w:t>
      </w:r>
      <w:r w:rsidR="00976484" w:rsidRPr="00976484">
        <w:rPr>
          <w:rFonts w:ascii="Times New Roman" w:hAnsi="Times New Roman" w:cs="Times New Roman"/>
          <w:sz w:val="28"/>
          <w:szCs w:val="28"/>
        </w:rPr>
        <w:t>по оптимизации тарифов на услуги для бизнес-сообщества</w:t>
      </w:r>
      <w:r w:rsidR="00976484">
        <w:rPr>
          <w:rFonts w:ascii="Times New Roman" w:hAnsi="Times New Roman" w:cs="Times New Roman"/>
          <w:sz w:val="28"/>
          <w:szCs w:val="28"/>
        </w:rPr>
        <w:t>.</w:t>
      </w:r>
    </w:p>
    <w:p w14:paraId="3AE9B5E1" w14:textId="140870B9" w:rsidR="00976484" w:rsidRDefault="00976484" w:rsidP="00E03933">
      <w:pPr>
        <w:widowControl w:val="0"/>
        <w:spacing w:after="8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Следствие</w:t>
      </w:r>
      <w:r w:rsidR="00B0625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данной рабо</w:t>
      </w:r>
      <w:r w:rsidR="007E4BF8">
        <w:rPr>
          <w:rFonts w:ascii="Times New Roman" w:hAnsi="Times New Roman" w:cs="Times New Roman"/>
          <w:sz w:val="28"/>
          <w:szCs w:val="28"/>
        </w:rPr>
        <w:t>ты стало появление новых тарифных планов</w:t>
      </w:r>
      <w:r>
        <w:rPr>
          <w:rFonts w:ascii="Times New Roman" w:hAnsi="Times New Roman" w:cs="Times New Roman"/>
          <w:sz w:val="28"/>
          <w:szCs w:val="28"/>
        </w:rPr>
        <w:t xml:space="preserve">, кратное снижение стоимости услуг по отдельным направлениям, появление новых сервисов. </w:t>
      </w:r>
    </w:p>
    <w:p w14:paraId="32F35653" w14:textId="094B343A" w:rsidR="00A46407" w:rsidRPr="007E4BF8" w:rsidRDefault="007E4BF8" w:rsidP="00E24A60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976484" w:rsidRPr="007E4BF8">
        <w:rPr>
          <w:rFonts w:ascii="Times New Roman" w:hAnsi="Times New Roman" w:cs="Times New Roman"/>
          <w:i/>
          <w:sz w:val="24"/>
          <w:szCs w:val="24"/>
        </w:rPr>
        <w:t xml:space="preserve">Так, например, Камчатский филиал «Ростелекомом» начал предоставлять несколько пакетов выгодных услуг для предпринимателей малого и среднего бизнеса, которые арендуют площади в бизнес-центрах, торгово-развлекательных центрах, офисных зданиях и т.д. Стоимость доступа к сети Интернет для новых абонентов составит 1300 рублей за 2 Мбит/с., 3300 рублей за 5 Мбит/с., 6500 рублей за 10 Мбит/с. Есть пакетные предложения для предприятий и организаций, которые включают в себя </w:t>
      </w:r>
      <w:proofErr w:type="spellStart"/>
      <w:r w:rsidR="00976484" w:rsidRPr="007E4BF8">
        <w:rPr>
          <w:rFonts w:ascii="Times New Roman" w:hAnsi="Times New Roman" w:cs="Times New Roman"/>
          <w:i/>
          <w:sz w:val="24"/>
          <w:szCs w:val="24"/>
        </w:rPr>
        <w:t>безлимитный</w:t>
      </w:r>
      <w:proofErr w:type="spellEnd"/>
      <w:r w:rsidR="00976484" w:rsidRPr="007E4BF8">
        <w:rPr>
          <w:rFonts w:ascii="Times New Roman" w:hAnsi="Times New Roman" w:cs="Times New Roman"/>
          <w:i/>
          <w:sz w:val="24"/>
          <w:szCs w:val="24"/>
        </w:rPr>
        <w:t xml:space="preserve"> Интернет на скорости от 2 до 15 Мбит/с, 500 минут на мобильную связь и 50 Гб мобильного Интернета и одну или несколько дополнительных услуг («Виртуальная АТС», «</w:t>
      </w:r>
      <w:proofErr w:type="spellStart"/>
      <w:r w:rsidR="00976484" w:rsidRPr="007E4BF8">
        <w:rPr>
          <w:rFonts w:ascii="Times New Roman" w:hAnsi="Times New Roman" w:cs="Times New Roman"/>
          <w:i/>
          <w:sz w:val="24"/>
          <w:szCs w:val="24"/>
        </w:rPr>
        <w:t>Wi-Fi</w:t>
      </w:r>
      <w:proofErr w:type="spellEnd"/>
      <w:r w:rsidR="00976484" w:rsidRPr="007E4BF8">
        <w:rPr>
          <w:rFonts w:ascii="Times New Roman" w:hAnsi="Times New Roman" w:cs="Times New Roman"/>
          <w:i/>
          <w:sz w:val="24"/>
          <w:szCs w:val="24"/>
        </w:rPr>
        <w:t>», «Интерактивное телевидение», «Видеонаблюдение»). Стоимость пакета составит от 7000 рублей в зависимости от выбранной скорости доступа в интернет. Ранее стоимость доступа к сети интернет на скорости 2 Мбит/с для юридических лиц составляла 18000 рублей в месяц. У операторов мобильной связи для бизнеса появились тарифные планы с объемными пакетами включенного трафика, скорость мобильного интернета увеличилась в несколько раз.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14:paraId="125522A2" w14:textId="77777777" w:rsidR="00A27D9A" w:rsidRPr="00A27D9A" w:rsidRDefault="00A27D9A" w:rsidP="00E24A6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1E55F9" w14:textId="77777777" w:rsidR="005B3745" w:rsidRPr="007E4BF8" w:rsidRDefault="005B3745" w:rsidP="00E24A6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BF8">
        <w:rPr>
          <w:rFonts w:ascii="Times New Roman" w:hAnsi="Times New Roman" w:cs="Times New Roman"/>
          <w:b/>
          <w:sz w:val="28"/>
          <w:szCs w:val="28"/>
        </w:rPr>
        <w:t>Почтовая связь</w:t>
      </w:r>
    </w:p>
    <w:p w14:paraId="528A41A9" w14:textId="77777777" w:rsidR="007E4BF8" w:rsidRDefault="00A46407" w:rsidP="00E03933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инфраструктуры связи и доступа к сети Интернет Агентством уделяется большое внимание развитию почтовой связи в регионе</w:t>
      </w:r>
      <w:r w:rsidR="007E4BF8">
        <w:rPr>
          <w:rFonts w:ascii="Times New Roman" w:hAnsi="Times New Roman" w:cs="Times New Roman"/>
          <w:sz w:val="28"/>
          <w:szCs w:val="28"/>
        </w:rPr>
        <w:t>.</w:t>
      </w:r>
    </w:p>
    <w:p w14:paraId="11D52958" w14:textId="1D05D9D2" w:rsidR="000822E8" w:rsidRDefault="009E6DED" w:rsidP="00E03933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</w:t>
      </w:r>
      <w:r w:rsidR="00DF03D1">
        <w:rPr>
          <w:rFonts w:ascii="Times New Roman" w:hAnsi="Times New Roman" w:cs="Times New Roman"/>
          <w:sz w:val="28"/>
          <w:szCs w:val="28"/>
        </w:rPr>
        <w:t xml:space="preserve">с органами местного самоуправления муниципальных образований в Камчатском крае </w:t>
      </w:r>
      <w:r w:rsidR="005B3745">
        <w:rPr>
          <w:rFonts w:ascii="Times New Roman" w:hAnsi="Times New Roman" w:cs="Times New Roman"/>
          <w:sz w:val="28"/>
          <w:szCs w:val="28"/>
        </w:rPr>
        <w:t xml:space="preserve">в 2018 году обустроены </w:t>
      </w:r>
      <w:r w:rsidR="002E4975">
        <w:rPr>
          <w:rFonts w:ascii="Times New Roman" w:hAnsi="Times New Roman" w:cs="Times New Roman"/>
          <w:sz w:val="28"/>
          <w:szCs w:val="28"/>
        </w:rPr>
        <w:t>3</w:t>
      </w:r>
      <w:r w:rsidR="005B3745">
        <w:rPr>
          <w:rFonts w:ascii="Times New Roman" w:hAnsi="Times New Roman" w:cs="Times New Roman"/>
          <w:sz w:val="28"/>
          <w:szCs w:val="28"/>
        </w:rPr>
        <w:t xml:space="preserve"> новых отделений почтовой связи в с. </w:t>
      </w:r>
      <w:proofErr w:type="spellStart"/>
      <w:r w:rsidR="005B3745" w:rsidRPr="005B3745">
        <w:rPr>
          <w:rFonts w:ascii="Times New Roman" w:hAnsi="Times New Roman" w:cs="Times New Roman"/>
          <w:sz w:val="28"/>
          <w:szCs w:val="28"/>
        </w:rPr>
        <w:t>Тиличики</w:t>
      </w:r>
      <w:proofErr w:type="spellEnd"/>
      <w:r w:rsidR="005B3745" w:rsidRPr="005B37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B3745" w:rsidRPr="005B3745">
        <w:rPr>
          <w:rFonts w:ascii="Times New Roman" w:hAnsi="Times New Roman" w:cs="Times New Roman"/>
          <w:sz w:val="28"/>
          <w:szCs w:val="28"/>
        </w:rPr>
        <w:t>Олюторского</w:t>
      </w:r>
      <w:proofErr w:type="spellEnd"/>
      <w:r w:rsidR="005B3745" w:rsidRPr="005B3745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5B3745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5B3745" w:rsidRPr="005B3745">
        <w:rPr>
          <w:rFonts w:ascii="Times New Roman" w:hAnsi="Times New Roman" w:cs="Times New Roman"/>
          <w:sz w:val="28"/>
          <w:szCs w:val="28"/>
        </w:rPr>
        <w:t>Ильпырское</w:t>
      </w:r>
      <w:proofErr w:type="spellEnd"/>
      <w:r w:rsidR="005B3745" w:rsidRPr="005B37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745" w:rsidRPr="005B3745">
        <w:rPr>
          <w:rFonts w:ascii="Times New Roman" w:hAnsi="Times New Roman" w:cs="Times New Roman"/>
          <w:sz w:val="28"/>
          <w:szCs w:val="28"/>
        </w:rPr>
        <w:t>Карагинского</w:t>
      </w:r>
      <w:proofErr w:type="spellEnd"/>
      <w:r w:rsidR="005B3745" w:rsidRPr="005B3745">
        <w:rPr>
          <w:rFonts w:ascii="Times New Roman" w:hAnsi="Times New Roman" w:cs="Times New Roman"/>
          <w:sz w:val="28"/>
          <w:szCs w:val="28"/>
        </w:rPr>
        <w:t xml:space="preserve"> района и </w:t>
      </w:r>
      <w:r w:rsidR="005B3745">
        <w:rPr>
          <w:rFonts w:ascii="Times New Roman" w:hAnsi="Times New Roman" w:cs="Times New Roman"/>
          <w:sz w:val="28"/>
          <w:szCs w:val="28"/>
        </w:rPr>
        <w:t xml:space="preserve">с. </w:t>
      </w:r>
      <w:r w:rsidR="005B3745" w:rsidRPr="005B3745">
        <w:rPr>
          <w:rFonts w:ascii="Times New Roman" w:hAnsi="Times New Roman" w:cs="Times New Roman"/>
          <w:sz w:val="28"/>
          <w:szCs w:val="28"/>
        </w:rPr>
        <w:t>Тигиль Тигильского района</w:t>
      </w:r>
      <w:r w:rsidR="005B37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353872" w14:textId="3E296109" w:rsidR="00840161" w:rsidRPr="00840161" w:rsidRDefault="00840161" w:rsidP="00840161">
      <w:pPr>
        <w:widowControl w:val="0"/>
        <w:spacing w:after="80" w:line="276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40161">
        <w:rPr>
          <w:rFonts w:ascii="Times New Roman" w:hAnsi="Times New Roman" w:cs="Times New Roman"/>
          <w:sz w:val="20"/>
          <w:szCs w:val="20"/>
        </w:rPr>
        <w:t>(</w:t>
      </w:r>
      <w:r w:rsidRPr="00840161">
        <w:rPr>
          <w:rFonts w:ascii="Times New Roman" w:hAnsi="Times New Roman" w:cs="Times New Roman"/>
          <w:i/>
          <w:sz w:val="20"/>
          <w:szCs w:val="20"/>
        </w:rPr>
        <w:t xml:space="preserve">Всего: 35 585,40 млн. руб. </w:t>
      </w:r>
      <w:proofErr w:type="spellStart"/>
      <w:r w:rsidRPr="00840161">
        <w:rPr>
          <w:rFonts w:ascii="Times New Roman" w:hAnsi="Times New Roman" w:cs="Times New Roman"/>
          <w:i/>
          <w:sz w:val="20"/>
          <w:szCs w:val="20"/>
        </w:rPr>
        <w:t>Олют</w:t>
      </w:r>
      <w:proofErr w:type="spellEnd"/>
      <w:r w:rsidRPr="00840161">
        <w:rPr>
          <w:rFonts w:ascii="Times New Roman" w:hAnsi="Times New Roman" w:cs="Times New Roman"/>
          <w:i/>
          <w:sz w:val="20"/>
          <w:szCs w:val="20"/>
        </w:rPr>
        <w:t xml:space="preserve">. МР- 19 41,22 </w:t>
      </w:r>
      <w:proofErr w:type="spellStart"/>
      <w:r w:rsidRPr="00840161">
        <w:rPr>
          <w:rFonts w:ascii="Times New Roman" w:hAnsi="Times New Roman" w:cs="Times New Roman"/>
          <w:i/>
          <w:sz w:val="20"/>
          <w:szCs w:val="20"/>
        </w:rPr>
        <w:t>млн.руб</w:t>
      </w:r>
      <w:proofErr w:type="spellEnd"/>
      <w:r w:rsidRPr="00840161">
        <w:rPr>
          <w:rFonts w:ascii="Times New Roman" w:hAnsi="Times New Roman" w:cs="Times New Roman"/>
          <w:i/>
          <w:sz w:val="20"/>
          <w:szCs w:val="20"/>
        </w:rPr>
        <w:t xml:space="preserve">; </w:t>
      </w:r>
      <w:proofErr w:type="spellStart"/>
      <w:r w:rsidRPr="00840161">
        <w:rPr>
          <w:rFonts w:ascii="Times New Roman" w:hAnsi="Times New Roman" w:cs="Times New Roman"/>
          <w:i/>
          <w:sz w:val="20"/>
          <w:szCs w:val="20"/>
        </w:rPr>
        <w:t>Караг</w:t>
      </w:r>
      <w:proofErr w:type="spellEnd"/>
      <w:r w:rsidRPr="00840161">
        <w:rPr>
          <w:rFonts w:ascii="Times New Roman" w:hAnsi="Times New Roman" w:cs="Times New Roman"/>
          <w:i/>
          <w:sz w:val="20"/>
          <w:szCs w:val="20"/>
        </w:rPr>
        <w:t xml:space="preserve">. МР-3235,04 </w:t>
      </w:r>
      <w:proofErr w:type="spellStart"/>
      <w:r w:rsidRPr="00840161">
        <w:rPr>
          <w:rFonts w:ascii="Times New Roman" w:hAnsi="Times New Roman" w:cs="Times New Roman"/>
          <w:i/>
          <w:sz w:val="20"/>
          <w:szCs w:val="20"/>
        </w:rPr>
        <w:t>млн.руб</w:t>
      </w:r>
      <w:proofErr w:type="spellEnd"/>
      <w:r w:rsidRPr="00840161">
        <w:rPr>
          <w:rFonts w:ascii="Times New Roman" w:hAnsi="Times New Roman" w:cs="Times New Roman"/>
          <w:i/>
          <w:sz w:val="20"/>
          <w:szCs w:val="20"/>
        </w:rPr>
        <w:t xml:space="preserve">; Тиг.МР-12 940,14 </w:t>
      </w:r>
      <w:proofErr w:type="spellStart"/>
      <w:r w:rsidRPr="00840161">
        <w:rPr>
          <w:rFonts w:ascii="Times New Roman" w:hAnsi="Times New Roman" w:cs="Times New Roman"/>
          <w:i/>
          <w:sz w:val="20"/>
          <w:szCs w:val="20"/>
        </w:rPr>
        <w:t>млн.руб</w:t>
      </w:r>
      <w:proofErr w:type="spellEnd"/>
      <w:r w:rsidRPr="00840161">
        <w:rPr>
          <w:rFonts w:ascii="Times New Roman" w:hAnsi="Times New Roman" w:cs="Times New Roman"/>
          <w:i/>
          <w:sz w:val="20"/>
          <w:szCs w:val="20"/>
        </w:rPr>
        <w:t>)</w:t>
      </w:r>
    </w:p>
    <w:p w14:paraId="457165B4" w14:textId="77777777" w:rsidR="00A27D9A" w:rsidRDefault="00A27D9A" w:rsidP="00E24A6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577565" w14:textId="77777777" w:rsidR="005B3745" w:rsidRPr="007E4BF8" w:rsidRDefault="005B3745" w:rsidP="00E24A6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BF8">
        <w:rPr>
          <w:rFonts w:ascii="Times New Roman" w:hAnsi="Times New Roman" w:cs="Times New Roman"/>
          <w:b/>
          <w:sz w:val="28"/>
          <w:szCs w:val="28"/>
        </w:rPr>
        <w:t xml:space="preserve">Цифровое телевидение </w:t>
      </w:r>
    </w:p>
    <w:p w14:paraId="783F76B5" w14:textId="77777777" w:rsidR="00CB33CF" w:rsidRDefault="00CB33CF" w:rsidP="00E03933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2018 года в Камчатском крае полностью запущён второй мультиплекс цифрового телевидения</w:t>
      </w:r>
      <w:r w:rsidR="001A07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3CF">
        <w:rPr>
          <w:rFonts w:ascii="Times New Roman" w:hAnsi="Times New Roman" w:cs="Times New Roman"/>
          <w:sz w:val="28"/>
          <w:szCs w:val="28"/>
        </w:rPr>
        <w:t xml:space="preserve">20 цифровых каналов </w:t>
      </w:r>
      <w:r>
        <w:rPr>
          <w:rFonts w:ascii="Times New Roman" w:hAnsi="Times New Roman" w:cs="Times New Roman"/>
          <w:sz w:val="28"/>
          <w:szCs w:val="28"/>
        </w:rPr>
        <w:t>стали</w:t>
      </w:r>
      <w:r w:rsidRPr="00CB33CF">
        <w:rPr>
          <w:rFonts w:ascii="Times New Roman" w:hAnsi="Times New Roman" w:cs="Times New Roman"/>
          <w:sz w:val="28"/>
          <w:szCs w:val="28"/>
        </w:rPr>
        <w:t xml:space="preserve"> доступны </w:t>
      </w:r>
      <w:r w:rsidR="001A076F">
        <w:rPr>
          <w:rFonts w:ascii="Times New Roman" w:hAnsi="Times New Roman" w:cs="Times New Roman"/>
          <w:sz w:val="28"/>
          <w:szCs w:val="28"/>
        </w:rPr>
        <w:t xml:space="preserve">большинству жителей </w:t>
      </w:r>
      <w:r w:rsidR="006D6B10">
        <w:rPr>
          <w:rFonts w:ascii="Times New Roman" w:hAnsi="Times New Roman" w:cs="Times New Roman"/>
          <w:sz w:val="28"/>
          <w:szCs w:val="28"/>
        </w:rPr>
        <w:t>края</w:t>
      </w:r>
      <w:r w:rsidR="001A076F">
        <w:rPr>
          <w:rFonts w:ascii="Times New Roman" w:hAnsi="Times New Roman" w:cs="Times New Roman"/>
          <w:sz w:val="28"/>
          <w:szCs w:val="28"/>
        </w:rPr>
        <w:t xml:space="preserve"> (97,4%). </w:t>
      </w:r>
    </w:p>
    <w:p w14:paraId="35BA07D9" w14:textId="77777777" w:rsidR="001A076F" w:rsidRDefault="001A076F" w:rsidP="00E03933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Аналоговое телевещание в Камчатском крае будет отключено </w:t>
      </w:r>
      <w:r w:rsidRPr="001A076F">
        <w:rPr>
          <w:rFonts w:ascii="Times New Roman" w:hAnsi="Times New Roman" w:cs="Times New Roman"/>
          <w:sz w:val="28"/>
          <w:szCs w:val="28"/>
        </w:rPr>
        <w:t>3 июня 2019 года</w:t>
      </w:r>
      <w:r w:rsidR="00B60416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осле отключени</w:t>
      </w:r>
      <w:r w:rsidR="00B0625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аналогового </w:t>
      </w:r>
      <w:r w:rsidR="00B60416">
        <w:rPr>
          <w:rFonts w:ascii="Times New Roman" w:hAnsi="Times New Roman" w:cs="Times New Roman"/>
          <w:sz w:val="28"/>
          <w:szCs w:val="28"/>
        </w:rPr>
        <w:t>вещания</w:t>
      </w:r>
      <w:r>
        <w:rPr>
          <w:rFonts w:ascii="Times New Roman" w:hAnsi="Times New Roman" w:cs="Times New Roman"/>
          <w:sz w:val="28"/>
          <w:szCs w:val="28"/>
        </w:rPr>
        <w:t xml:space="preserve"> эфирное телевещание будет полностью отсутствовать </w:t>
      </w:r>
      <w:r w:rsidR="006D6B10">
        <w:rPr>
          <w:rFonts w:ascii="Times New Roman" w:hAnsi="Times New Roman" w:cs="Times New Roman"/>
          <w:sz w:val="28"/>
          <w:szCs w:val="28"/>
        </w:rPr>
        <w:t>в 28 населённых пунктах Камчатского края, в которых проживает порядка 10 тысяч жителей региона.</w:t>
      </w:r>
    </w:p>
    <w:p w14:paraId="3CCBE0AE" w14:textId="77777777" w:rsidR="006D6B10" w:rsidRDefault="003764C6" w:rsidP="00E03933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D6B10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просмотра телевидения</w:t>
      </w:r>
      <w:r w:rsidR="006D6B10">
        <w:rPr>
          <w:rFonts w:ascii="Times New Roman" w:hAnsi="Times New Roman" w:cs="Times New Roman"/>
          <w:sz w:val="28"/>
          <w:szCs w:val="28"/>
        </w:rPr>
        <w:t xml:space="preserve"> жител</w:t>
      </w:r>
      <w:r w:rsidR="00B60416">
        <w:rPr>
          <w:rFonts w:ascii="Times New Roman" w:hAnsi="Times New Roman" w:cs="Times New Roman"/>
          <w:sz w:val="28"/>
          <w:szCs w:val="28"/>
        </w:rPr>
        <w:t>ям</w:t>
      </w:r>
      <w:r w:rsidR="006D6B10">
        <w:rPr>
          <w:rFonts w:ascii="Times New Roman" w:hAnsi="Times New Roman" w:cs="Times New Roman"/>
          <w:sz w:val="28"/>
          <w:szCs w:val="28"/>
        </w:rPr>
        <w:t xml:space="preserve"> отдалённых населённых пунктов, не вошедших в зону эфирного телевещания</w:t>
      </w:r>
      <w:r>
        <w:rPr>
          <w:rFonts w:ascii="Times New Roman" w:hAnsi="Times New Roman" w:cs="Times New Roman"/>
          <w:sz w:val="28"/>
          <w:szCs w:val="28"/>
        </w:rPr>
        <w:t>, необходимо приобретение</w:t>
      </w:r>
      <w:r w:rsidR="006D6B10">
        <w:rPr>
          <w:rFonts w:ascii="Times New Roman" w:hAnsi="Times New Roman" w:cs="Times New Roman"/>
          <w:sz w:val="28"/>
          <w:szCs w:val="28"/>
        </w:rPr>
        <w:t xml:space="preserve"> спутниковы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6D6B10">
        <w:rPr>
          <w:rFonts w:ascii="Times New Roman" w:hAnsi="Times New Roman" w:cs="Times New Roman"/>
          <w:sz w:val="28"/>
          <w:szCs w:val="28"/>
        </w:rPr>
        <w:t xml:space="preserve"> комплект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6D6B10">
        <w:rPr>
          <w:rFonts w:ascii="Times New Roman" w:hAnsi="Times New Roman" w:cs="Times New Roman"/>
          <w:sz w:val="28"/>
          <w:szCs w:val="28"/>
        </w:rPr>
        <w:t xml:space="preserve"> телевидения.</w:t>
      </w:r>
    </w:p>
    <w:p w14:paraId="74774CAC" w14:textId="1653B289" w:rsidR="003764C6" w:rsidRDefault="003764C6" w:rsidP="00E03933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Камчатский край одним из первых в стане разработал и запустил механизм</w:t>
      </w:r>
      <w:r w:rsidR="00A5138F">
        <w:rPr>
          <w:rFonts w:ascii="Times New Roman" w:hAnsi="Times New Roman" w:cs="Times New Roman"/>
          <w:sz w:val="28"/>
          <w:szCs w:val="28"/>
        </w:rPr>
        <w:t xml:space="preserve"> получения</w:t>
      </w:r>
      <w:r>
        <w:rPr>
          <w:rFonts w:ascii="Times New Roman" w:hAnsi="Times New Roman" w:cs="Times New Roman"/>
          <w:sz w:val="28"/>
          <w:szCs w:val="28"/>
        </w:rPr>
        <w:t xml:space="preserve"> материальной помощи на приобретение, доставку и установку спутниковых комплектов жителям региона.</w:t>
      </w:r>
    </w:p>
    <w:p w14:paraId="1FC55E0B" w14:textId="77777777" w:rsidR="003764C6" w:rsidRDefault="003764C6" w:rsidP="00E03933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Правительством региона заключены Соглашения</w:t>
      </w:r>
      <w:r w:rsidR="00B60416">
        <w:rPr>
          <w:rFonts w:ascii="Times New Roman" w:hAnsi="Times New Roman" w:cs="Times New Roman"/>
          <w:sz w:val="28"/>
          <w:szCs w:val="28"/>
        </w:rPr>
        <w:t xml:space="preserve"> с операторами спутникового ТВ (Орион-экспресс, НТВ+)</w:t>
      </w:r>
      <w:r>
        <w:rPr>
          <w:rFonts w:ascii="Times New Roman" w:hAnsi="Times New Roman" w:cs="Times New Roman"/>
          <w:sz w:val="28"/>
          <w:szCs w:val="28"/>
        </w:rPr>
        <w:t>, предполагающие бесплатную трансляци</w:t>
      </w:r>
      <w:r w:rsidR="00B0625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основных федеральных телеканалов, а также льготную стоимость приобретения индивидуальных комплектов оборудования для жителей населённых пунктов, не охваченных эфирным телевещанием.</w:t>
      </w:r>
    </w:p>
    <w:p w14:paraId="71B593B3" w14:textId="77777777" w:rsidR="00A531A6" w:rsidRDefault="00CB33CF" w:rsidP="00E03933">
      <w:pPr>
        <w:widowControl w:val="0"/>
        <w:spacing w:after="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совместной работе Агентства, органов местного самоуправления и операторов спутникового ТВ, жителям отдалённых населённых пунктов на сегодняшний день уже установлено 147</w:t>
      </w:r>
      <w:r w:rsidRPr="00E82B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комплектов спутникового ТВ, 283 комплекта в процессе доставки и/или установки, всего собрано</w:t>
      </w:r>
      <w:r w:rsidRPr="00EB31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1153 заявлений жителей, работа продолжается.</w:t>
      </w:r>
    </w:p>
    <w:p w14:paraId="62FCA65B" w14:textId="77777777" w:rsidR="00D83C38" w:rsidRDefault="00D83C38" w:rsidP="00A27D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86D7B7" w14:textId="77777777" w:rsidR="00D83C38" w:rsidRPr="00A5138F" w:rsidRDefault="00D83C38" w:rsidP="00A27D9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38F">
        <w:rPr>
          <w:rFonts w:ascii="Times New Roman" w:hAnsi="Times New Roman" w:cs="Times New Roman"/>
          <w:b/>
          <w:sz w:val="28"/>
          <w:szCs w:val="28"/>
        </w:rPr>
        <w:t>Планы на 2019 год</w:t>
      </w:r>
    </w:p>
    <w:p w14:paraId="07A48F7C" w14:textId="77777777" w:rsidR="00A5138F" w:rsidRDefault="00D83C38" w:rsidP="00E03933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Цифровая повестка развития экономики, общества,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госуправления</w:t>
      </w:r>
      <w:proofErr w:type="spellEnd"/>
      <w:r w:rsidR="00A5138F">
        <w:rPr>
          <w:rFonts w:ascii="Times New Roman" w:hAnsi="Times New Roman" w:cs="Times New Roman"/>
          <w:sz w:val="28"/>
          <w:szCs w:val="28"/>
        </w:rPr>
        <w:t xml:space="preserve"> сегодня находится</w:t>
      </w:r>
      <w:r>
        <w:rPr>
          <w:rFonts w:ascii="Times New Roman" w:hAnsi="Times New Roman" w:cs="Times New Roman"/>
          <w:sz w:val="28"/>
          <w:szCs w:val="28"/>
        </w:rPr>
        <w:t xml:space="preserve"> в центре внимания.</w:t>
      </w:r>
    </w:p>
    <w:p w14:paraId="35C7CEAC" w14:textId="77777777" w:rsidR="00A5138F" w:rsidRDefault="00D83C38" w:rsidP="00E03933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Цифровая экономика – один из 12 национальных проектов, отмеченных Указом Президента </w:t>
      </w:r>
      <w:r w:rsidR="00A5138F">
        <w:rPr>
          <w:rFonts w:ascii="Times New Roman" w:hAnsi="Times New Roman" w:cs="Times New Roman"/>
          <w:sz w:val="28"/>
          <w:szCs w:val="28"/>
        </w:rPr>
        <w:t>РФ</w:t>
      </w:r>
      <w:r>
        <w:rPr>
          <w:rFonts w:ascii="Times New Roman" w:hAnsi="Times New Roman" w:cs="Times New Roman"/>
          <w:sz w:val="28"/>
          <w:szCs w:val="28"/>
        </w:rPr>
        <w:t xml:space="preserve"> от 7 мая 2018 года № 204 «</w:t>
      </w:r>
      <w:r w:rsidRPr="00C42B83">
        <w:rPr>
          <w:rFonts w:ascii="Times New Roman" w:hAnsi="Times New Roman" w:cs="Times New Roman"/>
          <w:sz w:val="28"/>
          <w:szCs w:val="28"/>
        </w:rPr>
        <w:t>О национальных целях и стратегических задачах развития Российской Федерации на период до 2024 года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7D0E351C" w14:textId="4D505EF2" w:rsidR="00D83C38" w:rsidRDefault="00D83C38" w:rsidP="00E03933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Агентства в 2019 году и в плановом периоде до 2024 года будет всесторонне связана с реализацией национальной программы «Цифровая экономика в Российской Федерации» на территории Камчатского края. </w:t>
      </w:r>
    </w:p>
    <w:p w14:paraId="4E99A724" w14:textId="77777777" w:rsidR="00031C61" w:rsidRDefault="00031C61" w:rsidP="00E03933">
      <w:pPr>
        <w:widowControl w:val="0"/>
        <w:spacing w:after="8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57482D" w14:textId="77777777" w:rsidR="00A5138F" w:rsidRDefault="00A5138F" w:rsidP="00A27D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1864C4" w14:textId="5E206C52" w:rsidR="00D83C38" w:rsidRDefault="00052486" w:rsidP="000524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86746" wp14:editId="57395C60">
            <wp:extent cx="4074884" cy="229552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8577" cy="22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C38" w:rsidSect="00840161">
      <w:footerReference w:type="default" r:id="rId22"/>
      <w:pgSz w:w="11906" w:h="16838"/>
      <w:pgMar w:top="1134" w:right="707" w:bottom="709" w:left="1701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9983C5" w14:textId="77777777" w:rsidR="00663B40" w:rsidRDefault="00663B40" w:rsidP="00EC2279">
      <w:pPr>
        <w:spacing w:after="0" w:line="240" w:lineRule="auto"/>
      </w:pPr>
      <w:r>
        <w:separator/>
      </w:r>
    </w:p>
  </w:endnote>
  <w:endnote w:type="continuationSeparator" w:id="0">
    <w:p w14:paraId="1E3B2A0A" w14:textId="77777777" w:rsidR="00663B40" w:rsidRDefault="00663B40" w:rsidP="00EC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1583550"/>
      <w:docPartObj>
        <w:docPartGallery w:val="Page Numbers (Bottom of Page)"/>
        <w:docPartUnique/>
      </w:docPartObj>
    </w:sdtPr>
    <w:sdtEndPr/>
    <w:sdtContent>
      <w:p w14:paraId="09CED83E" w14:textId="45673DA4" w:rsidR="00840161" w:rsidRDefault="0084016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5A3">
          <w:rPr>
            <w:noProof/>
          </w:rPr>
          <w:t>10</w:t>
        </w:r>
        <w:r>
          <w:fldChar w:fldCharType="end"/>
        </w:r>
      </w:p>
    </w:sdtContent>
  </w:sdt>
  <w:p w14:paraId="5BD1E37D" w14:textId="76EA42CF" w:rsidR="00840161" w:rsidRPr="00840161" w:rsidRDefault="00840161" w:rsidP="00840161">
    <w:pPr>
      <w:pStyle w:val="a7"/>
      <w:tabs>
        <w:tab w:val="clear" w:pos="4677"/>
        <w:tab w:val="clear" w:pos="9355"/>
        <w:tab w:val="left" w:pos="7605"/>
      </w:tabs>
      <w:rPr>
        <w:rFonts w:ascii="Times New Roman" w:hAnsi="Times New Roman" w:cs="Times New Roman"/>
      </w:rPr>
    </w:pPr>
    <w:r w:rsidRPr="00840161">
      <w:rPr>
        <w:rFonts w:ascii="Times New Roman" w:hAnsi="Times New Roman" w:cs="Times New Roma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BB6F23" w14:textId="77777777" w:rsidR="00663B40" w:rsidRDefault="00663B40" w:rsidP="00EC2279">
      <w:pPr>
        <w:spacing w:after="0" w:line="240" w:lineRule="auto"/>
      </w:pPr>
      <w:r>
        <w:separator/>
      </w:r>
    </w:p>
  </w:footnote>
  <w:footnote w:type="continuationSeparator" w:id="0">
    <w:p w14:paraId="012E0F14" w14:textId="77777777" w:rsidR="00663B40" w:rsidRDefault="00663B40" w:rsidP="00EC22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7E5B9C"/>
    <w:multiLevelType w:val="hybridMultilevel"/>
    <w:tmpl w:val="8802453C"/>
    <w:lvl w:ilvl="0" w:tplc="2810785A">
      <w:start w:val="1"/>
      <w:numFmt w:val="decimal"/>
      <w:lvlText w:val="%1)"/>
      <w:lvlJc w:val="left"/>
      <w:pPr>
        <w:ind w:left="1264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" w15:restartNumberingAfterBreak="0">
    <w:nsid w:val="38DE652B"/>
    <w:multiLevelType w:val="hybridMultilevel"/>
    <w:tmpl w:val="9CDE7B84"/>
    <w:lvl w:ilvl="0" w:tplc="86B2F8E8">
      <w:start w:val="1"/>
      <w:numFmt w:val="decimal"/>
      <w:lvlText w:val="%1)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" w15:restartNumberingAfterBreak="0">
    <w:nsid w:val="5D3B7588"/>
    <w:multiLevelType w:val="hybridMultilevel"/>
    <w:tmpl w:val="7926284C"/>
    <w:lvl w:ilvl="0" w:tplc="E7600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FF803E7"/>
    <w:multiLevelType w:val="hybridMultilevel"/>
    <w:tmpl w:val="B58C3332"/>
    <w:lvl w:ilvl="0" w:tplc="E7600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FD5"/>
    <w:rsid w:val="00005904"/>
    <w:rsid w:val="0002483C"/>
    <w:rsid w:val="00031C61"/>
    <w:rsid w:val="00052486"/>
    <w:rsid w:val="00055E54"/>
    <w:rsid w:val="000822E8"/>
    <w:rsid w:val="000A1EF6"/>
    <w:rsid w:val="000A789F"/>
    <w:rsid w:val="0013362B"/>
    <w:rsid w:val="00152E83"/>
    <w:rsid w:val="00167DD3"/>
    <w:rsid w:val="001A076F"/>
    <w:rsid w:val="00204586"/>
    <w:rsid w:val="0025561D"/>
    <w:rsid w:val="00256604"/>
    <w:rsid w:val="00273D46"/>
    <w:rsid w:val="002B0853"/>
    <w:rsid w:val="002D1620"/>
    <w:rsid w:val="002E4975"/>
    <w:rsid w:val="00304915"/>
    <w:rsid w:val="0033275E"/>
    <w:rsid w:val="00335255"/>
    <w:rsid w:val="003526B0"/>
    <w:rsid w:val="003764C6"/>
    <w:rsid w:val="00384E4A"/>
    <w:rsid w:val="00392A67"/>
    <w:rsid w:val="003B62CF"/>
    <w:rsid w:val="00413280"/>
    <w:rsid w:val="0041562F"/>
    <w:rsid w:val="00507F25"/>
    <w:rsid w:val="00566CC8"/>
    <w:rsid w:val="00583370"/>
    <w:rsid w:val="005B3745"/>
    <w:rsid w:val="00620096"/>
    <w:rsid w:val="00635B69"/>
    <w:rsid w:val="006371AF"/>
    <w:rsid w:val="00663B40"/>
    <w:rsid w:val="00690F98"/>
    <w:rsid w:val="006A420F"/>
    <w:rsid w:val="006A6312"/>
    <w:rsid w:val="006D6B10"/>
    <w:rsid w:val="00751DA5"/>
    <w:rsid w:val="00785E8A"/>
    <w:rsid w:val="007E44B2"/>
    <w:rsid w:val="007E4BF8"/>
    <w:rsid w:val="007F3F9B"/>
    <w:rsid w:val="00836FD5"/>
    <w:rsid w:val="00840161"/>
    <w:rsid w:val="0086616C"/>
    <w:rsid w:val="00882B6C"/>
    <w:rsid w:val="00885661"/>
    <w:rsid w:val="008B6228"/>
    <w:rsid w:val="00937C01"/>
    <w:rsid w:val="00956882"/>
    <w:rsid w:val="00976484"/>
    <w:rsid w:val="009A0B28"/>
    <w:rsid w:val="009B00F0"/>
    <w:rsid w:val="009C7E9B"/>
    <w:rsid w:val="009E6DED"/>
    <w:rsid w:val="00A02E3A"/>
    <w:rsid w:val="00A130A1"/>
    <w:rsid w:val="00A27D9A"/>
    <w:rsid w:val="00A46407"/>
    <w:rsid w:val="00A5138F"/>
    <w:rsid w:val="00A531A6"/>
    <w:rsid w:val="00A60699"/>
    <w:rsid w:val="00A70825"/>
    <w:rsid w:val="00A77435"/>
    <w:rsid w:val="00A77E83"/>
    <w:rsid w:val="00AB7FA4"/>
    <w:rsid w:val="00AE3D75"/>
    <w:rsid w:val="00AE5EFD"/>
    <w:rsid w:val="00B02BCC"/>
    <w:rsid w:val="00B0625A"/>
    <w:rsid w:val="00B54C93"/>
    <w:rsid w:val="00B60416"/>
    <w:rsid w:val="00BA75A3"/>
    <w:rsid w:val="00C1445A"/>
    <w:rsid w:val="00C46B8A"/>
    <w:rsid w:val="00C65A0B"/>
    <w:rsid w:val="00C81CA1"/>
    <w:rsid w:val="00CB33CF"/>
    <w:rsid w:val="00CC2E54"/>
    <w:rsid w:val="00CF016F"/>
    <w:rsid w:val="00D149FD"/>
    <w:rsid w:val="00D47D7E"/>
    <w:rsid w:val="00D5713D"/>
    <w:rsid w:val="00D83C38"/>
    <w:rsid w:val="00D928A0"/>
    <w:rsid w:val="00DB1A1E"/>
    <w:rsid w:val="00DB392D"/>
    <w:rsid w:val="00DD647F"/>
    <w:rsid w:val="00DE1327"/>
    <w:rsid w:val="00DF03D1"/>
    <w:rsid w:val="00E03933"/>
    <w:rsid w:val="00E11AA0"/>
    <w:rsid w:val="00E24A60"/>
    <w:rsid w:val="00E32071"/>
    <w:rsid w:val="00EA0DA5"/>
    <w:rsid w:val="00EC2279"/>
    <w:rsid w:val="00EE3EAA"/>
    <w:rsid w:val="00F1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46D363"/>
  <w15:chartTrackingRefBased/>
  <w15:docId w15:val="{A7C2C8A0-C5E8-477C-895F-E20E3BD04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082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C227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C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2279"/>
  </w:style>
  <w:style w:type="paragraph" w:styleId="a7">
    <w:name w:val="footer"/>
    <w:basedOn w:val="a"/>
    <w:link w:val="a8"/>
    <w:uiPriority w:val="99"/>
    <w:unhideWhenUsed/>
    <w:rsid w:val="00EC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2279"/>
  </w:style>
  <w:style w:type="character" w:styleId="a9">
    <w:name w:val="annotation reference"/>
    <w:basedOn w:val="a0"/>
    <w:uiPriority w:val="99"/>
    <w:semiHidden/>
    <w:unhideWhenUsed/>
    <w:rsid w:val="0041328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1328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1328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1328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13280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13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132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3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pravo.gov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pravo.gov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kamgov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11</Pages>
  <Words>2205</Words>
  <Characters>12570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 Антон Витальевич</dc:creator>
  <cp:keywords/>
  <dc:description/>
  <cp:lastModifiedBy>Бондаренко Григорий Владимирович</cp:lastModifiedBy>
  <cp:revision>14</cp:revision>
  <cp:lastPrinted>2019-02-05T01:10:00Z</cp:lastPrinted>
  <dcterms:created xsi:type="dcterms:W3CDTF">2019-02-04T05:09:00Z</dcterms:created>
  <dcterms:modified xsi:type="dcterms:W3CDTF">2020-02-06T00:02:00Z</dcterms:modified>
</cp:coreProperties>
</file>